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16A60639" w:rsidR="00BF2397" w:rsidRPr="005B77E3" w:rsidRDefault="00BF4AE2" w:rsidP="005B77E3">
      <w:pPr>
        <w:pStyle w:val="berschrift5"/>
        <w:spacing w:before="120" w:line="240" w:lineRule="auto"/>
        <w:rPr>
          <w:rFonts w:ascii="Georgia" w:hAnsi="Georgia"/>
          <w:color w:val="EA690B"/>
          <w:sz w:val="48"/>
          <w:szCs w:val="48"/>
        </w:rPr>
      </w:pPr>
      <w:r>
        <w:rPr>
          <w:rFonts w:ascii="Georgia" w:hAnsi="Georgia"/>
          <w:color w:val="EA690B"/>
          <w:sz w:val="48"/>
          <w:szCs w:val="48"/>
        </w:rPr>
        <w:t>Südafrika</w:t>
      </w:r>
    </w:p>
    <w:p w14:paraId="70DE952E" w14:textId="77777777" w:rsidR="00BF4AE2" w:rsidRPr="00BF4AE2" w:rsidRDefault="00BF4AE2" w:rsidP="00BF4AE2">
      <w:pPr>
        <w:rPr>
          <w:rFonts w:ascii="Georgia" w:hAnsi="Georgia"/>
          <w:b/>
          <w:sz w:val="44"/>
          <w:szCs w:val="44"/>
        </w:rPr>
      </w:pPr>
      <w:r w:rsidRPr="00BF4AE2">
        <w:rPr>
          <w:rFonts w:ascii="Georgia" w:hAnsi="Georgia"/>
          <w:b/>
          <w:sz w:val="44"/>
          <w:szCs w:val="44"/>
        </w:rPr>
        <w:t>Eine Ausbildung für die Ausgegrenzten</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763727" w14:paraId="453D3967" w14:textId="77777777" w:rsidTr="00063A2F">
        <w:trPr>
          <w:trHeight w:val="168"/>
        </w:trPr>
        <w:tc>
          <w:tcPr>
            <w:tcW w:w="1182" w:type="dxa"/>
          </w:tcPr>
          <w:p w14:paraId="29662CF9" w14:textId="77777777" w:rsidR="00BF2397" w:rsidRPr="00BF2920" w:rsidRDefault="00BF2397" w:rsidP="00BF2920">
            <w:pPr>
              <w:pStyle w:val="Textkrper2"/>
              <w:tabs>
                <w:tab w:val="right" w:pos="9072"/>
              </w:tabs>
              <w:rPr>
                <w:rFonts w:ascii="Georgia" w:hAnsi="Georgia" w:cs="Tahoma"/>
                <w:b/>
                <w:bCs/>
              </w:rPr>
            </w:pPr>
            <w:r w:rsidRPr="00BF2920">
              <w:rPr>
                <w:rFonts w:ascii="Georgia" w:hAnsi="Georgia" w:cs="Tahoma"/>
                <w:b/>
                <w:bCs/>
              </w:rPr>
              <w:t>Folie 1</w:t>
            </w:r>
          </w:p>
        </w:tc>
        <w:tc>
          <w:tcPr>
            <w:tcW w:w="8271" w:type="dxa"/>
          </w:tcPr>
          <w:p w14:paraId="4FD8203A" w14:textId="77777777" w:rsidR="00BF2397" w:rsidRPr="00BF2920" w:rsidRDefault="00BF2397" w:rsidP="00BF2920">
            <w:pPr>
              <w:rPr>
                <w:rFonts w:ascii="Georgia" w:hAnsi="Georgia" w:cs="Georgia"/>
                <w:sz w:val="20"/>
              </w:rPr>
            </w:pPr>
            <w:r w:rsidRPr="00BF2920">
              <w:rPr>
                <w:rFonts w:ascii="Georgia" w:hAnsi="Georgia" w:cs="Georgia"/>
                <w:sz w:val="20"/>
              </w:rPr>
              <w:t>Titel</w:t>
            </w:r>
          </w:p>
          <w:p w14:paraId="31592DC2" w14:textId="77777777" w:rsidR="009A60C9" w:rsidRPr="00BF2920" w:rsidRDefault="009A60C9" w:rsidP="00BF2920">
            <w:pPr>
              <w:rPr>
                <w:rFonts w:ascii="Georgia" w:hAnsi="Georgia" w:cs="Georgia"/>
                <w:sz w:val="20"/>
              </w:rPr>
            </w:pPr>
          </w:p>
        </w:tc>
      </w:tr>
      <w:tr w:rsidR="00BF2397" w:rsidRPr="00763727" w14:paraId="2C870EDF" w14:textId="77777777" w:rsidTr="00B823A7">
        <w:trPr>
          <w:trHeight w:val="408"/>
        </w:trPr>
        <w:tc>
          <w:tcPr>
            <w:tcW w:w="1182" w:type="dxa"/>
          </w:tcPr>
          <w:p w14:paraId="58CFFAA9" w14:textId="77777777" w:rsidR="00BF2397" w:rsidRPr="00BF2920" w:rsidRDefault="00BF2397" w:rsidP="00BF2920">
            <w:pPr>
              <w:pStyle w:val="Textkrper2"/>
              <w:tabs>
                <w:tab w:val="right" w:pos="9072"/>
              </w:tabs>
              <w:rPr>
                <w:rFonts w:ascii="Georgia" w:hAnsi="Georgia" w:cs="Tahoma"/>
                <w:b/>
                <w:bCs/>
              </w:rPr>
            </w:pPr>
            <w:r w:rsidRPr="00BF2920">
              <w:rPr>
                <w:rFonts w:ascii="Georgia" w:hAnsi="Georgia" w:cs="Tahoma"/>
                <w:b/>
                <w:bCs/>
              </w:rPr>
              <w:t>Folie 2</w:t>
            </w:r>
          </w:p>
          <w:p w14:paraId="3DD001DB" w14:textId="77777777" w:rsidR="00BF2397" w:rsidRPr="00BF2920" w:rsidRDefault="00BF2397" w:rsidP="00BF2920">
            <w:pPr>
              <w:pStyle w:val="Textkrper2"/>
              <w:tabs>
                <w:tab w:val="right" w:pos="9072"/>
              </w:tabs>
              <w:rPr>
                <w:rFonts w:ascii="Georgia" w:hAnsi="Georgia" w:cs="Tahoma"/>
                <w:b/>
                <w:bCs/>
              </w:rPr>
            </w:pPr>
          </w:p>
        </w:tc>
        <w:tc>
          <w:tcPr>
            <w:tcW w:w="8271" w:type="dxa"/>
          </w:tcPr>
          <w:p w14:paraId="421743C8" w14:textId="3A6706F2" w:rsidR="00C94148" w:rsidRPr="00C94148" w:rsidRDefault="00C94148" w:rsidP="00C94148">
            <w:pPr>
              <w:rPr>
                <w:rFonts w:ascii="Georgia" w:hAnsi="Georgia"/>
                <w:sz w:val="20"/>
              </w:rPr>
            </w:pPr>
            <w:r w:rsidRPr="00C94148">
              <w:rPr>
                <w:rFonts w:ascii="Georgia" w:hAnsi="Georgia"/>
                <w:sz w:val="20"/>
              </w:rPr>
              <w:t xml:space="preserve">Die Republik Südafrika liegt ganz im Süden des afrikanischen Kontinents. </w:t>
            </w:r>
            <w:r w:rsidR="00757847">
              <w:rPr>
                <w:rFonts w:ascii="Georgia" w:hAnsi="Georgia"/>
                <w:sz w:val="20"/>
              </w:rPr>
              <w:t xml:space="preserve">Sie hat drei Hauptstädte: </w:t>
            </w:r>
            <w:r w:rsidRPr="00C94148">
              <w:rPr>
                <w:rFonts w:ascii="Georgia" w:hAnsi="Georgia"/>
                <w:sz w:val="20"/>
              </w:rPr>
              <w:t xml:space="preserve">Pretoria </w:t>
            </w:r>
            <w:r w:rsidR="00757847">
              <w:rPr>
                <w:rFonts w:ascii="Georgia" w:hAnsi="Georgia"/>
                <w:sz w:val="20"/>
              </w:rPr>
              <w:t xml:space="preserve">als Sitz für die </w:t>
            </w:r>
            <w:r w:rsidRPr="00C94148">
              <w:rPr>
                <w:rFonts w:ascii="Georgia" w:hAnsi="Georgia"/>
                <w:sz w:val="20"/>
              </w:rPr>
              <w:t xml:space="preserve">Regierung, Kapstadt </w:t>
            </w:r>
            <w:r w:rsidR="00757847">
              <w:rPr>
                <w:rFonts w:ascii="Georgia" w:hAnsi="Georgia"/>
                <w:sz w:val="20"/>
              </w:rPr>
              <w:t xml:space="preserve">für das </w:t>
            </w:r>
            <w:r w:rsidRPr="00C94148">
              <w:rPr>
                <w:rFonts w:ascii="Georgia" w:hAnsi="Georgia"/>
                <w:sz w:val="20"/>
              </w:rPr>
              <w:t>Parlament und Bloemfontein</w:t>
            </w:r>
            <w:r w:rsidR="00757847">
              <w:rPr>
                <w:rFonts w:ascii="Georgia" w:hAnsi="Georgia"/>
                <w:sz w:val="20"/>
              </w:rPr>
              <w:t xml:space="preserve"> für das </w:t>
            </w:r>
            <w:r w:rsidR="00645F9F">
              <w:rPr>
                <w:rFonts w:ascii="Georgia" w:hAnsi="Georgia"/>
                <w:sz w:val="20"/>
              </w:rPr>
              <w:t>Oberste</w:t>
            </w:r>
            <w:r w:rsidRPr="00C94148">
              <w:rPr>
                <w:rFonts w:ascii="Georgia" w:hAnsi="Georgia"/>
                <w:sz w:val="20"/>
              </w:rPr>
              <w:t xml:space="preserve"> Gericht. Verkehrssprache ist Englisch, daneben gibt es zehn weitere offizielle Sprachen. </w:t>
            </w:r>
          </w:p>
          <w:p w14:paraId="6278001A" w14:textId="6EFF552E" w:rsidR="00C94148" w:rsidRPr="00C94148" w:rsidRDefault="00C94148" w:rsidP="00C94148">
            <w:pPr>
              <w:ind w:firstLine="315"/>
              <w:rPr>
                <w:rFonts w:ascii="Georgia" w:hAnsi="Georgia"/>
                <w:sz w:val="20"/>
              </w:rPr>
            </w:pPr>
            <w:r w:rsidRPr="00C94148">
              <w:rPr>
                <w:rFonts w:ascii="Georgia" w:hAnsi="Georgia"/>
                <w:sz w:val="20"/>
              </w:rPr>
              <w:t xml:space="preserve">Das südliche Afrika gilt als Wiege der Menschheit, </w:t>
            </w:r>
            <w:r w:rsidR="00757847">
              <w:rPr>
                <w:rFonts w:ascii="Georgia" w:hAnsi="Georgia"/>
                <w:sz w:val="20"/>
              </w:rPr>
              <w:t>unsere Vorfahren</w:t>
            </w:r>
            <w:r w:rsidR="00757847" w:rsidRPr="00C94148">
              <w:rPr>
                <w:rFonts w:ascii="Georgia" w:hAnsi="Georgia"/>
                <w:sz w:val="20"/>
              </w:rPr>
              <w:t xml:space="preserve"> </w:t>
            </w:r>
            <w:r w:rsidRPr="00C94148">
              <w:rPr>
                <w:rFonts w:ascii="Georgia" w:hAnsi="Georgia"/>
                <w:sz w:val="20"/>
              </w:rPr>
              <w:t xml:space="preserve">siedelten dort bereits vor Millionen Jahren. Europäische Seefahrer gelangten um 1500 an die südafrikanische Küste, im 17. und 18. Jahrhundert war das Kap erst niederländische, dann britische Kolonie. 1910 erlangte es die Unabhängigkeit. Ab 1948 baute die weiße Bevölkerungsminderheit </w:t>
            </w:r>
            <w:r w:rsidR="00645F9F">
              <w:rPr>
                <w:rFonts w:ascii="Georgia" w:hAnsi="Georgia"/>
                <w:sz w:val="20"/>
              </w:rPr>
              <w:t>das System der Apartheid</w:t>
            </w:r>
            <w:r w:rsidR="00757847">
              <w:rPr>
                <w:rFonts w:ascii="Georgia" w:hAnsi="Georgia"/>
                <w:sz w:val="20"/>
              </w:rPr>
              <w:t xml:space="preserve">, </w:t>
            </w:r>
            <w:r w:rsidRPr="00C94148">
              <w:rPr>
                <w:rFonts w:ascii="Georgia" w:hAnsi="Georgia"/>
                <w:sz w:val="20"/>
              </w:rPr>
              <w:t>die Politik der Rassentrennung</w:t>
            </w:r>
            <w:r w:rsidR="00645F9F">
              <w:rPr>
                <w:rFonts w:ascii="Georgia" w:hAnsi="Georgia"/>
                <w:sz w:val="20"/>
              </w:rPr>
              <w:t>,</w:t>
            </w:r>
            <w:r w:rsidRPr="00C94148">
              <w:rPr>
                <w:rFonts w:ascii="Georgia" w:hAnsi="Georgia"/>
                <w:sz w:val="20"/>
              </w:rPr>
              <w:t xml:space="preserve"> immer weiter aus. Menschen wurden nach ihrer Hautfarbe in vier Gruppen eingeteilt, jeder wurden bestimmte Wohngebiete zugewiesen. Nicht-Weiße wurden in allen Lebensbereichen systematisch unterdrückt. </w:t>
            </w:r>
            <w:r w:rsidR="00645F9F">
              <w:rPr>
                <w:rFonts w:ascii="Georgia" w:hAnsi="Georgia"/>
                <w:sz w:val="20"/>
              </w:rPr>
              <w:t>In</w:t>
            </w:r>
            <w:r w:rsidR="00757847">
              <w:rPr>
                <w:rFonts w:ascii="Georgia" w:hAnsi="Georgia"/>
                <w:sz w:val="20"/>
              </w:rPr>
              <w:t xml:space="preserve"> den 1990er Jahren führ</w:t>
            </w:r>
            <w:r w:rsidR="00FA6848">
              <w:rPr>
                <w:rFonts w:ascii="Georgia" w:hAnsi="Georgia"/>
                <w:sz w:val="20"/>
              </w:rPr>
              <w:t>t</w:t>
            </w:r>
            <w:bookmarkStart w:id="0" w:name="_GoBack"/>
            <w:bookmarkEnd w:id="0"/>
            <w:r w:rsidR="00757847">
              <w:rPr>
                <w:rFonts w:ascii="Georgia" w:hAnsi="Georgia"/>
                <w:sz w:val="20"/>
              </w:rPr>
              <w:t>en z</w:t>
            </w:r>
            <w:r w:rsidRPr="00C94148">
              <w:rPr>
                <w:rFonts w:ascii="Georgia" w:hAnsi="Georgia"/>
                <w:sz w:val="20"/>
              </w:rPr>
              <w:t xml:space="preserve">unehmende Proteste und internationale Kritik </w:t>
            </w:r>
            <w:r w:rsidR="00757847">
              <w:rPr>
                <w:rFonts w:ascii="Georgia" w:hAnsi="Georgia"/>
                <w:sz w:val="20"/>
              </w:rPr>
              <w:t>endlich</w:t>
            </w:r>
            <w:r w:rsidRPr="00C94148">
              <w:rPr>
                <w:rFonts w:ascii="Georgia" w:hAnsi="Georgia"/>
                <w:sz w:val="20"/>
              </w:rPr>
              <w:t xml:space="preserve"> zum Ende der Apartheid, einer neuen Verfassung und den ersten freien Wahlen.</w:t>
            </w:r>
          </w:p>
          <w:p w14:paraId="1AF7B929" w14:textId="387E2AE2" w:rsidR="00D524FD" w:rsidRPr="00C94148" w:rsidRDefault="00D524FD" w:rsidP="00C94148">
            <w:pPr>
              <w:ind w:firstLine="315"/>
              <w:rPr>
                <w:rFonts w:ascii="Georgia" w:hAnsi="Georgia" w:cs="Georgia"/>
                <w:color w:val="000000" w:themeColor="text1"/>
                <w:spacing w:val="-2"/>
                <w:sz w:val="20"/>
              </w:rPr>
            </w:pPr>
          </w:p>
        </w:tc>
      </w:tr>
      <w:tr w:rsidR="00BF2397" w:rsidRPr="00763727" w14:paraId="18E845A4" w14:textId="77777777" w:rsidTr="00B823A7">
        <w:trPr>
          <w:trHeight w:val="371"/>
        </w:trPr>
        <w:tc>
          <w:tcPr>
            <w:tcW w:w="1182" w:type="dxa"/>
          </w:tcPr>
          <w:p w14:paraId="54524499" w14:textId="77777777" w:rsidR="00BF2397" w:rsidRPr="00F434FC" w:rsidRDefault="00BF2397" w:rsidP="00BF2920">
            <w:pPr>
              <w:pStyle w:val="Textkrper2"/>
              <w:tabs>
                <w:tab w:val="right" w:pos="9072"/>
              </w:tabs>
              <w:rPr>
                <w:rFonts w:ascii="Georgia" w:hAnsi="Georgia" w:cs="Tahoma"/>
                <w:b/>
                <w:bCs/>
                <w:color w:val="000000"/>
                <w:highlight w:val="yellow"/>
              </w:rPr>
            </w:pPr>
            <w:r w:rsidRPr="00F434FC">
              <w:rPr>
                <w:rFonts w:ascii="Georgia" w:hAnsi="Georgia" w:cs="Tahoma"/>
                <w:b/>
                <w:bCs/>
                <w:color w:val="000000"/>
              </w:rPr>
              <w:t>Folie 3</w:t>
            </w:r>
          </w:p>
        </w:tc>
        <w:tc>
          <w:tcPr>
            <w:tcW w:w="8271" w:type="dxa"/>
          </w:tcPr>
          <w:p w14:paraId="26932C95" w14:textId="78168A5F" w:rsidR="00C94148" w:rsidRPr="00F434FC" w:rsidRDefault="00C94148" w:rsidP="00C94148">
            <w:pPr>
              <w:rPr>
                <w:rFonts w:ascii="Georgia" w:hAnsi="Georgia"/>
                <w:sz w:val="20"/>
              </w:rPr>
            </w:pPr>
            <w:r w:rsidRPr="00F434FC">
              <w:rPr>
                <w:rFonts w:ascii="Georgia" w:hAnsi="Georgia"/>
                <w:sz w:val="20"/>
              </w:rPr>
              <w:t>Fast drei Jahrzehnte später haben sich die Lebensbedingungen nur für eine Minderheit im Land verbessert. Zwar hat Südafrika nach Ägypten und Nigeria die drittgrößte Volkswirt</w:t>
            </w:r>
            <w:r w:rsidR="00F434FC">
              <w:rPr>
                <w:rFonts w:ascii="Georgia" w:hAnsi="Georgia"/>
                <w:sz w:val="20"/>
              </w:rPr>
              <w:softHyphen/>
            </w:r>
            <w:r w:rsidRPr="00F434FC">
              <w:rPr>
                <w:rFonts w:ascii="Georgia" w:hAnsi="Georgia"/>
                <w:sz w:val="20"/>
              </w:rPr>
              <w:t xml:space="preserve">schaft des afrikanischen Kontinents, doch leben zwei Drittel der Bevölkerung nach wie vor in Armut. Die Corona-Pandemie hat die Not </w:t>
            </w:r>
            <w:proofErr w:type="gramStart"/>
            <w:r w:rsidRPr="00F434FC">
              <w:rPr>
                <w:rFonts w:ascii="Georgia" w:hAnsi="Georgia"/>
                <w:sz w:val="20"/>
              </w:rPr>
              <w:t>weiter</w:t>
            </w:r>
            <w:r w:rsidR="006F59E2">
              <w:rPr>
                <w:rFonts w:ascii="Georgia" w:hAnsi="Georgia"/>
                <w:sz w:val="20"/>
              </w:rPr>
              <w:t xml:space="preserve"> </w:t>
            </w:r>
            <w:r w:rsidRPr="00F434FC">
              <w:rPr>
                <w:rFonts w:ascii="Georgia" w:hAnsi="Georgia"/>
                <w:sz w:val="20"/>
              </w:rPr>
              <w:t>wachsen</w:t>
            </w:r>
            <w:proofErr w:type="gramEnd"/>
            <w:r w:rsidRPr="00F434FC">
              <w:rPr>
                <w:rFonts w:ascii="Georgia" w:hAnsi="Georgia"/>
                <w:sz w:val="20"/>
              </w:rPr>
              <w:t xml:space="preserve"> lassen: Millionen Menschen kämpfen ums Überleben, Armut und Nahrungsmittel-Unsicherheit haben sich dramatisch verschärft.</w:t>
            </w:r>
          </w:p>
          <w:p w14:paraId="7285FA82" w14:textId="0D613C61" w:rsidR="003B781D" w:rsidRPr="00F434FC" w:rsidRDefault="003B781D" w:rsidP="00BF2920">
            <w:pPr>
              <w:autoSpaceDE w:val="0"/>
              <w:autoSpaceDN w:val="0"/>
              <w:adjustRightInd w:val="0"/>
              <w:rPr>
                <w:rFonts w:ascii="Georgia" w:hAnsi="Georgia" w:cs="Georgia"/>
                <w:color w:val="000000" w:themeColor="text1"/>
                <w:sz w:val="20"/>
              </w:rPr>
            </w:pPr>
          </w:p>
        </w:tc>
      </w:tr>
      <w:tr w:rsidR="00C94148" w:rsidRPr="00763727" w14:paraId="73D79954" w14:textId="77777777" w:rsidTr="00BF4AE2">
        <w:trPr>
          <w:trHeight w:val="118"/>
        </w:trPr>
        <w:tc>
          <w:tcPr>
            <w:tcW w:w="1182" w:type="dxa"/>
          </w:tcPr>
          <w:p w14:paraId="5B011900" w14:textId="77777777" w:rsidR="00C94148" w:rsidRPr="00F434FC" w:rsidRDefault="00C94148" w:rsidP="00C94148">
            <w:pPr>
              <w:pStyle w:val="Textkrper2"/>
              <w:tabs>
                <w:tab w:val="right" w:pos="9072"/>
              </w:tabs>
              <w:rPr>
                <w:rFonts w:ascii="Georgia" w:hAnsi="Georgia" w:cs="Tahoma"/>
                <w:b/>
                <w:bCs/>
                <w:color w:val="000000" w:themeColor="text1"/>
              </w:rPr>
            </w:pPr>
            <w:r w:rsidRPr="00F434FC">
              <w:rPr>
                <w:rFonts w:ascii="Georgia" w:hAnsi="Georgia" w:cs="Tahoma"/>
                <w:b/>
                <w:bCs/>
                <w:color w:val="000000" w:themeColor="text1"/>
              </w:rPr>
              <w:t>Folie 4</w:t>
            </w:r>
          </w:p>
          <w:p w14:paraId="21C45429" w14:textId="5B9705A8" w:rsidR="00C94148" w:rsidRPr="00F434FC" w:rsidRDefault="00C94148" w:rsidP="00C94148">
            <w:pPr>
              <w:pStyle w:val="Textkrper2"/>
              <w:tabs>
                <w:tab w:val="right" w:pos="9072"/>
              </w:tabs>
              <w:rPr>
                <w:rFonts w:ascii="Georgia" w:hAnsi="Georgia" w:cs="Tahoma"/>
                <w:b/>
                <w:bCs/>
                <w:color w:val="000000" w:themeColor="text1"/>
              </w:rPr>
            </w:pPr>
          </w:p>
        </w:tc>
        <w:tc>
          <w:tcPr>
            <w:tcW w:w="8271" w:type="dxa"/>
          </w:tcPr>
          <w:p w14:paraId="381D39A3" w14:textId="4EA71E85" w:rsidR="00C94148" w:rsidRPr="00F434FC" w:rsidRDefault="00C94148" w:rsidP="00C94148">
            <w:pPr>
              <w:autoSpaceDE w:val="0"/>
              <w:autoSpaceDN w:val="0"/>
              <w:adjustRightInd w:val="0"/>
              <w:rPr>
                <w:rFonts w:ascii="Georgia" w:eastAsia="GalaxieCopernicus-Book" w:hAnsi="Georgia" w:cs="GalaxieCopernicus-Book"/>
                <w:sz w:val="20"/>
              </w:rPr>
            </w:pPr>
            <w:r w:rsidRPr="00F434FC">
              <w:rPr>
                <w:rFonts w:ascii="Georgia" w:hAnsi="Georgia"/>
                <w:sz w:val="20"/>
              </w:rPr>
              <w:t xml:space="preserve">Auch die Jugendarbeitslosigkeit in Südafrika zählt mit fast 40 Prozent zu den höchsten weltweit. Besonders trostlos ist die Situation im Johannesburger Stadtteil </w:t>
            </w:r>
            <w:proofErr w:type="spellStart"/>
            <w:r w:rsidRPr="00F434FC">
              <w:rPr>
                <w:rFonts w:ascii="Georgia" w:hAnsi="Georgia"/>
                <w:sz w:val="20"/>
              </w:rPr>
              <w:t>Hillbrow</w:t>
            </w:r>
            <w:proofErr w:type="spellEnd"/>
            <w:r w:rsidR="002F57A0" w:rsidRPr="00F434FC">
              <w:rPr>
                <w:rFonts w:ascii="Georgia" w:hAnsi="Georgia"/>
                <w:sz w:val="20"/>
              </w:rPr>
              <w:t>: mehr als zwei Drittel der Jugendlichen finden hier keine Arbeit</w:t>
            </w:r>
            <w:r w:rsidRPr="00F434FC">
              <w:rPr>
                <w:rFonts w:ascii="Georgia" w:hAnsi="Georgia"/>
                <w:sz w:val="20"/>
              </w:rPr>
              <w:t>.</w:t>
            </w:r>
            <w:r w:rsidR="002F57A0" w:rsidRPr="00F434FC">
              <w:rPr>
                <w:rFonts w:ascii="Georgia" w:hAnsi="Georgia"/>
                <w:sz w:val="20"/>
              </w:rPr>
              <w:t xml:space="preserve"> Die Konsequenzen: Kriminalität, Drogenhandel, sexuelle Gewalt.</w:t>
            </w:r>
          </w:p>
          <w:p w14:paraId="6024838D" w14:textId="070A3888" w:rsidR="00C94148" w:rsidRPr="00F434FC" w:rsidRDefault="00C94148" w:rsidP="00C94148">
            <w:pPr>
              <w:autoSpaceDE w:val="0"/>
              <w:autoSpaceDN w:val="0"/>
              <w:adjustRightInd w:val="0"/>
              <w:rPr>
                <w:rFonts w:ascii="Georgia" w:hAnsi="Georgia"/>
                <w:sz w:val="20"/>
              </w:rPr>
            </w:pPr>
          </w:p>
        </w:tc>
      </w:tr>
      <w:tr w:rsidR="00C94148" w:rsidRPr="00763727" w14:paraId="210FF6AC" w14:textId="77777777" w:rsidTr="00B625BD">
        <w:trPr>
          <w:trHeight w:val="481"/>
        </w:trPr>
        <w:tc>
          <w:tcPr>
            <w:tcW w:w="1182" w:type="dxa"/>
          </w:tcPr>
          <w:p w14:paraId="45F17646" w14:textId="46FC1C69" w:rsidR="00C94148" w:rsidRPr="00F434FC" w:rsidRDefault="00C94148" w:rsidP="001F0A7F">
            <w:pPr>
              <w:pStyle w:val="Textkrper2"/>
              <w:tabs>
                <w:tab w:val="right" w:pos="9072"/>
              </w:tabs>
              <w:rPr>
                <w:rFonts w:ascii="Georgia" w:hAnsi="Georgia" w:cs="Tahoma"/>
                <w:b/>
                <w:bCs/>
                <w:color w:val="000000" w:themeColor="text1"/>
              </w:rPr>
            </w:pPr>
            <w:r w:rsidRPr="00F434FC">
              <w:rPr>
                <w:rFonts w:ascii="Georgia" w:hAnsi="Georgia" w:cs="Tahoma"/>
                <w:b/>
                <w:bCs/>
                <w:color w:val="000000" w:themeColor="text1"/>
              </w:rPr>
              <w:t>Folie 5</w:t>
            </w:r>
          </w:p>
        </w:tc>
        <w:tc>
          <w:tcPr>
            <w:tcW w:w="8271" w:type="dxa"/>
          </w:tcPr>
          <w:p w14:paraId="66375C6E" w14:textId="0FD9C735" w:rsidR="002F57A0" w:rsidRPr="001F0A7F" w:rsidRDefault="002F57A0" w:rsidP="001F0A7F">
            <w:pPr>
              <w:rPr>
                <w:rFonts w:ascii="Georgia" w:hAnsi="Georgia"/>
                <w:sz w:val="20"/>
              </w:rPr>
            </w:pPr>
            <w:r w:rsidRPr="001F0A7F">
              <w:rPr>
                <w:rFonts w:ascii="Georgia" w:hAnsi="Georgia"/>
                <w:sz w:val="20"/>
              </w:rPr>
              <w:t>Doch</w:t>
            </w:r>
            <w:r w:rsidR="00757847">
              <w:rPr>
                <w:rFonts w:ascii="Georgia" w:hAnsi="Georgia"/>
                <w:sz w:val="20"/>
              </w:rPr>
              <w:t xml:space="preserve"> auch hier gibt es</w:t>
            </w:r>
            <w:r w:rsidRPr="001F0A7F">
              <w:rPr>
                <w:rFonts w:ascii="Georgia" w:hAnsi="Georgia"/>
                <w:sz w:val="20"/>
              </w:rPr>
              <w:t xml:space="preserve"> einen Hoffnungsschimmer: die Arbeit der </w:t>
            </w:r>
            <w:proofErr w:type="spellStart"/>
            <w:r w:rsidRPr="001F0A7F">
              <w:rPr>
                <w:rFonts w:ascii="Georgia" w:hAnsi="Georgia"/>
                <w:sz w:val="20"/>
              </w:rPr>
              <w:t>Outreach</w:t>
            </w:r>
            <w:proofErr w:type="spellEnd"/>
            <w:r w:rsidRPr="001F0A7F">
              <w:rPr>
                <w:rFonts w:ascii="Georgia" w:hAnsi="Georgia"/>
                <w:sz w:val="20"/>
              </w:rPr>
              <w:t xml:space="preserve"> </w:t>
            </w:r>
            <w:proofErr w:type="spellStart"/>
            <w:r w:rsidRPr="001F0A7F">
              <w:rPr>
                <w:rFonts w:ascii="Georgia" w:hAnsi="Georgia"/>
                <w:sz w:val="20"/>
              </w:rPr>
              <w:t>Foundation</w:t>
            </w:r>
            <w:proofErr w:type="spellEnd"/>
            <w:r w:rsidRPr="001F0A7F">
              <w:rPr>
                <w:rFonts w:ascii="Georgia" w:hAnsi="Georgia"/>
                <w:sz w:val="20"/>
              </w:rPr>
              <w:t>, einer Partnerorganisation von Brot für die Welt. Sie bietet den Jugendlichen Ausbildungen in den Ber</w:t>
            </w:r>
            <w:r w:rsidR="00645F9F">
              <w:rPr>
                <w:rFonts w:ascii="Georgia" w:hAnsi="Georgia"/>
                <w:sz w:val="20"/>
              </w:rPr>
              <w:t>eichen IT, Kochen, Maurern, Klempnern und Nähen</w:t>
            </w:r>
            <w:r w:rsidRPr="001F0A7F">
              <w:rPr>
                <w:rFonts w:ascii="Georgia" w:hAnsi="Georgia"/>
                <w:sz w:val="20"/>
              </w:rPr>
              <w:t xml:space="preserve">. </w:t>
            </w:r>
            <w:r w:rsidR="00F434FC" w:rsidRPr="001F0A7F">
              <w:rPr>
                <w:rFonts w:ascii="Georgia" w:hAnsi="Georgia"/>
                <w:sz w:val="20"/>
              </w:rPr>
              <w:t>Erweitert wird das Pro</w:t>
            </w:r>
            <w:r w:rsidR="00645F9F">
              <w:rPr>
                <w:rFonts w:ascii="Georgia" w:hAnsi="Georgia"/>
                <w:sz w:val="20"/>
              </w:rPr>
              <w:softHyphen/>
            </w:r>
            <w:r w:rsidR="00F434FC" w:rsidRPr="001F0A7F">
              <w:rPr>
                <w:rFonts w:ascii="Georgia" w:hAnsi="Georgia"/>
                <w:sz w:val="20"/>
              </w:rPr>
              <w:t>gramm durch</w:t>
            </w:r>
            <w:r w:rsidRPr="001F0A7F">
              <w:rPr>
                <w:rFonts w:ascii="Georgia" w:hAnsi="Georgia"/>
                <w:sz w:val="20"/>
              </w:rPr>
              <w:t xml:space="preserve"> Theater- und Musikkurse sowie Nachhilfeunterricht und Ferienbetreu</w:t>
            </w:r>
            <w:r w:rsidR="00F434FC" w:rsidRPr="001F0A7F">
              <w:rPr>
                <w:rFonts w:ascii="Georgia" w:hAnsi="Georgia"/>
                <w:sz w:val="20"/>
              </w:rPr>
              <w:softHyphen/>
            </w:r>
            <w:r w:rsidRPr="001F0A7F">
              <w:rPr>
                <w:rFonts w:ascii="Georgia" w:hAnsi="Georgia"/>
                <w:sz w:val="20"/>
              </w:rPr>
              <w:t>ung</w:t>
            </w:r>
            <w:r w:rsidR="00F434FC" w:rsidRPr="001F0A7F">
              <w:rPr>
                <w:rFonts w:ascii="Georgia" w:hAnsi="Georgia"/>
                <w:sz w:val="20"/>
              </w:rPr>
              <w:t>.</w:t>
            </w:r>
          </w:p>
          <w:p w14:paraId="5B532DC6" w14:textId="65C87B86" w:rsidR="00C94148" w:rsidRPr="001F0A7F" w:rsidRDefault="00C94148" w:rsidP="001F0A7F">
            <w:pPr>
              <w:autoSpaceDE w:val="0"/>
              <w:autoSpaceDN w:val="0"/>
              <w:adjustRightInd w:val="0"/>
              <w:rPr>
                <w:rFonts w:ascii="Georgia" w:hAnsi="Georgia" w:cs="Arial"/>
                <w:color w:val="000000" w:themeColor="text1"/>
                <w:sz w:val="20"/>
              </w:rPr>
            </w:pPr>
          </w:p>
        </w:tc>
      </w:tr>
      <w:tr w:rsidR="00C94148" w:rsidRPr="0040559A" w14:paraId="771D4DE1" w14:textId="77777777" w:rsidTr="006640FE">
        <w:trPr>
          <w:trHeight w:val="359"/>
        </w:trPr>
        <w:tc>
          <w:tcPr>
            <w:tcW w:w="1182" w:type="dxa"/>
          </w:tcPr>
          <w:p w14:paraId="22F2E63D" w14:textId="2330E2FD" w:rsidR="00C94148" w:rsidRPr="00BF2920" w:rsidRDefault="00C94148" w:rsidP="001F0A7F">
            <w:pPr>
              <w:pStyle w:val="Textkrper2"/>
              <w:tabs>
                <w:tab w:val="right" w:pos="9072"/>
              </w:tabs>
              <w:rPr>
                <w:rFonts w:ascii="Georgia" w:hAnsi="Georgia" w:cs="Tahoma"/>
                <w:b/>
                <w:bCs/>
              </w:rPr>
            </w:pPr>
            <w:r w:rsidRPr="00BF2920">
              <w:rPr>
                <w:rFonts w:ascii="Georgia" w:hAnsi="Georgia"/>
              </w:rPr>
              <w:br w:type="page"/>
            </w:r>
            <w:r w:rsidRPr="00BF2920">
              <w:rPr>
                <w:rFonts w:ascii="Georgia" w:hAnsi="Georgia"/>
                <w:b/>
              </w:rPr>
              <w:t>F</w:t>
            </w:r>
            <w:r w:rsidRPr="00BF2920">
              <w:rPr>
                <w:rFonts w:ascii="Georgia" w:hAnsi="Georgia" w:cs="Tahoma"/>
                <w:b/>
                <w:bCs/>
              </w:rPr>
              <w:t xml:space="preserve">olie </w:t>
            </w:r>
            <w:r>
              <w:rPr>
                <w:rFonts w:ascii="Georgia" w:hAnsi="Georgia" w:cs="Tahoma"/>
                <w:b/>
                <w:bCs/>
              </w:rPr>
              <w:t>6</w:t>
            </w:r>
          </w:p>
        </w:tc>
        <w:tc>
          <w:tcPr>
            <w:tcW w:w="8271" w:type="dxa"/>
          </w:tcPr>
          <w:p w14:paraId="65B90616" w14:textId="57DD1724" w:rsidR="001F0A7F" w:rsidRPr="001F0A7F" w:rsidRDefault="001F0A7F" w:rsidP="001F0A7F">
            <w:pPr>
              <w:tabs>
                <w:tab w:val="left" w:pos="0"/>
                <w:tab w:val="left" w:pos="4820"/>
              </w:tabs>
              <w:ind w:right="43"/>
              <w:rPr>
                <w:rFonts w:ascii="Georgia" w:hAnsi="Georgia"/>
                <w:sz w:val="20"/>
              </w:rPr>
            </w:pPr>
            <w:r w:rsidRPr="001F0A7F">
              <w:rPr>
                <w:rFonts w:ascii="Georgia" w:hAnsi="Georgia"/>
                <w:sz w:val="20"/>
              </w:rPr>
              <w:t xml:space="preserve">Stevie </w:t>
            </w:r>
            <w:proofErr w:type="spellStart"/>
            <w:r w:rsidRPr="001F0A7F">
              <w:rPr>
                <w:rFonts w:ascii="Georgia" w:hAnsi="Georgia"/>
                <w:sz w:val="20"/>
              </w:rPr>
              <w:t>Mbour</w:t>
            </w:r>
            <w:r w:rsidR="00D32897">
              <w:rPr>
                <w:rFonts w:ascii="Georgia" w:hAnsi="Georgia"/>
                <w:sz w:val="20"/>
              </w:rPr>
              <w:t>angon</w:t>
            </w:r>
            <w:proofErr w:type="spellEnd"/>
            <w:r w:rsidR="00D32897">
              <w:rPr>
                <w:rFonts w:ascii="Georgia" w:hAnsi="Georgia"/>
                <w:sz w:val="20"/>
              </w:rPr>
              <w:t xml:space="preserve"> kam </w:t>
            </w:r>
            <w:r w:rsidRPr="001F0A7F">
              <w:rPr>
                <w:rFonts w:ascii="Georgia" w:hAnsi="Georgia"/>
                <w:sz w:val="20"/>
              </w:rPr>
              <w:t>in Brazzaville</w:t>
            </w:r>
            <w:r w:rsidR="00D32897">
              <w:rPr>
                <w:rFonts w:ascii="Georgia" w:hAnsi="Georgia"/>
                <w:sz w:val="20"/>
              </w:rPr>
              <w:t xml:space="preserve"> zur Welt</w:t>
            </w:r>
            <w:r w:rsidRPr="001F0A7F">
              <w:rPr>
                <w:rFonts w:ascii="Georgia" w:hAnsi="Georgia"/>
                <w:sz w:val="20"/>
              </w:rPr>
              <w:t>, der Hauptstadt der Rep</w:t>
            </w:r>
            <w:r w:rsidR="00D32897">
              <w:rPr>
                <w:rFonts w:ascii="Georgia" w:hAnsi="Georgia"/>
                <w:sz w:val="20"/>
              </w:rPr>
              <w:t xml:space="preserve">ublik Kongo. Als Siebenjährige </w:t>
            </w:r>
            <w:r w:rsidR="00757847">
              <w:rPr>
                <w:rFonts w:ascii="Georgia" w:hAnsi="Georgia"/>
                <w:sz w:val="20"/>
              </w:rPr>
              <w:t xml:space="preserve">zog </w:t>
            </w:r>
            <w:r w:rsidR="00D32897">
              <w:rPr>
                <w:rFonts w:ascii="Georgia" w:hAnsi="Georgia"/>
                <w:sz w:val="20"/>
              </w:rPr>
              <w:t>sie nach Südafrika</w:t>
            </w:r>
            <w:r w:rsidRPr="001F0A7F">
              <w:rPr>
                <w:rFonts w:ascii="Georgia" w:hAnsi="Georgia"/>
                <w:sz w:val="20"/>
              </w:rPr>
              <w:t xml:space="preserve">. </w:t>
            </w:r>
            <w:r w:rsidR="00EA60C5">
              <w:rPr>
                <w:rFonts w:ascii="Georgia" w:hAnsi="Georgia"/>
                <w:sz w:val="20"/>
              </w:rPr>
              <w:t>S</w:t>
            </w:r>
            <w:r w:rsidRPr="001F0A7F">
              <w:rPr>
                <w:rFonts w:ascii="Georgia" w:hAnsi="Georgia"/>
                <w:sz w:val="20"/>
              </w:rPr>
              <w:t xml:space="preserve">chon </w:t>
            </w:r>
            <w:r w:rsidR="00EA60C5">
              <w:rPr>
                <w:rFonts w:ascii="Georgia" w:hAnsi="Georgia"/>
                <w:sz w:val="20"/>
              </w:rPr>
              <w:t xml:space="preserve">immer </w:t>
            </w:r>
            <w:r w:rsidRPr="001F0A7F">
              <w:rPr>
                <w:rFonts w:ascii="Georgia" w:hAnsi="Georgia"/>
                <w:sz w:val="20"/>
              </w:rPr>
              <w:t>träumte sie davon, nähen zu lernen. „Alles, was mit Kleidern zu tun hat, fasziniert mich“, sagt Stevie. Als</w:t>
            </w:r>
            <w:r w:rsidR="00D32897">
              <w:rPr>
                <w:rFonts w:ascii="Georgia" w:hAnsi="Georgia"/>
                <w:sz w:val="20"/>
              </w:rPr>
              <w:t xml:space="preserve"> ihr eine Freundin vom Nähkurs der </w:t>
            </w:r>
            <w:proofErr w:type="spellStart"/>
            <w:r w:rsidR="00D32897">
              <w:rPr>
                <w:rFonts w:ascii="Georgia" w:hAnsi="Georgia"/>
                <w:sz w:val="20"/>
              </w:rPr>
              <w:t>Outreach</w:t>
            </w:r>
            <w:proofErr w:type="spellEnd"/>
            <w:r w:rsidR="00D32897">
              <w:rPr>
                <w:rFonts w:ascii="Georgia" w:hAnsi="Georgia"/>
                <w:sz w:val="20"/>
              </w:rPr>
              <w:t xml:space="preserve"> </w:t>
            </w:r>
            <w:proofErr w:type="spellStart"/>
            <w:r w:rsidR="00D32897">
              <w:rPr>
                <w:rFonts w:ascii="Georgia" w:hAnsi="Georgia"/>
                <w:sz w:val="20"/>
              </w:rPr>
              <w:t>Foundation</w:t>
            </w:r>
            <w:proofErr w:type="spellEnd"/>
            <w:r w:rsidR="00D32897">
              <w:rPr>
                <w:rFonts w:ascii="Georgia" w:hAnsi="Georgia"/>
                <w:sz w:val="20"/>
              </w:rPr>
              <w:t xml:space="preserve"> erzählte, erkundigte sie sich nach dem Preis – und es verschlug </w:t>
            </w:r>
            <w:r w:rsidRPr="001F0A7F">
              <w:rPr>
                <w:rFonts w:ascii="Georgia" w:hAnsi="Georgia"/>
                <w:sz w:val="20"/>
              </w:rPr>
              <w:t>ihr</w:t>
            </w:r>
            <w:r w:rsidR="00D32897">
              <w:rPr>
                <w:rFonts w:ascii="Georgia" w:hAnsi="Georgia"/>
                <w:sz w:val="20"/>
              </w:rPr>
              <w:t xml:space="preserve"> fast</w:t>
            </w:r>
            <w:r w:rsidRPr="001F0A7F">
              <w:rPr>
                <w:rFonts w:ascii="Georgia" w:hAnsi="Georgia"/>
                <w:sz w:val="20"/>
              </w:rPr>
              <w:t xml:space="preserve"> die Sprache: Ein zwei Monate langer Kurs kostet gerade mal 300 Rand, umgerechnet </w:t>
            </w:r>
            <w:r w:rsidR="00757847">
              <w:rPr>
                <w:rFonts w:ascii="Georgia" w:hAnsi="Georgia"/>
                <w:sz w:val="20"/>
              </w:rPr>
              <w:t>etwa</w:t>
            </w:r>
            <w:r w:rsidRPr="001F0A7F">
              <w:rPr>
                <w:rFonts w:ascii="Georgia" w:hAnsi="Georgia"/>
                <w:sz w:val="20"/>
              </w:rPr>
              <w:t>15 Euro. „So viel verlangen andere für einen einzigen Tag.“</w:t>
            </w:r>
          </w:p>
          <w:p w14:paraId="117CAD9E" w14:textId="77777777" w:rsidR="00C94148" w:rsidRPr="001F0A7F" w:rsidRDefault="00C94148" w:rsidP="001F0A7F">
            <w:pPr>
              <w:rPr>
                <w:rFonts w:ascii="Georgia" w:hAnsi="Georgia" w:cs="Georgia"/>
                <w:color w:val="000000" w:themeColor="text1"/>
                <w:sz w:val="20"/>
              </w:rPr>
            </w:pPr>
          </w:p>
        </w:tc>
      </w:tr>
      <w:tr w:rsidR="00C94148" w:rsidRPr="0040559A" w14:paraId="4A321FF7" w14:textId="77777777" w:rsidTr="006640FE">
        <w:trPr>
          <w:trHeight w:val="157"/>
        </w:trPr>
        <w:tc>
          <w:tcPr>
            <w:tcW w:w="1182" w:type="dxa"/>
          </w:tcPr>
          <w:p w14:paraId="6FCC7112" w14:textId="41F21199"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 xml:space="preserve">Folie </w:t>
            </w:r>
            <w:r>
              <w:rPr>
                <w:rFonts w:ascii="Georgia" w:hAnsi="Georgia" w:cs="Tahoma"/>
                <w:b/>
                <w:bCs/>
              </w:rPr>
              <w:t>7</w:t>
            </w:r>
          </w:p>
        </w:tc>
        <w:tc>
          <w:tcPr>
            <w:tcW w:w="8271" w:type="dxa"/>
          </w:tcPr>
          <w:p w14:paraId="797570BC" w14:textId="0819B108" w:rsidR="00C94148" w:rsidRPr="001F0A7F" w:rsidRDefault="001F0A7F" w:rsidP="00C94148">
            <w:pPr>
              <w:pStyle w:val="Kommentartext1"/>
              <w:rPr>
                <w:rFonts w:ascii="Georgia" w:hAnsi="Georgia"/>
                <w:lang w:eastAsia="de-DE"/>
              </w:rPr>
            </w:pPr>
            <w:r w:rsidRPr="001F0A7F">
              <w:rPr>
                <w:rFonts w:ascii="Georgia" w:hAnsi="Georgia"/>
              </w:rPr>
              <w:t xml:space="preserve">Zwei Jahre zuvor hatte Stevie ihr Abitur gemacht. </w:t>
            </w:r>
            <w:r w:rsidR="00DD4BFA">
              <w:rPr>
                <w:rFonts w:ascii="Georgia" w:hAnsi="Georgia"/>
              </w:rPr>
              <w:t>Doch d</w:t>
            </w:r>
            <w:r w:rsidRPr="001F0A7F">
              <w:rPr>
                <w:rFonts w:ascii="Georgia" w:hAnsi="Georgia"/>
              </w:rPr>
              <w:t>ie wirklichen Probleme für junge Leute fangen am Kap der Guten Hoffnung erst nach dem Schulabschluss an: Wer sich wie Stevie kein Studium leisten kann, muss einen Arbeitsplatz finden – doch die sind rar.</w:t>
            </w:r>
          </w:p>
          <w:p w14:paraId="3CDD7772" w14:textId="5F8FE604" w:rsidR="00485067" w:rsidRPr="001F0A7F" w:rsidRDefault="00485067" w:rsidP="00485067">
            <w:pPr>
              <w:pStyle w:val="Textkrper-Zeileneinzug"/>
              <w:spacing w:after="0"/>
              <w:ind w:left="0" w:firstLine="315"/>
              <w:rPr>
                <w:rFonts w:ascii="Georgia" w:hAnsi="Georgia"/>
                <w:sz w:val="20"/>
              </w:rPr>
            </w:pPr>
            <w:r w:rsidRPr="001F0A7F">
              <w:rPr>
                <w:rFonts w:ascii="Georgia" w:hAnsi="Georgia"/>
                <w:sz w:val="20"/>
              </w:rPr>
              <w:t xml:space="preserve">Wie so viele andere versuchte Stevie, sich irgendwie durchzuschlagen. Sie verkaufte Kleidungsstücke, die sie in </w:t>
            </w:r>
            <w:r w:rsidR="00757847">
              <w:rPr>
                <w:rFonts w:ascii="Georgia" w:hAnsi="Georgia"/>
                <w:sz w:val="20"/>
              </w:rPr>
              <w:t>Containern nahe des Johannesburger Bahnhofs fand. Sie waren vollgestopft</w:t>
            </w:r>
            <w:r w:rsidRPr="001F0A7F">
              <w:rPr>
                <w:rFonts w:ascii="Georgia" w:hAnsi="Georgia"/>
                <w:sz w:val="20"/>
              </w:rPr>
              <w:t xml:space="preserve"> mit Gebrauchtklamotten aus Europa. „Ich habe ein gutes Auge“, sagt sie: „Ich sehe sofort, was ein gutes Kleidungsstück ist, und was zusammenpasst.“</w:t>
            </w:r>
          </w:p>
          <w:p w14:paraId="49E75198" w14:textId="57AF41A0" w:rsidR="00C94148" w:rsidRPr="001F0A7F" w:rsidRDefault="00C94148" w:rsidP="00C94148">
            <w:pPr>
              <w:pStyle w:val="Kommentartext1"/>
              <w:rPr>
                <w:rFonts w:ascii="Georgia" w:hAnsi="Georgia" w:cs="Georgia"/>
                <w:color w:val="000000" w:themeColor="text1"/>
              </w:rPr>
            </w:pPr>
          </w:p>
        </w:tc>
      </w:tr>
    </w:tbl>
    <w:p w14:paraId="1AB04188" w14:textId="77777777" w:rsidR="00485067" w:rsidRDefault="00485067">
      <w:r>
        <w:br w:type="page"/>
      </w:r>
    </w:p>
    <w:tbl>
      <w:tblPr>
        <w:tblW w:w="0" w:type="auto"/>
        <w:tblCellMar>
          <w:left w:w="70" w:type="dxa"/>
          <w:right w:w="70" w:type="dxa"/>
        </w:tblCellMar>
        <w:tblLook w:val="0000" w:firstRow="0" w:lastRow="0" w:firstColumn="0" w:lastColumn="0" w:noHBand="0" w:noVBand="0"/>
      </w:tblPr>
      <w:tblGrid>
        <w:gridCol w:w="1182"/>
        <w:gridCol w:w="8271"/>
      </w:tblGrid>
      <w:tr w:rsidR="00C94148" w:rsidRPr="00B340B5" w14:paraId="3D441560" w14:textId="77777777" w:rsidTr="006640FE">
        <w:trPr>
          <w:trHeight w:val="235"/>
        </w:trPr>
        <w:tc>
          <w:tcPr>
            <w:tcW w:w="1182" w:type="dxa"/>
          </w:tcPr>
          <w:p w14:paraId="5A8DF1FD" w14:textId="6555D450" w:rsidR="00C94148" w:rsidRPr="00BF2920" w:rsidRDefault="00C94148" w:rsidP="00C94148">
            <w:pPr>
              <w:pStyle w:val="Textkrper2"/>
              <w:tabs>
                <w:tab w:val="right" w:pos="9072"/>
              </w:tabs>
              <w:rPr>
                <w:rFonts w:ascii="Georgia" w:hAnsi="Georgia" w:cs="Tahoma"/>
                <w:b/>
                <w:bCs/>
                <w:color w:val="000000" w:themeColor="text1"/>
              </w:rPr>
            </w:pPr>
            <w:r>
              <w:rPr>
                <w:rFonts w:ascii="Georgia" w:hAnsi="Georgia" w:cs="Tahoma"/>
                <w:b/>
                <w:bCs/>
                <w:color w:val="000000" w:themeColor="text1"/>
              </w:rPr>
              <w:lastRenderedPageBreak/>
              <w:t xml:space="preserve">Folie </w:t>
            </w:r>
            <w:r w:rsidR="00485067">
              <w:rPr>
                <w:rFonts w:ascii="Georgia" w:hAnsi="Georgia" w:cs="Tahoma"/>
                <w:b/>
                <w:bCs/>
                <w:color w:val="000000" w:themeColor="text1"/>
              </w:rPr>
              <w:t>8</w:t>
            </w:r>
          </w:p>
        </w:tc>
        <w:tc>
          <w:tcPr>
            <w:tcW w:w="8271" w:type="dxa"/>
          </w:tcPr>
          <w:p w14:paraId="370AFFDE" w14:textId="2A786240" w:rsidR="00C94148" w:rsidRPr="001F0A7F" w:rsidRDefault="001F0A7F" w:rsidP="00C94148">
            <w:pPr>
              <w:rPr>
                <w:rFonts w:ascii="Georgia" w:hAnsi="Georgia"/>
                <w:spacing w:val="-2"/>
                <w:sz w:val="20"/>
              </w:rPr>
            </w:pPr>
            <w:r w:rsidRPr="001F0A7F">
              <w:rPr>
                <w:rFonts w:ascii="Georgia" w:hAnsi="Georgia"/>
                <w:sz w:val="20"/>
              </w:rPr>
              <w:t xml:space="preserve">Mit ihrer Tante </w:t>
            </w:r>
            <w:r w:rsidR="00757847">
              <w:rPr>
                <w:rFonts w:ascii="Georgia" w:hAnsi="Georgia"/>
                <w:sz w:val="20"/>
              </w:rPr>
              <w:t xml:space="preserve">Audrey </w:t>
            </w:r>
            <w:r w:rsidRPr="001F0A7F">
              <w:rPr>
                <w:rFonts w:ascii="Georgia" w:hAnsi="Georgia"/>
                <w:sz w:val="20"/>
              </w:rPr>
              <w:t xml:space="preserve">und deren drei Kindern wohnt Stevie in einer kaum 40 Quadratmeter großen Zweizimmer-Wohnung am Rand von </w:t>
            </w:r>
            <w:proofErr w:type="spellStart"/>
            <w:r w:rsidRPr="001F0A7F">
              <w:rPr>
                <w:rFonts w:ascii="Georgia" w:hAnsi="Georgia"/>
                <w:sz w:val="20"/>
              </w:rPr>
              <w:t>Hillbrow</w:t>
            </w:r>
            <w:proofErr w:type="spellEnd"/>
            <w:r w:rsidRPr="001F0A7F">
              <w:rPr>
                <w:rFonts w:ascii="Georgia" w:hAnsi="Georgia"/>
                <w:sz w:val="20"/>
              </w:rPr>
              <w:t>: i</w:t>
            </w:r>
            <w:r w:rsidR="00757847">
              <w:rPr>
                <w:rFonts w:ascii="Georgia" w:hAnsi="Georgia"/>
                <w:sz w:val="20"/>
              </w:rPr>
              <w:t>mmerhin, dieser Teil des Viertels ist relativ ruhig</w:t>
            </w:r>
            <w:r w:rsidRPr="001F0A7F">
              <w:rPr>
                <w:rFonts w:ascii="Georgia" w:hAnsi="Georgia"/>
                <w:sz w:val="20"/>
              </w:rPr>
              <w:t xml:space="preserve">. Trotzdem kommt </w:t>
            </w:r>
            <w:r w:rsidR="00757847">
              <w:rPr>
                <w:rFonts w:ascii="Georgia" w:hAnsi="Georgia"/>
                <w:sz w:val="20"/>
              </w:rPr>
              <w:t>Stevie</w:t>
            </w:r>
            <w:r w:rsidR="00757847" w:rsidRPr="001F0A7F">
              <w:rPr>
                <w:rFonts w:ascii="Georgia" w:hAnsi="Georgia"/>
                <w:sz w:val="20"/>
              </w:rPr>
              <w:t xml:space="preserve"> </w:t>
            </w:r>
            <w:r w:rsidRPr="001F0A7F">
              <w:rPr>
                <w:rFonts w:ascii="Georgia" w:hAnsi="Georgia"/>
                <w:sz w:val="20"/>
              </w:rPr>
              <w:t xml:space="preserve">Tag für Tag nach Hause, bevor es dunkel wird: Für eine 21-jährige Frau sind </w:t>
            </w:r>
            <w:proofErr w:type="spellStart"/>
            <w:r w:rsidRPr="001F0A7F">
              <w:rPr>
                <w:rFonts w:ascii="Georgia" w:hAnsi="Georgia"/>
                <w:sz w:val="20"/>
              </w:rPr>
              <w:t>Hillbrows</w:t>
            </w:r>
            <w:proofErr w:type="spellEnd"/>
            <w:r w:rsidRPr="001F0A7F">
              <w:rPr>
                <w:rFonts w:ascii="Georgia" w:hAnsi="Georgia"/>
                <w:sz w:val="20"/>
              </w:rPr>
              <w:t xml:space="preserve"> Straßen nachts viel zu gefährlich.</w:t>
            </w:r>
          </w:p>
          <w:p w14:paraId="12896DC0" w14:textId="36A36FF6" w:rsidR="00C94148" w:rsidRPr="001F0A7F" w:rsidRDefault="00C94148" w:rsidP="00C94148">
            <w:pPr>
              <w:rPr>
                <w:rFonts w:ascii="Georgia" w:hAnsi="Georgia"/>
                <w:color w:val="000000" w:themeColor="text1"/>
                <w:sz w:val="20"/>
              </w:rPr>
            </w:pPr>
          </w:p>
        </w:tc>
      </w:tr>
      <w:tr w:rsidR="00C94148" w:rsidRPr="0040559A" w14:paraId="72E2BB6A" w14:textId="77777777" w:rsidTr="006640FE">
        <w:trPr>
          <w:trHeight w:val="80"/>
        </w:trPr>
        <w:tc>
          <w:tcPr>
            <w:tcW w:w="1182" w:type="dxa"/>
          </w:tcPr>
          <w:p w14:paraId="77F4C74F" w14:textId="414842CE"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 xml:space="preserve">Folie </w:t>
            </w:r>
            <w:r w:rsidR="00485067">
              <w:rPr>
                <w:rFonts w:ascii="Georgia" w:hAnsi="Georgia" w:cs="Tahoma"/>
                <w:b/>
                <w:bCs/>
              </w:rPr>
              <w:t>9</w:t>
            </w:r>
          </w:p>
        </w:tc>
        <w:tc>
          <w:tcPr>
            <w:tcW w:w="8271" w:type="dxa"/>
          </w:tcPr>
          <w:p w14:paraId="4EE87A0A" w14:textId="675E094A" w:rsidR="00C94148" w:rsidRPr="00BD6F20" w:rsidRDefault="001F0A7F" w:rsidP="00BD6F20">
            <w:pPr>
              <w:tabs>
                <w:tab w:val="left" w:pos="0"/>
                <w:tab w:val="left" w:pos="4820"/>
              </w:tabs>
              <w:ind w:right="43"/>
              <w:rPr>
                <w:rFonts w:ascii="Georgia" w:hAnsi="Georgia"/>
                <w:sz w:val="20"/>
              </w:rPr>
            </w:pPr>
            <w:r w:rsidRPr="00BD6F20">
              <w:rPr>
                <w:rFonts w:ascii="Georgia" w:hAnsi="Georgia"/>
                <w:sz w:val="20"/>
              </w:rPr>
              <w:t xml:space="preserve">Dass es mit ihren dürftigen Einnahmen aus dem Kleidergeschäft nicht weitergehen konnte, war auch Stevie bald klar. Und ihre Tante verdient ebenfalls wenig. Sie hat in einer Kammer eines heruntergekommenen </w:t>
            </w:r>
            <w:proofErr w:type="spellStart"/>
            <w:r w:rsidRPr="00BD6F20">
              <w:rPr>
                <w:rFonts w:ascii="Georgia" w:hAnsi="Georgia"/>
                <w:sz w:val="20"/>
              </w:rPr>
              <w:t>Hillbrower</w:t>
            </w:r>
            <w:proofErr w:type="spellEnd"/>
            <w:r w:rsidRPr="00BD6F20">
              <w:rPr>
                <w:rFonts w:ascii="Georgia" w:hAnsi="Georgia"/>
                <w:sz w:val="20"/>
              </w:rPr>
              <w:t xml:space="preserve"> Geschäftsge</w:t>
            </w:r>
            <w:r w:rsidRPr="00BD6F20">
              <w:rPr>
                <w:rFonts w:ascii="Georgia" w:hAnsi="Georgia"/>
                <w:sz w:val="20"/>
              </w:rPr>
              <w:softHyphen/>
              <w:t>bäu</w:t>
            </w:r>
            <w:r w:rsidRPr="00BD6F20">
              <w:rPr>
                <w:rFonts w:ascii="Georgia" w:hAnsi="Georgia"/>
                <w:sz w:val="20"/>
              </w:rPr>
              <w:softHyphen/>
              <w:t>des einen Stuhl vor ein</w:t>
            </w:r>
            <w:r w:rsidR="00D32897">
              <w:rPr>
                <w:rFonts w:ascii="Georgia" w:hAnsi="Georgia"/>
                <w:sz w:val="20"/>
              </w:rPr>
              <w:t>em Spiegel gemietet: „Mein Friseu</w:t>
            </w:r>
            <w:r w:rsidRPr="00BD6F20">
              <w:rPr>
                <w:rFonts w:ascii="Georgia" w:hAnsi="Georgia"/>
                <w:sz w:val="20"/>
              </w:rPr>
              <w:t>rsalon“, sagt sie und lächelt verle</w:t>
            </w:r>
            <w:r w:rsidRPr="00BD6F20">
              <w:rPr>
                <w:rFonts w:ascii="Georgia" w:hAnsi="Georgia"/>
                <w:sz w:val="20"/>
              </w:rPr>
              <w:softHyphen/>
              <w:t xml:space="preserve">gen. Am Wochenende flicht sie hier die Haare von ein paar Stammkundinnen zu Zöpfen, verlängert sie mit Kunsthaar, glättet oder schneidet sie kurz. </w:t>
            </w:r>
          </w:p>
          <w:p w14:paraId="7F120F52" w14:textId="15BB563F" w:rsidR="00BD6F20" w:rsidRPr="00BD6F20" w:rsidRDefault="00BD6F20" w:rsidP="00BD6F20">
            <w:pPr>
              <w:tabs>
                <w:tab w:val="left" w:pos="0"/>
                <w:tab w:val="left" w:pos="4820"/>
              </w:tabs>
              <w:ind w:right="43"/>
              <w:rPr>
                <w:rFonts w:ascii="Georgia" w:hAnsi="Georgia" w:cs="Georgia"/>
                <w:color w:val="000000" w:themeColor="text1"/>
                <w:sz w:val="20"/>
              </w:rPr>
            </w:pPr>
          </w:p>
        </w:tc>
      </w:tr>
      <w:tr w:rsidR="00C94148" w:rsidRPr="0040559A" w14:paraId="7DEB0B7B" w14:textId="77777777" w:rsidTr="006640FE">
        <w:trPr>
          <w:trHeight w:val="80"/>
        </w:trPr>
        <w:tc>
          <w:tcPr>
            <w:tcW w:w="1182" w:type="dxa"/>
          </w:tcPr>
          <w:p w14:paraId="7F3CD0CF" w14:textId="4E80F785"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Folie 1</w:t>
            </w:r>
            <w:r w:rsidR="00485067">
              <w:rPr>
                <w:rFonts w:ascii="Georgia" w:hAnsi="Georgia" w:cs="Tahoma"/>
                <w:b/>
                <w:bCs/>
              </w:rPr>
              <w:t>0</w:t>
            </w:r>
          </w:p>
        </w:tc>
        <w:tc>
          <w:tcPr>
            <w:tcW w:w="8271" w:type="dxa"/>
          </w:tcPr>
          <w:p w14:paraId="6976A78E" w14:textId="51DD6C9E" w:rsidR="00C94148" w:rsidRPr="00BD6F20" w:rsidRDefault="00BD6F20" w:rsidP="00BD6F20">
            <w:pPr>
              <w:tabs>
                <w:tab w:val="left" w:pos="0"/>
                <w:tab w:val="left" w:pos="4820"/>
              </w:tabs>
              <w:ind w:right="43"/>
              <w:rPr>
                <w:rFonts w:ascii="Georgia" w:hAnsi="Georgia"/>
                <w:sz w:val="20"/>
              </w:rPr>
            </w:pPr>
            <w:r w:rsidRPr="00BD6F20">
              <w:rPr>
                <w:rFonts w:ascii="Georgia" w:hAnsi="Georgia"/>
                <w:sz w:val="20"/>
              </w:rPr>
              <w:t xml:space="preserve">Kein Beruf, den sich Stevie als Berufung vorstellen könnte: Sie träumt vom Schneidern. Seit zwei Monaten läuft Stevie zweimal die Woche morgens zur </w:t>
            </w:r>
            <w:proofErr w:type="spellStart"/>
            <w:r w:rsidRPr="00BD6F20">
              <w:rPr>
                <w:rFonts w:ascii="Georgia" w:hAnsi="Georgia"/>
                <w:sz w:val="20"/>
              </w:rPr>
              <w:t>Outreach</w:t>
            </w:r>
            <w:proofErr w:type="spellEnd"/>
            <w:r w:rsidRPr="00BD6F20">
              <w:rPr>
                <w:rFonts w:ascii="Georgia" w:hAnsi="Georgia"/>
                <w:sz w:val="20"/>
              </w:rPr>
              <w:t xml:space="preserve"> </w:t>
            </w:r>
            <w:proofErr w:type="spellStart"/>
            <w:r w:rsidRPr="00BD6F20">
              <w:rPr>
                <w:rFonts w:ascii="Georgia" w:hAnsi="Georgia"/>
                <w:sz w:val="20"/>
              </w:rPr>
              <w:t>Foundation</w:t>
            </w:r>
            <w:proofErr w:type="spellEnd"/>
            <w:r w:rsidRPr="00BD6F20">
              <w:rPr>
                <w:rFonts w:ascii="Georgia" w:hAnsi="Georgia"/>
                <w:sz w:val="20"/>
              </w:rPr>
              <w:t xml:space="preserve">. </w:t>
            </w:r>
            <w:r w:rsidR="00843748">
              <w:rPr>
                <w:rFonts w:ascii="Georgia" w:hAnsi="Georgia"/>
                <w:sz w:val="20"/>
              </w:rPr>
              <w:t>Mit den</w:t>
            </w:r>
            <w:r w:rsidRPr="00BD6F20">
              <w:rPr>
                <w:rFonts w:ascii="Georgia" w:hAnsi="Georgia"/>
                <w:sz w:val="20"/>
              </w:rPr>
              <w:t xml:space="preserve"> anderen Auszu</w:t>
            </w:r>
            <w:r>
              <w:rPr>
                <w:rFonts w:ascii="Georgia" w:hAnsi="Georgia"/>
                <w:sz w:val="20"/>
              </w:rPr>
              <w:softHyphen/>
            </w:r>
            <w:r w:rsidRPr="00BD6F20">
              <w:rPr>
                <w:rFonts w:ascii="Georgia" w:hAnsi="Georgia"/>
                <w:sz w:val="20"/>
              </w:rPr>
              <w:t>bil</w:t>
            </w:r>
            <w:r>
              <w:rPr>
                <w:rFonts w:ascii="Georgia" w:hAnsi="Georgia"/>
                <w:sz w:val="20"/>
              </w:rPr>
              <w:softHyphen/>
            </w:r>
            <w:r w:rsidR="00843748">
              <w:rPr>
                <w:rFonts w:ascii="Georgia" w:hAnsi="Georgia"/>
                <w:sz w:val="20"/>
              </w:rPr>
              <w:t>denden versteht Stevie sich gut</w:t>
            </w:r>
            <w:r w:rsidRPr="00BD6F20">
              <w:rPr>
                <w:rFonts w:ascii="Georgia" w:hAnsi="Georgia"/>
                <w:sz w:val="20"/>
              </w:rPr>
              <w:t xml:space="preserve">. „Wenn ich mal eine berühmte Modemacherin bin, werde ich dich vielleicht als Näher anstellen“, </w:t>
            </w:r>
            <w:r w:rsidR="00820F93">
              <w:rPr>
                <w:rFonts w:ascii="Georgia" w:hAnsi="Georgia"/>
                <w:sz w:val="20"/>
              </w:rPr>
              <w:t>sagt</w:t>
            </w:r>
            <w:r w:rsidR="00820F93" w:rsidRPr="00BD6F20">
              <w:rPr>
                <w:rFonts w:ascii="Georgia" w:hAnsi="Georgia"/>
                <w:sz w:val="20"/>
              </w:rPr>
              <w:t xml:space="preserve"> </w:t>
            </w:r>
            <w:r w:rsidRPr="00BD6F20">
              <w:rPr>
                <w:rFonts w:ascii="Georgia" w:hAnsi="Georgia"/>
                <w:sz w:val="20"/>
              </w:rPr>
              <w:t xml:space="preserve">sie </w:t>
            </w:r>
            <w:r w:rsidR="00820F93">
              <w:rPr>
                <w:rFonts w:ascii="Georgia" w:hAnsi="Georgia"/>
                <w:sz w:val="20"/>
              </w:rPr>
              <w:t>zum</w:t>
            </w:r>
            <w:r w:rsidR="00820F93" w:rsidRPr="00BD6F20">
              <w:rPr>
                <w:rFonts w:ascii="Georgia" w:hAnsi="Georgia"/>
                <w:sz w:val="20"/>
              </w:rPr>
              <w:t xml:space="preserve"> </w:t>
            </w:r>
            <w:r w:rsidRPr="00BD6F20">
              <w:rPr>
                <w:rFonts w:ascii="Georgia" w:hAnsi="Georgia"/>
                <w:sz w:val="20"/>
              </w:rPr>
              <w:t>19-jährigen Newman</w:t>
            </w:r>
            <w:r w:rsidR="00820F93">
              <w:rPr>
                <w:rFonts w:ascii="Georgia" w:hAnsi="Georgia"/>
                <w:sz w:val="20"/>
              </w:rPr>
              <w:t xml:space="preserve"> und lacht</w:t>
            </w:r>
            <w:r w:rsidRPr="00BD6F20">
              <w:rPr>
                <w:rFonts w:ascii="Georgia" w:hAnsi="Georgia"/>
                <w:sz w:val="20"/>
              </w:rPr>
              <w:t>.</w:t>
            </w:r>
          </w:p>
          <w:p w14:paraId="7CE87C07" w14:textId="15689DB3" w:rsidR="00C94148" w:rsidRPr="00BD6F20" w:rsidRDefault="00C94148" w:rsidP="00C94148">
            <w:pPr>
              <w:autoSpaceDE w:val="0"/>
              <w:autoSpaceDN w:val="0"/>
              <w:adjustRightInd w:val="0"/>
              <w:rPr>
                <w:rFonts w:ascii="Georgia" w:hAnsi="Georgia" w:cs="Georgia"/>
                <w:sz w:val="20"/>
              </w:rPr>
            </w:pPr>
          </w:p>
        </w:tc>
      </w:tr>
      <w:tr w:rsidR="00C94148" w:rsidRPr="0040559A" w14:paraId="43427D9E" w14:textId="77777777" w:rsidTr="006640FE">
        <w:trPr>
          <w:trHeight w:val="80"/>
        </w:trPr>
        <w:tc>
          <w:tcPr>
            <w:tcW w:w="1182" w:type="dxa"/>
          </w:tcPr>
          <w:p w14:paraId="3D246019" w14:textId="78DD8974"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Folie 1</w:t>
            </w:r>
            <w:r w:rsidR="00485067">
              <w:rPr>
                <w:rFonts w:ascii="Georgia" w:hAnsi="Georgia" w:cs="Tahoma"/>
                <w:b/>
                <w:bCs/>
              </w:rPr>
              <w:t>1</w:t>
            </w:r>
          </w:p>
        </w:tc>
        <w:tc>
          <w:tcPr>
            <w:tcW w:w="8271" w:type="dxa"/>
          </w:tcPr>
          <w:p w14:paraId="61EB610E" w14:textId="134C7C91" w:rsidR="00BD6F20" w:rsidRPr="00BD6F20" w:rsidRDefault="00FA1384" w:rsidP="00BD6F20">
            <w:pPr>
              <w:tabs>
                <w:tab w:val="left" w:pos="0"/>
                <w:tab w:val="left" w:pos="4820"/>
              </w:tabs>
              <w:ind w:right="43"/>
              <w:rPr>
                <w:rFonts w:ascii="Georgia" w:hAnsi="Georgia"/>
                <w:sz w:val="20"/>
              </w:rPr>
            </w:pPr>
            <w:r>
              <w:rPr>
                <w:rFonts w:ascii="Georgia" w:hAnsi="Georgia"/>
                <w:sz w:val="20"/>
              </w:rPr>
              <w:t>Im Raum</w:t>
            </w:r>
            <w:r w:rsidR="00BD6F20" w:rsidRPr="00BD6F20">
              <w:rPr>
                <w:rFonts w:ascii="Georgia" w:hAnsi="Georgia"/>
                <w:sz w:val="20"/>
              </w:rPr>
              <w:t xml:space="preserve"> hängen die ersten Produktio</w:t>
            </w:r>
            <w:r w:rsidR="00843748">
              <w:rPr>
                <w:rFonts w:ascii="Georgia" w:hAnsi="Georgia"/>
                <w:sz w:val="20"/>
              </w:rPr>
              <w:t>nen der Klasse: Kochschürzen, Hosen, Röcke. H</w:t>
            </w:r>
            <w:r w:rsidR="00BD6F20" w:rsidRPr="00BD6F20">
              <w:rPr>
                <w:rFonts w:ascii="Georgia" w:hAnsi="Georgia"/>
                <w:sz w:val="20"/>
              </w:rPr>
              <w:t xml:space="preserve">eute sind Hemden dran. Vor allem die Krägen stellen Stevie </w:t>
            </w:r>
            <w:r w:rsidR="00820F93">
              <w:rPr>
                <w:rFonts w:ascii="Georgia" w:hAnsi="Georgia"/>
                <w:sz w:val="20"/>
              </w:rPr>
              <w:t xml:space="preserve">und </w:t>
            </w:r>
            <w:r w:rsidR="00645F9F">
              <w:rPr>
                <w:rFonts w:ascii="Georgia" w:hAnsi="Georgia"/>
                <w:sz w:val="20"/>
              </w:rPr>
              <w:t>die anderen Azubis</w:t>
            </w:r>
            <w:r w:rsidR="00BD6F20" w:rsidRPr="00BD6F20">
              <w:rPr>
                <w:rFonts w:ascii="Georgia" w:hAnsi="Georgia"/>
                <w:sz w:val="20"/>
              </w:rPr>
              <w:t xml:space="preserve"> auf die Probe: „Dein Hemd sieht aus wie das eines Priesters“, stichelt Newman zurück.</w:t>
            </w:r>
          </w:p>
          <w:p w14:paraId="65532F17" w14:textId="77777777" w:rsidR="00C94148" w:rsidRPr="00BD6F20" w:rsidRDefault="00C94148" w:rsidP="00C94148">
            <w:pPr>
              <w:rPr>
                <w:rFonts w:ascii="Georgia" w:hAnsi="Georgia" w:cs="Georgia"/>
                <w:sz w:val="20"/>
              </w:rPr>
            </w:pPr>
          </w:p>
        </w:tc>
      </w:tr>
      <w:tr w:rsidR="00C94148" w:rsidRPr="0040559A" w14:paraId="7026B454" w14:textId="77777777" w:rsidTr="006640FE">
        <w:trPr>
          <w:trHeight w:val="80"/>
        </w:trPr>
        <w:tc>
          <w:tcPr>
            <w:tcW w:w="1182" w:type="dxa"/>
          </w:tcPr>
          <w:p w14:paraId="68D9DE54" w14:textId="24631A18" w:rsidR="00C94148" w:rsidRPr="00BF2920" w:rsidRDefault="00C94148" w:rsidP="00C94148">
            <w:pPr>
              <w:pStyle w:val="Textkrper2"/>
              <w:tabs>
                <w:tab w:val="right" w:pos="9072"/>
              </w:tabs>
              <w:rPr>
                <w:rFonts w:ascii="Georgia" w:hAnsi="Georgia" w:cs="Tahoma"/>
                <w:b/>
                <w:bCs/>
              </w:rPr>
            </w:pPr>
            <w:r w:rsidRPr="00BF2920">
              <w:rPr>
                <w:rFonts w:ascii="Georgia" w:hAnsi="Georgia"/>
              </w:rPr>
              <w:br w:type="page"/>
            </w:r>
            <w:r w:rsidRPr="00BF2920">
              <w:rPr>
                <w:rFonts w:ascii="Georgia" w:hAnsi="Georgia" w:cs="Tahoma"/>
                <w:b/>
                <w:bCs/>
              </w:rPr>
              <w:t>Folie 1</w:t>
            </w:r>
            <w:r w:rsidR="00485067">
              <w:rPr>
                <w:rFonts w:ascii="Georgia" w:hAnsi="Georgia" w:cs="Tahoma"/>
                <w:b/>
                <w:bCs/>
              </w:rPr>
              <w:t>2</w:t>
            </w:r>
          </w:p>
        </w:tc>
        <w:tc>
          <w:tcPr>
            <w:tcW w:w="8271" w:type="dxa"/>
          </w:tcPr>
          <w:p w14:paraId="093324BF" w14:textId="37060A62" w:rsidR="00C94148" w:rsidRPr="00BD6F20" w:rsidRDefault="00BD6F20" w:rsidP="00C94148">
            <w:pPr>
              <w:autoSpaceDE w:val="0"/>
              <w:autoSpaceDN w:val="0"/>
              <w:adjustRightInd w:val="0"/>
              <w:rPr>
                <w:rFonts w:ascii="Georgia" w:eastAsia="GalaxieCopernicus-Book" w:hAnsi="Georgia" w:cs="GalaxieCopernicus-Book"/>
                <w:sz w:val="20"/>
              </w:rPr>
            </w:pPr>
            <w:r w:rsidRPr="00BD6F20">
              <w:rPr>
                <w:rFonts w:ascii="Georgia" w:hAnsi="Georgia"/>
                <w:sz w:val="20"/>
              </w:rPr>
              <w:t>Im Unterricht</w:t>
            </w:r>
            <w:r w:rsidR="00DE1DA5">
              <w:rPr>
                <w:rFonts w:ascii="Georgia" w:hAnsi="Georgia"/>
                <w:sz w:val="20"/>
              </w:rPr>
              <w:t xml:space="preserve">sraum nebenan lernt </w:t>
            </w:r>
            <w:r w:rsidRPr="00BD6F20">
              <w:rPr>
                <w:rFonts w:ascii="Georgia" w:hAnsi="Georgia"/>
                <w:sz w:val="20"/>
              </w:rPr>
              <w:t xml:space="preserve">mehr als ein Dutzend junger Frauen, wie Fingernägel richtig zu pflegen und Makeup </w:t>
            </w:r>
            <w:r w:rsidR="00820F93">
              <w:rPr>
                <w:rFonts w:ascii="Georgia" w:hAnsi="Georgia"/>
                <w:sz w:val="20"/>
              </w:rPr>
              <w:t>perfekt</w:t>
            </w:r>
            <w:r w:rsidR="00820F93" w:rsidRPr="00BD6F20">
              <w:rPr>
                <w:rFonts w:ascii="Georgia" w:hAnsi="Georgia"/>
                <w:sz w:val="20"/>
              </w:rPr>
              <w:t xml:space="preserve"> </w:t>
            </w:r>
            <w:r w:rsidRPr="00BD6F20">
              <w:rPr>
                <w:rFonts w:ascii="Georgia" w:hAnsi="Georgia"/>
                <w:sz w:val="20"/>
              </w:rPr>
              <w:t xml:space="preserve">aufzutragen ist. </w:t>
            </w:r>
            <w:r w:rsidR="00820F93">
              <w:rPr>
                <w:rFonts w:ascii="Georgia" w:hAnsi="Georgia"/>
                <w:sz w:val="20"/>
              </w:rPr>
              <w:t>T</w:t>
            </w:r>
            <w:r w:rsidR="00DE1DA5">
              <w:rPr>
                <w:rFonts w:ascii="Georgia" w:hAnsi="Georgia"/>
                <w:sz w:val="20"/>
              </w:rPr>
              <w:t>rotz der schlechten Wirtschaftslage sind Kosmetikerinnen auf dem Arbeitsmarkt immer noch sehr gefragt.</w:t>
            </w:r>
          </w:p>
          <w:p w14:paraId="0A1559E7" w14:textId="77777777" w:rsidR="00C94148" w:rsidRPr="00BD6F20" w:rsidRDefault="00C94148" w:rsidP="00C94148">
            <w:pPr>
              <w:autoSpaceDE w:val="0"/>
              <w:autoSpaceDN w:val="0"/>
              <w:adjustRightInd w:val="0"/>
              <w:rPr>
                <w:rFonts w:ascii="Georgia" w:hAnsi="Georgia" w:cs="Arial"/>
                <w:sz w:val="20"/>
              </w:rPr>
            </w:pPr>
          </w:p>
        </w:tc>
      </w:tr>
      <w:tr w:rsidR="00C94148" w:rsidRPr="0040559A" w14:paraId="5DA6E88B" w14:textId="77777777" w:rsidTr="006640FE">
        <w:trPr>
          <w:trHeight w:val="257"/>
        </w:trPr>
        <w:tc>
          <w:tcPr>
            <w:tcW w:w="1182" w:type="dxa"/>
          </w:tcPr>
          <w:p w14:paraId="6B48C92E" w14:textId="01514769" w:rsidR="00C94148" w:rsidRPr="00BF2920" w:rsidRDefault="00C94148" w:rsidP="00C94148">
            <w:pPr>
              <w:pStyle w:val="Textkrper2"/>
              <w:tabs>
                <w:tab w:val="right" w:pos="9072"/>
              </w:tabs>
              <w:rPr>
                <w:rFonts w:ascii="Georgia" w:hAnsi="Georgia" w:cs="Tahoma"/>
                <w:b/>
                <w:bCs/>
              </w:rPr>
            </w:pPr>
            <w:r w:rsidRPr="00BF2920">
              <w:rPr>
                <w:rFonts w:ascii="Georgia" w:hAnsi="Georgia"/>
              </w:rPr>
              <w:br w:type="page"/>
            </w:r>
            <w:r w:rsidRPr="00BF2920">
              <w:rPr>
                <w:rFonts w:ascii="Georgia" w:hAnsi="Georgia" w:cs="Tahoma"/>
                <w:b/>
                <w:bCs/>
              </w:rPr>
              <w:t>Folie 1</w:t>
            </w:r>
            <w:r w:rsidR="00485067">
              <w:rPr>
                <w:rFonts w:ascii="Georgia" w:hAnsi="Georgia" w:cs="Tahoma"/>
                <w:b/>
                <w:bCs/>
              </w:rPr>
              <w:t>3</w:t>
            </w:r>
          </w:p>
        </w:tc>
        <w:tc>
          <w:tcPr>
            <w:tcW w:w="8271" w:type="dxa"/>
          </w:tcPr>
          <w:p w14:paraId="4F3E97EC" w14:textId="3F4DA2D3" w:rsidR="00C46A7C" w:rsidRPr="00B87CE0" w:rsidRDefault="00BD6F20" w:rsidP="00C46A7C">
            <w:pPr>
              <w:rPr>
                <w:rFonts w:ascii="Georgia" w:hAnsi="Georgia"/>
                <w:sz w:val="20"/>
              </w:rPr>
            </w:pPr>
            <w:r w:rsidRPr="00B87CE0">
              <w:rPr>
                <w:rFonts w:ascii="Georgia" w:hAnsi="Georgia"/>
                <w:sz w:val="20"/>
              </w:rPr>
              <w:t>Auf der anderen Seite des Gebäudes sitzen derweil junge Frauen und Männer vor Bild</w:t>
            </w:r>
            <w:r w:rsidRPr="00B87CE0">
              <w:rPr>
                <w:rFonts w:ascii="Georgia" w:hAnsi="Georgia"/>
                <w:sz w:val="20"/>
              </w:rPr>
              <w:softHyphen/>
              <w:t xml:space="preserve">schirmen und Tastaturen und lauschen den Erklärungen des 29-jährigen </w:t>
            </w:r>
            <w:proofErr w:type="spellStart"/>
            <w:r w:rsidRPr="00B87CE0">
              <w:rPr>
                <w:rFonts w:ascii="Georgia" w:hAnsi="Georgia"/>
                <w:sz w:val="20"/>
              </w:rPr>
              <w:t>Musawenkosi</w:t>
            </w:r>
            <w:proofErr w:type="spellEnd"/>
            <w:r w:rsidRPr="00B87CE0">
              <w:rPr>
                <w:rFonts w:ascii="Georgia" w:hAnsi="Georgia"/>
                <w:sz w:val="20"/>
              </w:rPr>
              <w:t xml:space="preserve"> </w:t>
            </w:r>
            <w:proofErr w:type="spellStart"/>
            <w:r w:rsidRPr="00B87CE0">
              <w:rPr>
                <w:rFonts w:ascii="Georgia" w:hAnsi="Georgia"/>
                <w:sz w:val="20"/>
              </w:rPr>
              <w:t>Tishabalala</w:t>
            </w:r>
            <w:proofErr w:type="spellEnd"/>
            <w:r w:rsidRPr="00B87CE0">
              <w:rPr>
                <w:rFonts w:ascii="Georgia" w:hAnsi="Georgia"/>
                <w:sz w:val="20"/>
              </w:rPr>
              <w:t xml:space="preserve">, der in die Grundlagen eines Computers einführt: Wie </w:t>
            </w:r>
            <w:r w:rsidR="00820F93">
              <w:rPr>
                <w:rFonts w:ascii="Georgia" w:hAnsi="Georgia"/>
                <w:sz w:val="20"/>
              </w:rPr>
              <w:t xml:space="preserve">wird </w:t>
            </w:r>
            <w:r w:rsidRPr="00B87CE0">
              <w:rPr>
                <w:rFonts w:ascii="Georgia" w:hAnsi="Georgia"/>
                <w:sz w:val="20"/>
              </w:rPr>
              <w:t xml:space="preserve">Word </w:t>
            </w:r>
            <w:r w:rsidR="00820F93">
              <w:rPr>
                <w:rFonts w:ascii="Georgia" w:hAnsi="Georgia"/>
                <w:sz w:val="20"/>
              </w:rPr>
              <w:t>und</w:t>
            </w:r>
            <w:r w:rsidR="00820F93" w:rsidRPr="00B87CE0">
              <w:rPr>
                <w:rFonts w:ascii="Georgia" w:hAnsi="Georgia"/>
                <w:sz w:val="20"/>
              </w:rPr>
              <w:t xml:space="preserve"> </w:t>
            </w:r>
            <w:r w:rsidRPr="00B87CE0">
              <w:rPr>
                <w:rFonts w:ascii="Georgia" w:hAnsi="Georgia"/>
                <w:sz w:val="20"/>
              </w:rPr>
              <w:t>Excel</w:t>
            </w:r>
            <w:r w:rsidR="00820F93">
              <w:rPr>
                <w:rFonts w:ascii="Georgia" w:hAnsi="Georgia"/>
                <w:sz w:val="20"/>
              </w:rPr>
              <w:t xml:space="preserve"> benutzt</w:t>
            </w:r>
            <w:r w:rsidRPr="00B87CE0">
              <w:rPr>
                <w:rFonts w:ascii="Georgia" w:hAnsi="Georgia"/>
                <w:sz w:val="20"/>
              </w:rPr>
              <w:t xml:space="preserve">, eine E-Mail versendet und im Internet </w:t>
            </w:r>
            <w:r w:rsidR="00820F93">
              <w:rPr>
                <w:rFonts w:ascii="Georgia" w:hAnsi="Georgia"/>
                <w:sz w:val="20"/>
              </w:rPr>
              <w:t>recherchiert?</w:t>
            </w:r>
            <w:r w:rsidRPr="00B87CE0">
              <w:rPr>
                <w:rFonts w:ascii="Georgia" w:hAnsi="Georgia"/>
                <w:sz w:val="20"/>
              </w:rPr>
              <w:t xml:space="preserve"> </w:t>
            </w:r>
            <w:r w:rsidR="00C46A7C">
              <w:rPr>
                <w:rFonts w:ascii="Georgia" w:hAnsi="Georgia"/>
                <w:sz w:val="20"/>
              </w:rPr>
              <w:t>„</w:t>
            </w:r>
            <w:r w:rsidR="00C46A7C" w:rsidRPr="00B87CE0">
              <w:rPr>
                <w:rFonts w:ascii="Georgia" w:hAnsi="Georgia"/>
                <w:sz w:val="20"/>
              </w:rPr>
              <w:t xml:space="preserve">Vor sieben Jahren habe ich </w:t>
            </w:r>
            <w:r w:rsidR="00820F93">
              <w:rPr>
                <w:rFonts w:ascii="Georgia" w:hAnsi="Georgia"/>
                <w:sz w:val="20"/>
              </w:rPr>
              <w:t xml:space="preserve">selbst </w:t>
            </w:r>
            <w:r w:rsidR="00C46A7C" w:rsidRPr="00B87CE0">
              <w:rPr>
                <w:rFonts w:ascii="Georgia" w:hAnsi="Georgia"/>
                <w:sz w:val="20"/>
              </w:rPr>
              <w:t xml:space="preserve">einen Computer-Kurs bei der </w:t>
            </w:r>
            <w:proofErr w:type="spellStart"/>
            <w:r w:rsidR="00C46A7C" w:rsidRPr="00B87CE0">
              <w:rPr>
                <w:rFonts w:ascii="Georgia" w:hAnsi="Georgia"/>
                <w:sz w:val="20"/>
              </w:rPr>
              <w:t>Outreach</w:t>
            </w:r>
            <w:proofErr w:type="spellEnd"/>
            <w:r w:rsidR="00C46A7C" w:rsidRPr="00B87CE0">
              <w:rPr>
                <w:rFonts w:ascii="Georgia" w:hAnsi="Georgia"/>
                <w:sz w:val="20"/>
              </w:rPr>
              <w:t xml:space="preserve"> </w:t>
            </w:r>
            <w:proofErr w:type="spellStart"/>
            <w:r w:rsidR="00C46A7C" w:rsidRPr="00B87CE0">
              <w:rPr>
                <w:rFonts w:ascii="Georgia" w:hAnsi="Georgia"/>
                <w:sz w:val="20"/>
              </w:rPr>
              <w:t>Foundation</w:t>
            </w:r>
            <w:proofErr w:type="spellEnd"/>
            <w:r w:rsidR="00C46A7C" w:rsidRPr="00B87CE0">
              <w:rPr>
                <w:rFonts w:ascii="Georgia" w:hAnsi="Georgia"/>
                <w:sz w:val="20"/>
              </w:rPr>
              <w:t xml:space="preserve"> belegt</w:t>
            </w:r>
            <w:r w:rsidR="00C46A7C">
              <w:rPr>
                <w:rFonts w:ascii="Georgia" w:hAnsi="Georgia"/>
                <w:sz w:val="20"/>
              </w:rPr>
              <w:t xml:space="preserve">“, </w:t>
            </w:r>
            <w:r w:rsidR="00820F93">
              <w:rPr>
                <w:rFonts w:ascii="Georgia" w:hAnsi="Georgia"/>
                <w:sz w:val="20"/>
              </w:rPr>
              <w:t xml:space="preserve">erzählt </w:t>
            </w:r>
            <w:proofErr w:type="spellStart"/>
            <w:r w:rsidR="00C46A7C" w:rsidRPr="00B87CE0">
              <w:rPr>
                <w:rFonts w:ascii="Georgia" w:hAnsi="Georgia"/>
                <w:sz w:val="20"/>
              </w:rPr>
              <w:t>Tishabalala</w:t>
            </w:r>
            <w:proofErr w:type="spellEnd"/>
            <w:r w:rsidR="00C46A7C" w:rsidRPr="00B87CE0">
              <w:rPr>
                <w:rFonts w:ascii="Georgia" w:hAnsi="Georgia"/>
                <w:sz w:val="20"/>
              </w:rPr>
              <w:t xml:space="preserve">. </w:t>
            </w:r>
            <w:r w:rsidR="00C46A7C">
              <w:rPr>
                <w:rFonts w:ascii="Georgia" w:hAnsi="Georgia"/>
                <w:sz w:val="20"/>
              </w:rPr>
              <w:t>„</w:t>
            </w:r>
            <w:r w:rsidR="00C46A7C" w:rsidRPr="00B87CE0">
              <w:rPr>
                <w:rFonts w:ascii="Georgia" w:hAnsi="Georgia"/>
                <w:sz w:val="20"/>
              </w:rPr>
              <w:t xml:space="preserve">Damals wusste ich nicht mal, wie man einen Laptop anschaltet. Heute gebe ich Kurse und bin für alles zuständig, </w:t>
            </w:r>
            <w:r w:rsidR="00843748">
              <w:rPr>
                <w:rFonts w:ascii="Georgia" w:hAnsi="Georgia"/>
                <w:sz w:val="20"/>
              </w:rPr>
              <w:t xml:space="preserve">was bei der Stiftung </w:t>
            </w:r>
            <w:r w:rsidR="00C46A7C" w:rsidRPr="00B87CE0">
              <w:rPr>
                <w:rFonts w:ascii="Georgia" w:hAnsi="Georgia"/>
                <w:sz w:val="20"/>
              </w:rPr>
              <w:t>mit Informationstechnologie zu tun hat.</w:t>
            </w:r>
            <w:r w:rsidR="00C46A7C">
              <w:rPr>
                <w:rFonts w:ascii="Georgia" w:hAnsi="Georgia"/>
                <w:sz w:val="20"/>
              </w:rPr>
              <w:t>“</w:t>
            </w:r>
          </w:p>
          <w:p w14:paraId="519F0C47" w14:textId="77777777" w:rsidR="00C94148" w:rsidRPr="00B87CE0" w:rsidRDefault="00C94148" w:rsidP="00C94148">
            <w:pPr>
              <w:rPr>
                <w:rFonts w:ascii="Georgia" w:hAnsi="Georgia" w:cs="Georgia"/>
                <w:sz w:val="20"/>
              </w:rPr>
            </w:pPr>
          </w:p>
        </w:tc>
      </w:tr>
      <w:tr w:rsidR="00485067" w:rsidRPr="0040559A" w14:paraId="0FBF6B89" w14:textId="77777777" w:rsidTr="006640FE">
        <w:trPr>
          <w:trHeight w:val="257"/>
        </w:trPr>
        <w:tc>
          <w:tcPr>
            <w:tcW w:w="1182" w:type="dxa"/>
          </w:tcPr>
          <w:p w14:paraId="066B2503" w14:textId="77777777" w:rsidR="00485067" w:rsidRDefault="00485067" w:rsidP="00C94148">
            <w:pPr>
              <w:pStyle w:val="Textkrper2"/>
              <w:tabs>
                <w:tab w:val="right" w:pos="9072"/>
              </w:tabs>
              <w:rPr>
                <w:rFonts w:ascii="Georgia" w:hAnsi="Georgia" w:cs="Tahoma"/>
                <w:b/>
                <w:bCs/>
              </w:rPr>
            </w:pPr>
            <w:r w:rsidRPr="00BF2920">
              <w:rPr>
                <w:rFonts w:ascii="Georgia" w:hAnsi="Georgia" w:cs="Tahoma"/>
                <w:b/>
                <w:bCs/>
              </w:rPr>
              <w:t>Folie 1</w:t>
            </w:r>
            <w:r>
              <w:rPr>
                <w:rFonts w:ascii="Georgia" w:hAnsi="Georgia" w:cs="Tahoma"/>
                <w:b/>
                <w:bCs/>
              </w:rPr>
              <w:t>4</w:t>
            </w:r>
          </w:p>
          <w:p w14:paraId="65AAA0E1" w14:textId="177BE0C8" w:rsidR="00485067" w:rsidRPr="00BF2920" w:rsidRDefault="00485067" w:rsidP="00C94148">
            <w:pPr>
              <w:pStyle w:val="Textkrper2"/>
              <w:tabs>
                <w:tab w:val="right" w:pos="9072"/>
              </w:tabs>
              <w:rPr>
                <w:rFonts w:ascii="Georgia" w:hAnsi="Georgia" w:cs="Tahoma"/>
                <w:b/>
                <w:bCs/>
              </w:rPr>
            </w:pPr>
          </w:p>
        </w:tc>
        <w:tc>
          <w:tcPr>
            <w:tcW w:w="8271" w:type="dxa"/>
          </w:tcPr>
          <w:p w14:paraId="4D6AF034" w14:textId="77777777" w:rsidR="00C46A7C" w:rsidRPr="00B87CE0" w:rsidRDefault="00C46A7C" w:rsidP="00C46A7C">
            <w:pPr>
              <w:tabs>
                <w:tab w:val="left" w:pos="0"/>
                <w:tab w:val="left" w:pos="4820"/>
              </w:tabs>
              <w:ind w:right="43"/>
              <w:rPr>
                <w:rFonts w:ascii="Georgia" w:hAnsi="Georgia"/>
                <w:sz w:val="20"/>
              </w:rPr>
            </w:pPr>
            <w:r w:rsidRPr="00B87CE0">
              <w:rPr>
                <w:rFonts w:ascii="Georgia" w:hAnsi="Georgia"/>
                <w:sz w:val="20"/>
              </w:rPr>
              <w:t xml:space="preserve">In einem weiteren Raum ließ </w:t>
            </w:r>
            <w:proofErr w:type="spellStart"/>
            <w:r w:rsidRPr="00B87CE0">
              <w:rPr>
                <w:rFonts w:ascii="Georgia" w:hAnsi="Georgia"/>
                <w:sz w:val="20"/>
              </w:rPr>
              <w:t>Outreach</w:t>
            </w:r>
            <w:proofErr w:type="spellEnd"/>
            <w:r w:rsidRPr="00B87CE0">
              <w:rPr>
                <w:rFonts w:ascii="Georgia" w:hAnsi="Georgia"/>
                <w:sz w:val="20"/>
              </w:rPr>
              <w:t>-Direktor Robert Michel kürzlich eine Lehrküche mit sechs Kochstellen einrichten. Hier schnippeln Nach</w:t>
            </w:r>
            <w:r w:rsidRPr="00B87CE0">
              <w:rPr>
                <w:rFonts w:ascii="Georgia" w:hAnsi="Georgia"/>
                <w:sz w:val="20"/>
              </w:rPr>
              <w:softHyphen/>
              <w:t>wuchsköchinnen und -köche das Gemüse klein, das sie zuvor im Gewächs</w:t>
            </w:r>
            <w:r w:rsidRPr="00B87CE0">
              <w:rPr>
                <w:rFonts w:ascii="Georgia" w:hAnsi="Georgia"/>
                <w:sz w:val="20"/>
              </w:rPr>
              <w:softHyphen/>
              <w:t xml:space="preserve">haus auf dem Dach des Gebäudes geerntet haben. </w:t>
            </w:r>
          </w:p>
          <w:p w14:paraId="1A8DE8D0" w14:textId="1D577FB3" w:rsidR="00C46A7C" w:rsidRPr="00B87CE0" w:rsidRDefault="00DE1DA5" w:rsidP="00C46A7C">
            <w:pPr>
              <w:tabs>
                <w:tab w:val="left" w:pos="0"/>
                <w:tab w:val="left" w:pos="4820"/>
              </w:tabs>
              <w:ind w:right="43"/>
              <w:rPr>
                <w:rFonts w:ascii="Georgia" w:hAnsi="Georgia"/>
                <w:sz w:val="20"/>
              </w:rPr>
            </w:pPr>
            <w:proofErr w:type="spellStart"/>
            <w:r>
              <w:rPr>
                <w:rFonts w:ascii="Georgia" w:hAnsi="Georgia"/>
                <w:sz w:val="20"/>
              </w:rPr>
              <w:t>Sizalobuhle</w:t>
            </w:r>
            <w:proofErr w:type="spellEnd"/>
            <w:r>
              <w:rPr>
                <w:rFonts w:ascii="Georgia" w:hAnsi="Georgia"/>
                <w:sz w:val="20"/>
              </w:rPr>
              <w:t xml:space="preserve"> </w:t>
            </w:r>
            <w:proofErr w:type="spellStart"/>
            <w:r w:rsidR="00C46A7C" w:rsidRPr="00B87CE0">
              <w:rPr>
                <w:rFonts w:ascii="Georgia" w:hAnsi="Georgia"/>
                <w:sz w:val="20"/>
              </w:rPr>
              <w:t>Nyathi</w:t>
            </w:r>
            <w:proofErr w:type="spellEnd"/>
            <w:r w:rsidR="00C46A7C" w:rsidRPr="00B87CE0">
              <w:rPr>
                <w:rFonts w:ascii="Georgia" w:hAnsi="Georgia"/>
                <w:sz w:val="20"/>
              </w:rPr>
              <w:t xml:space="preserve"> hat ihr Kochdiplom bereits in der Tasche. Heute führt sie erfolgreich ein kleines Catering-Unternehmen.</w:t>
            </w:r>
          </w:p>
          <w:p w14:paraId="5DEAB21A" w14:textId="77777777" w:rsidR="00485067" w:rsidRPr="00B87CE0" w:rsidRDefault="00485067" w:rsidP="00BD6F20">
            <w:pPr>
              <w:tabs>
                <w:tab w:val="left" w:pos="0"/>
                <w:tab w:val="left" w:pos="4820"/>
              </w:tabs>
              <w:ind w:right="43"/>
              <w:rPr>
                <w:rFonts w:ascii="Georgia" w:hAnsi="Georgia"/>
                <w:sz w:val="20"/>
              </w:rPr>
            </w:pPr>
          </w:p>
        </w:tc>
      </w:tr>
      <w:tr w:rsidR="00C94148" w:rsidRPr="0040559A" w14:paraId="13639464" w14:textId="77777777" w:rsidTr="006640FE">
        <w:trPr>
          <w:trHeight w:val="257"/>
        </w:trPr>
        <w:tc>
          <w:tcPr>
            <w:tcW w:w="1182" w:type="dxa"/>
          </w:tcPr>
          <w:p w14:paraId="6733F3C9" w14:textId="2DE1CD98" w:rsidR="00C94148" w:rsidRPr="00BF2920" w:rsidRDefault="00C94148" w:rsidP="00C94148">
            <w:pPr>
              <w:pStyle w:val="Textkrper2"/>
              <w:tabs>
                <w:tab w:val="right" w:pos="9072"/>
              </w:tabs>
              <w:rPr>
                <w:rFonts w:ascii="Georgia" w:hAnsi="Georgia"/>
              </w:rPr>
            </w:pPr>
            <w:r w:rsidRPr="00BF2920">
              <w:rPr>
                <w:rFonts w:ascii="Georgia" w:hAnsi="Georgia" w:cs="Tahoma"/>
                <w:b/>
                <w:bCs/>
              </w:rPr>
              <w:t>Folie 1</w:t>
            </w:r>
            <w:r>
              <w:rPr>
                <w:rFonts w:ascii="Georgia" w:hAnsi="Georgia" w:cs="Tahoma"/>
                <w:b/>
                <w:bCs/>
              </w:rPr>
              <w:t>5</w:t>
            </w:r>
          </w:p>
        </w:tc>
        <w:tc>
          <w:tcPr>
            <w:tcW w:w="8271" w:type="dxa"/>
          </w:tcPr>
          <w:p w14:paraId="752D21DA" w14:textId="5EB613D1" w:rsidR="00C94148" w:rsidRPr="00FF6717" w:rsidRDefault="00FF6717" w:rsidP="00B87CE0">
            <w:pPr>
              <w:tabs>
                <w:tab w:val="left" w:pos="0"/>
                <w:tab w:val="left" w:pos="4820"/>
              </w:tabs>
              <w:ind w:right="43"/>
              <w:rPr>
                <w:rFonts w:ascii="Georgia" w:hAnsi="Georgia"/>
                <w:sz w:val="20"/>
              </w:rPr>
            </w:pPr>
            <w:r w:rsidRPr="00B87CE0">
              <w:rPr>
                <w:rFonts w:ascii="Georgia" w:hAnsi="Georgia"/>
                <w:sz w:val="20"/>
              </w:rPr>
              <w:t xml:space="preserve">Auch Maurerkurse bietet die </w:t>
            </w:r>
            <w:proofErr w:type="spellStart"/>
            <w:r w:rsidRPr="00B87CE0">
              <w:rPr>
                <w:rFonts w:ascii="Georgia" w:hAnsi="Georgia"/>
                <w:sz w:val="20"/>
              </w:rPr>
              <w:t>Outreach</w:t>
            </w:r>
            <w:proofErr w:type="spellEnd"/>
            <w:r w:rsidRPr="00B87CE0">
              <w:rPr>
                <w:rFonts w:ascii="Georgia" w:hAnsi="Georgia"/>
                <w:sz w:val="20"/>
              </w:rPr>
              <w:t xml:space="preserve"> </w:t>
            </w:r>
            <w:proofErr w:type="spellStart"/>
            <w:r w:rsidRPr="00B87CE0">
              <w:rPr>
                <w:rFonts w:ascii="Georgia" w:hAnsi="Georgia"/>
                <w:sz w:val="20"/>
              </w:rPr>
              <w:t>Foundation</w:t>
            </w:r>
            <w:proofErr w:type="spellEnd"/>
            <w:r w:rsidRPr="00B87CE0">
              <w:rPr>
                <w:rFonts w:ascii="Georgia" w:hAnsi="Georgia"/>
                <w:sz w:val="20"/>
              </w:rPr>
              <w:t xml:space="preserve"> an</w:t>
            </w:r>
            <w:r>
              <w:rPr>
                <w:rFonts w:ascii="Georgia" w:hAnsi="Georgia"/>
                <w:sz w:val="20"/>
              </w:rPr>
              <w:t>. In</w:t>
            </w:r>
            <w:r w:rsidR="00645F9F">
              <w:rPr>
                <w:rFonts w:ascii="Georgia" w:hAnsi="Georgia"/>
                <w:sz w:val="20"/>
              </w:rPr>
              <w:t>n</w:t>
            </w:r>
            <w:r w:rsidR="00820F93">
              <w:rPr>
                <w:rFonts w:ascii="Georgia" w:hAnsi="Georgia"/>
                <w:sz w:val="20"/>
              </w:rPr>
              <w:t xml:space="preserve">erhalb </w:t>
            </w:r>
            <w:r w:rsidR="00645F9F">
              <w:rPr>
                <w:rFonts w:ascii="Georgia" w:hAnsi="Georgia"/>
                <w:sz w:val="20"/>
              </w:rPr>
              <w:t>von drei Monaten l</w:t>
            </w:r>
            <w:r>
              <w:rPr>
                <w:rFonts w:ascii="Georgia" w:hAnsi="Georgia"/>
                <w:sz w:val="20"/>
              </w:rPr>
              <w:t>ernen die Teil</w:t>
            </w:r>
            <w:r>
              <w:rPr>
                <w:rFonts w:ascii="Georgia" w:hAnsi="Georgia"/>
                <w:sz w:val="20"/>
              </w:rPr>
              <w:softHyphen/>
              <w:t xml:space="preserve">nehmenden die Grundlagen des Handwerks. </w:t>
            </w:r>
            <w:r w:rsidRPr="00B87CE0">
              <w:rPr>
                <w:rFonts w:ascii="Georgia" w:eastAsia="GalaxieCopernicus-Book" w:hAnsi="Georgia" w:cs="GalaxieCopernicus-Book"/>
                <w:sz w:val="20"/>
              </w:rPr>
              <w:t xml:space="preserve"> </w:t>
            </w:r>
          </w:p>
          <w:p w14:paraId="0D4E641E" w14:textId="7FCCF703" w:rsidR="00FF6717" w:rsidRPr="00B87CE0" w:rsidRDefault="00FF6717" w:rsidP="00B87CE0">
            <w:pPr>
              <w:tabs>
                <w:tab w:val="left" w:pos="0"/>
                <w:tab w:val="left" w:pos="4820"/>
              </w:tabs>
              <w:ind w:right="43"/>
              <w:rPr>
                <w:rFonts w:ascii="Georgia" w:eastAsia="GalaxieCopernicus-Book" w:hAnsi="Georgia" w:cs="GalaxieCopernicus-Book"/>
                <w:sz w:val="20"/>
              </w:rPr>
            </w:pPr>
          </w:p>
        </w:tc>
      </w:tr>
      <w:tr w:rsidR="00C94148" w:rsidRPr="0040559A" w14:paraId="2447F57C" w14:textId="77777777" w:rsidTr="006640FE">
        <w:trPr>
          <w:trHeight w:val="159"/>
        </w:trPr>
        <w:tc>
          <w:tcPr>
            <w:tcW w:w="1182" w:type="dxa"/>
          </w:tcPr>
          <w:p w14:paraId="314A1832" w14:textId="6591BD36"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Folie 1</w:t>
            </w:r>
            <w:r>
              <w:rPr>
                <w:rFonts w:ascii="Georgia" w:hAnsi="Georgia" w:cs="Tahoma"/>
                <w:b/>
                <w:bCs/>
              </w:rPr>
              <w:t>6</w:t>
            </w:r>
          </w:p>
        </w:tc>
        <w:tc>
          <w:tcPr>
            <w:tcW w:w="8271" w:type="dxa"/>
          </w:tcPr>
          <w:p w14:paraId="380CFBC3" w14:textId="1069DC3D" w:rsidR="00B87CE0" w:rsidRPr="00B87CE0" w:rsidRDefault="00B87CE0" w:rsidP="00B87CE0">
            <w:pPr>
              <w:rPr>
                <w:rFonts w:ascii="Georgia" w:hAnsi="Georgia"/>
                <w:sz w:val="20"/>
              </w:rPr>
            </w:pPr>
            <w:r w:rsidRPr="00B87CE0">
              <w:rPr>
                <w:rFonts w:ascii="Georgia" w:hAnsi="Georgia"/>
                <w:sz w:val="20"/>
              </w:rPr>
              <w:t>„Gewiss ist man danach kein Maurer</w:t>
            </w:r>
            <w:r>
              <w:rPr>
                <w:rFonts w:ascii="Georgia" w:hAnsi="Georgia"/>
                <w:sz w:val="20"/>
              </w:rPr>
              <w:softHyphen/>
            </w:r>
            <w:r>
              <w:rPr>
                <w:rFonts w:ascii="Georgia" w:hAnsi="Georgia"/>
                <w:sz w:val="20"/>
              </w:rPr>
              <w:softHyphen/>
            </w:r>
            <w:r w:rsidRPr="00B87CE0">
              <w:rPr>
                <w:rFonts w:ascii="Georgia" w:hAnsi="Georgia"/>
                <w:sz w:val="20"/>
              </w:rPr>
              <w:t>meister</w:t>
            </w:r>
            <w:r w:rsidR="00FF6717" w:rsidRPr="00B87CE0">
              <w:rPr>
                <w:rFonts w:ascii="Georgia" w:hAnsi="Georgia"/>
                <w:sz w:val="20"/>
              </w:rPr>
              <w:t xml:space="preserve">“, sagt </w:t>
            </w:r>
            <w:r w:rsidR="00820F93">
              <w:rPr>
                <w:rFonts w:ascii="Georgia" w:hAnsi="Georgia"/>
                <w:sz w:val="20"/>
              </w:rPr>
              <w:t>Direktor</w:t>
            </w:r>
            <w:r w:rsidR="00820F93" w:rsidRPr="00B87CE0">
              <w:rPr>
                <w:rFonts w:ascii="Georgia" w:hAnsi="Georgia"/>
                <w:sz w:val="20"/>
              </w:rPr>
              <w:t xml:space="preserve"> </w:t>
            </w:r>
            <w:r w:rsidR="00FF6717" w:rsidRPr="00B87CE0">
              <w:rPr>
                <w:rFonts w:ascii="Georgia" w:hAnsi="Georgia"/>
                <w:sz w:val="20"/>
              </w:rPr>
              <w:t>Michel</w:t>
            </w:r>
            <w:r w:rsidR="00FF6717">
              <w:rPr>
                <w:rFonts w:ascii="Georgia" w:hAnsi="Georgia"/>
                <w:sz w:val="20"/>
              </w:rPr>
              <w:t>.</w:t>
            </w:r>
            <w:r w:rsidRPr="00B87CE0">
              <w:rPr>
                <w:rFonts w:ascii="Georgia" w:hAnsi="Georgia"/>
                <w:sz w:val="20"/>
              </w:rPr>
              <w:t xml:space="preserve"> </w:t>
            </w:r>
            <w:r w:rsidR="00FF6717">
              <w:rPr>
                <w:rFonts w:ascii="Georgia" w:hAnsi="Georgia"/>
                <w:sz w:val="20"/>
              </w:rPr>
              <w:t>A</w:t>
            </w:r>
            <w:r w:rsidRPr="00B87CE0">
              <w:rPr>
                <w:rFonts w:ascii="Georgia" w:hAnsi="Georgia"/>
                <w:sz w:val="20"/>
              </w:rPr>
              <w:t>ber man kann Back</w:t>
            </w:r>
            <w:r w:rsidR="00FF6717">
              <w:rPr>
                <w:rFonts w:ascii="Georgia" w:hAnsi="Georgia"/>
                <w:sz w:val="20"/>
              </w:rPr>
              <w:softHyphen/>
            </w:r>
            <w:r w:rsidRPr="00B87CE0">
              <w:rPr>
                <w:rFonts w:ascii="Georgia" w:hAnsi="Georgia"/>
                <w:sz w:val="20"/>
              </w:rPr>
              <w:t>steine mit Mörtel aufeinanderschichten</w:t>
            </w:r>
            <w:r w:rsidR="00FF6717">
              <w:rPr>
                <w:rFonts w:ascii="Georgia" w:hAnsi="Georgia"/>
                <w:sz w:val="20"/>
              </w:rPr>
              <w:t xml:space="preserve">. </w:t>
            </w:r>
            <w:r w:rsidRPr="00B87CE0">
              <w:rPr>
                <w:rFonts w:ascii="Georgia" w:hAnsi="Georgia"/>
                <w:sz w:val="20"/>
              </w:rPr>
              <w:t>Von da kann man sich dann langsam hocharbeiten oder sich selbständig machen.“</w:t>
            </w:r>
          </w:p>
          <w:p w14:paraId="42D94564" w14:textId="77777777" w:rsidR="00C94148" w:rsidRPr="00B87CE0" w:rsidRDefault="00C94148" w:rsidP="00B87CE0">
            <w:pPr>
              <w:tabs>
                <w:tab w:val="left" w:pos="0"/>
                <w:tab w:val="left" w:pos="4820"/>
              </w:tabs>
              <w:ind w:right="43"/>
              <w:rPr>
                <w:rFonts w:ascii="Georgia" w:hAnsi="Georgia" w:cs="Arial"/>
                <w:sz w:val="20"/>
              </w:rPr>
            </w:pPr>
          </w:p>
        </w:tc>
      </w:tr>
      <w:tr w:rsidR="00C94148" w:rsidRPr="0040559A" w14:paraId="5322F513" w14:textId="77777777" w:rsidTr="006640FE">
        <w:trPr>
          <w:trHeight w:val="257"/>
        </w:trPr>
        <w:tc>
          <w:tcPr>
            <w:tcW w:w="1182" w:type="dxa"/>
          </w:tcPr>
          <w:p w14:paraId="6E406A5C" w14:textId="77777777" w:rsidR="00C94148" w:rsidRPr="00BF2920" w:rsidRDefault="00C94148" w:rsidP="00C94148">
            <w:pPr>
              <w:pStyle w:val="Textkrper2"/>
              <w:tabs>
                <w:tab w:val="right" w:pos="9072"/>
              </w:tabs>
              <w:rPr>
                <w:rFonts w:ascii="Georgia" w:hAnsi="Georgia" w:cs="Tahoma"/>
                <w:b/>
                <w:bCs/>
              </w:rPr>
            </w:pPr>
            <w:r w:rsidRPr="00BF2920">
              <w:rPr>
                <w:rFonts w:ascii="Georgia" w:hAnsi="Georgia" w:cs="Tahoma"/>
                <w:b/>
                <w:bCs/>
              </w:rPr>
              <w:t>Folie 17</w:t>
            </w:r>
          </w:p>
        </w:tc>
        <w:tc>
          <w:tcPr>
            <w:tcW w:w="8271" w:type="dxa"/>
          </w:tcPr>
          <w:p w14:paraId="383D47CE" w14:textId="2E072E04" w:rsidR="00C94148" w:rsidRPr="00B87CE0" w:rsidRDefault="00D844D9" w:rsidP="00C94148">
            <w:pPr>
              <w:autoSpaceDE w:val="0"/>
              <w:autoSpaceDN w:val="0"/>
              <w:adjustRightInd w:val="0"/>
              <w:rPr>
                <w:rFonts w:ascii="Georgia" w:hAnsi="Georgia"/>
                <w:sz w:val="20"/>
              </w:rPr>
            </w:pPr>
            <w:r>
              <w:rPr>
                <w:rFonts w:ascii="Georgia" w:hAnsi="Georgia"/>
                <w:sz w:val="20"/>
              </w:rPr>
              <w:t>Sich selbständig machen, das ist auch Stevies größter Wunsch. „</w:t>
            </w:r>
            <w:r w:rsidRPr="00BD6F20">
              <w:rPr>
                <w:rFonts w:ascii="Georgia" w:hAnsi="Georgia"/>
                <w:sz w:val="20"/>
              </w:rPr>
              <w:t xml:space="preserve">Irgendwann werde </w:t>
            </w:r>
            <w:r>
              <w:rPr>
                <w:rFonts w:ascii="Georgia" w:hAnsi="Georgia"/>
                <w:sz w:val="20"/>
              </w:rPr>
              <w:t>ich</w:t>
            </w:r>
            <w:r w:rsidRPr="00BD6F20">
              <w:rPr>
                <w:rFonts w:ascii="Georgia" w:hAnsi="Georgia"/>
                <w:sz w:val="20"/>
              </w:rPr>
              <w:t xml:space="preserve"> in Brazzaville ein Modegeschäft mit eigenem Label eröffnen</w:t>
            </w:r>
            <w:r>
              <w:rPr>
                <w:rFonts w:ascii="Georgia" w:hAnsi="Georgia"/>
                <w:sz w:val="20"/>
              </w:rPr>
              <w:t>“</w:t>
            </w:r>
            <w:r w:rsidRPr="00BD6F20">
              <w:rPr>
                <w:rFonts w:ascii="Georgia" w:hAnsi="Georgia"/>
                <w:sz w:val="20"/>
              </w:rPr>
              <w:t>,</w:t>
            </w:r>
            <w:r>
              <w:rPr>
                <w:rFonts w:ascii="Georgia" w:hAnsi="Georgia"/>
                <w:sz w:val="20"/>
              </w:rPr>
              <w:t xml:space="preserve"> sagt sie.</w:t>
            </w:r>
            <w:r w:rsidRPr="00BD6F20">
              <w:rPr>
                <w:rFonts w:ascii="Georgia" w:hAnsi="Georgia"/>
                <w:sz w:val="20"/>
              </w:rPr>
              <w:t xml:space="preserve"> „Und mein Vater wird sich bei mir einkleiden können.“</w:t>
            </w:r>
          </w:p>
          <w:p w14:paraId="21F87165" w14:textId="77777777" w:rsidR="00C94148" w:rsidRPr="00B87CE0" w:rsidRDefault="00C94148" w:rsidP="00C94148">
            <w:pPr>
              <w:autoSpaceDE w:val="0"/>
              <w:autoSpaceDN w:val="0"/>
              <w:adjustRightInd w:val="0"/>
              <w:jc w:val="both"/>
              <w:rPr>
                <w:rFonts w:ascii="Georgia" w:hAnsi="Georgia"/>
                <w:sz w:val="20"/>
              </w:rPr>
            </w:pPr>
          </w:p>
        </w:tc>
      </w:tr>
    </w:tbl>
    <w:p w14:paraId="764015A9" w14:textId="77777777" w:rsidR="00BD6F20" w:rsidRDefault="00BD6F20" w:rsidP="00BF43E7">
      <w:pPr>
        <w:rPr>
          <w:sz w:val="20"/>
        </w:rPr>
      </w:pPr>
    </w:p>
    <w:p w14:paraId="79F4519B" w14:textId="77777777" w:rsidR="00BD6F20" w:rsidRDefault="00BD6F20">
      <w:pPr>
        <w:rPr>
          <w:sz w:val="20"/>
        </w:rPr>
      </w:pPr>
      <w:r>
        <w:rPr>
          <w:sz w:val="20"/>
        </w:rPr>
        <w:br w:type="page"/>
      </w:r>
    </w:p>
    <w:p w14:paraId="6BA8E9C9" w14:textId="138BEC48"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7A19EF1C"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BF4AE2">
        <w:rPr>
          <w:rFonts w:ascii="Georgia" w:hAnsi="Georgia" w:cs="Tahoma"/>
          <w:color w:val="000000"/>
          <w:sz w:val="20"/>
        </w:rPr>
        <w:t>suedafrika-ausbildung</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2611C1BD"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BF43E7" w:rsidRPr="00BF43E7">
        <w:rPr>
          <w:rFonts w:ascii="Georgia" w:hAnsi="Georgia" w:cs="Tahoma"/>
          <w:sz w:val="20"/>
        </w:rPr>
        <w:t xml:space="preserve">, </w:t>
      </w:r>
      <w:r w:rsidR="00BF43E7" w:rsidRPr="00BF43E7">
        <w:rPr>
          <w:rFonts w:ascii="Georgia" w:eastAsia="GalaxieCopernicus-Book" w:hAnsi="Georgia" w:cs="GalaxieCopernicus-Book"/>
          <w:sz w:val="20"/>
        </w:rPr>
        <w:t>Franziska Reich (</w:t>
      </w:r>
      <w:proofErr w:type="spellStart"/>
      <w:r w:rsidR="00BF43E7" w:rsidRPr="00BF43E7">
        <w:rPr>
          <w:rFonts w:ascii="Georgia" w:eastAsia="GalaxieCopernicus-Book" w:hAnsi="Georgia" w:cs="GalaxieCopernicus-Book"/>
          <w:sz w:val="20"/>
        </w:rPr>
        <w:t>V.i.S.d.P</w:t>
      </w:r>
      <w:proofErr w:type="spellEnd"/>
      <w:r w:rsidR="00BF43E7" w:rsidRPr="00BF43E7">
        <w:rPr>
          <w:rFonts w:ascii="Georgia" w:eastAsia="GalaxieCopernicus-Book" w:hAnsi="Georgia" w:cs="GalaxieCopernicus-Book"/>
          <w:sz w:val="20"/>
        </w:rPr>
        <w:t>.)</w:t>
      </w:r>
    </w:p>
    <w:p w14:paraId="5D38BE55" w14:textId="6678FDCF" w:rsidR="00502DD3" w:rsidRPr="00BF43E7" w:rsidRDefault="00BF2397" w:rsidP="00BF43E7">
      <w:pPr>
        <w:rPr>
          <w:rFonts w:ascii="Georgia" w:hAnsi="Georgia" w:cs="Tahoma"/>
          <w:b/>
          <w:bCs/>
          <w:color w:val="000000"/>
          <w:sz w:val="20"/>
        </w:rPr>
      </w:pPr>
      <w:r w:rsidRPr="00BF43E7">
        <w:rPr>
          <w:rFonts w:ascii="Georgia" w:hAnsi="Georgia" w:cs="Tahoma"/>
          <w:b/>
          <w:bCs/>
          <w:color w:val="000000"/>
          <w:sz w:val="20"/>
        </w:rPr>
        <w:t>Text</w:t>
      </w:r>
      <w:r w:rsidR="00B823A7" w:rsidRPr="00BF43E7">
        <w:rPr>
          <w:rFonts w:ascii="Georgia" w:hAnsi="Georgia" w:cs="Tahoma"/>
          <w:b/>
          <w:bCs/>
          <w:color w:val="000000"/>
          <w:sz w:val="20"/>
        </w:rPr>
        <w:t xml:space="preserve"> </w:t>
      </w:r>
      <w:r w:rsidR="00BF4AE2">
        <w:rPr>
          <w:rFonts w:ascii="Georgia" w:eastAsia="GalaxieCopernicus-Book" w:hAnsi="Georgia" w:cs="GalaxieCopernicus-Book"/>
          <w:sz w:val="20"/>
        </w:rPr>
        <w:t>Johannes Dieterich</w:t>
      </w:r>
    </w:p>
    <w:p w14:paraId="55DD9382" w14:textId="6B598522" w:rsidR="00F24FC8" w:rsidRPr="00421287" w:rsidRDefault="00B823A7" w:rsidP="00BF43E7">
      <w:pPr>
        <w:rPr>
          <w:rFonts w:ascii="Georgia" w:hAnsi="Georgia" w:cs="Tahoma"/>
          <w:b/>
          <w:bCs/>
          <w:color w:val="000000"/>
          <w:sz w:val="20"/>
        </w:rPr>
      </w:pPr>
      <w:r w:rsidRPr="00421287">
        <w:rPr>
          <w:rFonts w:ascii="Georgia" w:hAnsi="Georgia" w:cs="Tahoma"/>
          <w:b/>
          <w:bCs/>
          <w:color w:val="000000"/>
          <w:sz w:val="20"/>
        </w:rPr>
        <w:t>Fotos</w:t>
      </w:r>
      <w:r w:rsidR="00BF2397" w:rsidRPr="00421287">
        <w:rPr>
          <w:rFonts w:ascii="Georgia" w:hAnsi="Georgia" w:cs="Tahoma"/>
          <w:b/>
          <w:bCs/>
          <w:color w:val="000000"/>
          <w:sz w:val="20"/>
        </w:rPr>
        <w:t xml:space="preserve"> </w:t>
      </w:r>
      <w:r w:rsidR="00BF4AE2">
        <w:rPr>
          <w:rFonts w:ascii="Georgia" w:hAnsi="Georgia"/>
          <w:sz w:val="20"/>
        </w:rPr>
        <w:t>Mark Lewis</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09CF" w14:textId="77777777" w:rsidR="005A0CEA" w:rsidRDefault="005A0CEA" w:rsidP="0047431C">
      <w:r>
        <w:separator/>
      </w:r>
    </w:p>
  </w:endnote>
  <w:endnote w:type="continuationSeparator" w:id="0">
    <w:p w14:paraId="1088FCD4" w14:textId="77777777" w:rsidR="005A0CEA" w:rsidRDefault="005A0CEA"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ECB1A" w14:textId="77777777" w:rsidR="005A0CEA" w:rsidRDefault="005A0CEA" w:rsidP="0047431C">
      <w:r>
        <w:separator/>
      </w:r>
    </w:p>
  </w:footnote>
  <w:footnote w:type="continuationSeparator" w:id="0">
    <w:p w14:paraId="1E88D1B5" w14:textId="77777777" w:rsidR="005A0CEA" w:rsidRDefault="005A0CEA"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36014"/>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23CC"/>
    <w:rsid w:val="00074BD4"/>
    <w:rsid w:val="00074CEE"/>
    <w:rsid w:val="00080A10"/>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0FA"/>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310A"/>
    <w:rsid w:val="001641F5"/>
    <w:rsid w:val="00174619"/>
    <w:rsid w:val="00177EB7"/>
    <w:rsid w:val="00180036"/>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0A7F"/>
    <w:rsid w:val="001F4940"/>
    <w:rsid w:val="001F61FB"/>
    <w:rsid w:val="001F6C37"/>
    <w:rsid w:val="00200D5B"/>
    <w:rsid w:val="00201147"/>
    <w:rsid w:val="0020729A"/>
    <w:rsid w:val="00207F28"/>
    <w:rsid w:val="002105E1"/>
    <w:rsid w:val="0021090F"/>
    <w:rsid w:val="0021238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7C8"/>
    <w:rsid w:val="00261951"/>
    <w:rsid w:val="00262D02"/>
    <w:rsid w:val="00263148"/>
    <w:rsid w:val="0026382A"/>
    <w:rsid w:val="00263C01"/>
    <w:rsid w:val="00264FD0"/>
    <w:rsid w:val="00265122"/>
    <w:rsid w:val="00266B27"/>
    <w:rsid w:val="0026739A"/>
    <w:rsid w:val="002753C7"/>
    <w:rsid w:val="00275C0E"/>
    <w:rsid w:val="0027707D"/>
    <w:rsid w:val="00280CD9"/>
    <w:rsid w:val="00281215"/>
    <w:rsid w:val="00281327"/>
    <w:rsid w:val="0028337C"/>
    <w:rsid w:val="00283876"/>
    <w:rsid w:val="0028622B"/>
    <w:rsid w:val="00290225"/>
    <w:rsid w:val="0029100D"/>
    <w:rsid w:val="00295317"/>
    <w:rsid w:val="002956C3"/>
    <w:rsid w:val="002A18A1"/>
    <w:rsid w:val="002B1FB9"/>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6E26"/>
    <w:rsid w:val="002E71B9"/>
    <w:rsid w:val="002F57A0"/>
    <w:rsid w:val="002F5C10"/>
    <w:rsid w:val="002F60D5"/>
    <w:rsid w:val="002F71B2"/>
    <w:rsid w:val="0030053A"/>
    <w:rsid w:val="0030319D"/>
    <w:rsid w:val="00304505"/>
    <w:rsid w:val="00305337"/>
    <w:rsid w:val="003061D1"/>
    <w:rsid w:val="00310C8A"/>
    <w:rsid w:val="00311329"/>
    <w:rsid w:val="00313369"/>
    <w:rsid w:val="00314F1E"/>
    <w:rsid w:val="003212B8"/>
    <w:rsid w:val="00322347"/>
    <w:rsid w:val="003247EE"/>
    <w:rsid w:val="00324F40"/>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5106"/>
    <w:rsid w:val="003960AA"/>
    <w:rsid w:val="0039719D"/>
    <w:rsid w:val="00397A5B"/>
    <w:rsid w:val="003A0B12"/>
    <w:rsid w:val="003A1F89"/>
    <w:rsid w:val="003A3AB8"/>
    <w:rsid w:val="003A5182"/>
    <w:rsid w:val="003A5DC0"/>
    <w:rsid w:val="003A69DF"/>
    <w:rsid w:val="003B1B7A"/>
    <w:rsid w:val="003B6013"/>
    <w:rsid w:val="003B781D"/>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345DA"/>
    <w:rsid w:val="00441985"/>
    <w:rsid w:val="004422AD"/>
    <w:rsid w:val="00445263"/>
    <w:rsid w:val="004457B3"/>
    <w:rsid w:val="0045447C"/>
    <w:rsid w:val="0045475B"/>
    <w:rsid w:val="004570B2"/>
    <w:rsid w:val="00470D42"/>
    <w:rsid w:val="0047431C"/>
    <w:rsid w:val="00476698"/>
    <w:rsid w:val="004816A3"/>
    <w:rsid w:val="00481C91"/>
    <w:rsid w:val="004846C1"/>
    <w:rsid w:val="00485067"/>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12892"/>
    <w:rsid w:val="00515FD8"/>
    <w:rsid w:val="00517558"/>
    <w:rsid w:val="00521D05"/>
    <w:rsid w:val="005251DF"/>
    <w:rsid w:val="00525D46"/>
    <w:rsid w:val="00526B88"/>
    <w:rsid w:val="00530CF0"/>
    <w:rsid w:val="00532AAF"/>
    <w:rsid w:val="005334B4"/>
    <w:rsid w:val="0053393A"/>
    <w:rsid w:val="00535FAE"/>
    <w:rsid w:val="00536A01"/>
    <w:rsid w:val="00543A18"/>
    <w:rsid w:val="005460C3"/>
    <w:rsid w:val="00547F36"/>
    <w:rsid w:val="005505EC"/>
    <w:rsid w:val="005510E8"/>
    <w:rsid w:val="005629BE"/>
    <w:rsid w:val="005643B1"/>
    <w:rsid w:val="00565888"/>
    <w:rsid w:val="00567124"/>
    <w:rsid w:val="005740F0"/>
    <w:rsid w:val="00574151"/>
    <w:rsid w:val="005758C2"/>
    <w:rsid w:val="005764D4"/>
    <w:rsid w:val="00585273"/>
    <w:rsid w:val="00590BA5"/>
    <w:rsid w:val="00591290"/>
    <w:rsid w:val="00593F2E"/>
    <w:rsid w:val="00595DDB"/>
    <w:rsid w:val="00597B2D"/>
    <w:rsid w:val="005A0CEA"/>
    <w:rsid w:val="005A3833"/>
    <w:rsid w:val="005A472D"/>
    <w:rsid w:val="005A54BA"/>
    <w:rsid w:val="005A6671"/>
    <w:rsid w:val="005A6B36"/>
    <w:rsid w:val="005B14F9"/>
    <w:rsid w:val="005B5087"/>
    <w:rsid w:val="005B6884"/>
    <w:rsid w:val="005B6BE5"/>
    <w:rsid w:val="005B77E3"/>
    <w:rsid w:val="005C03AE"/>
    <w:rsid w:val="005C06CF"/>
    <w:rsid w:val="005C422D"/>
    <w:rsid w:val="005C59A1"/>
    <w:rsid w:val="005C5C4B"/>
    <w:rsid w:val="005C5F04"/>
    <w:rsid w:val="005C6608"/>
    <w:rsid w:val="005C72BC"/>
    <w:rsid w:val="005D2DA3"/>
    <w:rsid w:val="005D5E1A"/>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629"/>
    <w:rsid w:val="00645F9F"/>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609"/>
    <w:rsid w:val="006827A3"/>
    <w:rsid w:val="00684050"/>
    <w:rsid w:val="00684180"/>
    <w:rsid w:val="00685B32"/>
    <w:rsid w:val="00685C49"/>
    <w:rsid w:val="006878D2"/>
    <w:rsid w:val="00687DDE"/>
    <w:rsid w:val="00690785"/>
    <w:rsid w:val="00691594"/>
    <w:rsid w:val="006938DC"/>
    <w:rsid w:val="00695468"/>
    <w:rsid w:val="006956D7"/>
    <w:rsid w:val="00695A4D"/>
    <w:rsid w:val="00696EBB"/>
    <w:rsid w:val="006A0C5C"/>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E435D"/>
    <w:rsid w:val="006F0CAD"/>
    <w:rsid w:val="006F1891"/>
    <w:rsid w:val="006F271D"/>
    <w:rsid w:val="006F2CE3"/>
    <w:rsid w:val="006F2F9E"/>
    <w:rsid w:val="006F3ACF"/>
    <w:rsid w:val="006F51EF"/>
    <w:rsid w:val="006F59E2"/>
    <w:rsid w:val="006F73FD"/>
    <w:rsid w:val="007003D5"/>
    <w:rsid w:val="007006AA"/>
    <w:rsid w:val="00700EF3"/>
    <w:rsid w:val="00701BEB"/>
    <w:rsid w:val="00703A23"/>
    <w:rsid w:val="00706C23"/>
    <w:rsid w:val="007075AC"/>
    <w:rsid w:val="0071026C"/>
    <w:rsid w:val="00712696"/>
    <w:rsid w:val="007143BC"/>
    <w:rsid w:val="00715219"/>
    <w:rsid w:val="00717ABE"/>
    <w:rsid w:val="00717D2F"/>
    <w:rsid w:val="00723C1C"/>
    <w:rsid w:val="007249B6"/>
    <w:rsid w:val="00725B69"/>
    <w:rsid w:val="007302FE"/>
    <w:rsid w:val="00734439"/>
    <w:rsid w:val="00741DCC"/>
    <w:rsid w:val="0074420F"/>
    <w:rsid w:val="00746A4C"/>
    <w:rsid w:val="0074739D"/>
    <w:rsid w:val="00747FB5"/>
    <w:rsid w:val="0075158B"/>
    <w:rsid w:val="0075166B"/>
    <w:rsid w:val="0075226B"/>
    <w:rsid w:val="00752A3A"/>
    <w:rsid w:val="00752B33"/>
    <w:rsid w:val="00755224"/>
    <w:rsid w:val="00755808"/>
    <w:rsid w:val="00755AF7"/>
    <w:rsid w:val="00757847"/>
    <w:rsid w:val="00763503"/>
    <w:rsid w:val="00763727"/>
    <w:rsid w:val="00764638"/>
    <w:rsid w:val="0076686B"/>
    <w:rsid w:val="007736C8"/>
    <w:rsid w:val="007765A3"/>
    <w:rsid w:val="00777782"/>
    <w:rsid w:val="00777FD1"/>
    <w:rsid w:val="00781615"/>
    <w:rsid w:val="00781DFA"/>
    <w:rsid w:val="00784D31"/>
    <w:rsid w:val="00785010"/>
    <w:rsid w:val="00790699"/>
    <w:rsid w:val="0079160D"/>
    <w:rsid w:val="0079203B"/>
    <w:rsid w:val="0079270F"/>
    <w:rsid w:val="00792A2C"/>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E7B44"/>
    <w:rsid w:val="007F0591"/>
    <w:rsid w:val="007F574D"/>
    <w:rsid w:val="007F5861"/>
    <w:rsid w:val="007F6252"/>
    <w:rsid w:val="008033BC"/>
    <w:rsid w:val="00806573"/>
    <w:rsid w:val="00810E50"/>
    <w:rsid w:val="00814B55"/>
    <w:rsid w:val="00820F6D"/>
    <w:rsid w:val="00820F93"/>
    <w:rsid w:val="00821C3B"/>
    <w:rsid w:val="0082293D"/>
    <w:rsid w:val="00823FC1"/>
    <w:rsid w:val="0082611E"/>
    <w:rsid w:val="00830638"/>
    <w:rsid w:val="00830F16"/>
    <w:rsid w:val="00833C94"/>
    <w:rsid w:val="008349BB"/>
    <w:rsid w:val="008357C7"/>
    <w:rsid w:val="00837131"/>
    <w:rsid w:val="00843748"/>
    <w:rsid w:val="008453F6"/>
    <w:rsid w:val="00845C93"/>
    <w:rsid w:val="00850F8E"/>
    <w:rsid w:val="00850FA9"/>
    <w:rsid w:val="00853078"/>
    <w:rsid w:val="008558F7"/>
    <w:rsid w:val="00856520"/>
    <w:rsid w:val="00856D6C"/>
    <w:rsid w:val="00857660"/>
    <w:rsid w:val="00862DD4"/>
    <w:rsid w:val="008632D3"/>
    <w:rsid w:val="00865960"/>
    <w:rsid w:val="00865B1E"/>
    <w:rsid w:val="00866F37"/>
    <w:rsid w:val="00866FFF"/>
    <w:rsid w:val="00867B8C"/>
    <w:rsid w:val="00870F81"/>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4B5C"/>
    <w:rsid w:val="00910B42"/>
    <w:rsid w:val="00915E5E"/>
    <w:rsid w:val="009160ED"/>
    <w:rsid w:val="009164C5"/>
    <w:rsid w:val="00916D0A"/>
    <w:rsid w:val="00920C5E"/>
    <w:rsid w:val="0092122D"/>
    <w:rsid w:val="00921711"/>
    <w:rsid w:val="00926567"/>
    <w:rsid w:val="00927C35"/>
    <w:rsid w:val="00931F54"/>
    <w:rsid w:val="00936D6E"/>
    <w:rsid w:val="00940422"/>
    <w:rsid w:val="00942D22"/>
    <w:rsid w:val="00946A82"/>
    <w:rsid w:val="009475D9"/>
    <w:rsid w:val="00947BEC"/>
    <w:rsid w:val="00950EDF"/>
    <w:rsid w:val="00954942"/>
    <w:rsid w:val="00957270"/>
    <w:rsid w:val="009645B8"/>
    <w:rsid w:val="009703AF"/>
    <w:rsid w:val="009723BD"/>
    <w:rsid w:val="0097252C"/>
    <w:rsid w:val="00980744"/>
    <w:rsid w:val="00981785"/>
    <w:rsid w:val="0098590E"/>
    <w:rsid w:val="0098632E"/>
    <w:rsid w:val="00992D0A"/>
    <w:rsid w:val="00993C25"/>
    <w:rsid w:val="00994562"/>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29AE"/>
    <w:rsid w:val="00A22D71"/>
    <w:rsid w:val="00A25D6D"/>
    <w:rsid w:val="00A34E0A"/>
    <w:rsid w:val="00A3596B"/>
    <w:rsid w:val="00A376FE"/>
    <w:rsid w:val="00A37B84"/>
    <w:rsid w:val="00A37D34"/>
    <w:rsid w:val="00A4045C"/>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2881"/>
    <w:rsid w:val="00A839A3"/>
    <w:rsid w:val="00A855A3"/>
    <w:rsid w:val="00A860A4"/>
    <w:rsid w:val="00A87FAB"/>
    <w:rsid w:val="00A9190F"/>
    <w:rsid w:val="00A9781A"/>
    <w:rsid w:val="00AA2622"/>
    <w:rsid w:val="00AA2F6B"/>
    <w:rsid w:val="00AA3663"/>
    <w:rsid w:val="00AA4E19"/>
    <w:rsid w:val="00AB1088"/>
    <w:rsid w:val="00AB2A72"/>
    <w:rsid w:val="00AB350B"/>
    <w:rsid w:val="00AB5E1A"/>
    <w:rsid w:val="00AB6BC8"/>
    <w:rsid w:val="00AB743A"/>
    <w:rsid w:val="00AC0798"/>
    <w:rsid w:val="00AC1A40"/>
    <w:rsid w:val="00AC2AF2"/>
    <w:rsid w:val="00AC3AB1"/>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0B5"/>
    <w:rsid w:val="00B34105"/>
    <w:rsid w:val="00B35040"/>
    <w:rsid w:val="00B359B0"/>
    <w:rsid w:val="00B40232"/>
    <w:rsid w:val="00B4051F"/>
    <w:rsid w:val="00B43571"/>
    <w:rsid w:val="00B438FC"/>
    <w:rsid w:val="00B44547"/>
    <w:rsid w:val="00B461B0"/>
    <w:rsid w:val="00B461C1"/>
    <w:rsid w:val="00B4632C"/>
    <w:rsid w:val="00B51405"/>
    <w:rsid w:val="00B54AB2"/>
    <w:rsid w:val="00B54C36"/>
    <w:rsid w:val="00B5535A"/>
    <w:rsid w:val="00B55C96"/>
    <w:rsid w:val="00B5670A"/>
    <w:rsid w:val="00B57F7B"/>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87CE0"/>
    <w:rsid w:val="00B91E2E"/>
    <w:rsid w:val="00B92EE5"/>
    <w:rsid w:val="00B963AE"/>
    <w:rsid w:val="00B97378"/>
    <w:rsid w:val="00BA094D"/>
    <w:rsid w:val="00BA14E8"/>
    <w:rsid w:val="00BA35D7"/>
    <w:rsid w:val="00BA3DDA"/>
    <w:rsid w:val="00BA762A"/>
    <w:rsid w:val="00BB4197"/>
    <w:rsid w:val="00BB69DF"/>
    <w:rsid w:val="00BC107B"/>
    <w:rsid w:val="00BC3C4D"/>
    <w:rsid w:val="00BD0F57"/>
    <w:rsid w:val="00BD0FFE"/>
    <w:rsid w:val="00BD2237"/>
    <w:rsid w:val="00BD6A85"/>
    <w:rsid w:val="00BD6F20"/>
    <w:rsid w:val="00BE0173"/>
    <w:rsid w:val="00BE4CCC"/>
    <w:rsid w:val="00BE6847"/>
    <w:rsid w:val="00BF2397"/>
    <w:rsid w:val="00BF2920"/>
    <w:rsid w:val="00BF30B3"/>
    <w:rsid w:val="00BF43E7"/>
    <w:rsid w:val="00BF45E3"/>
    <w:rsid w:val="00BF4AE2"/>
    <w:rsid w:val="00BF7A51"/>
    <w:rsid w:val="00C00B26"/>
    <w:rsid w:val="00C03B21"/>
    <w:rsid w:val="00C03D62"/>
    <w:rsid w:val="00C043B1"/>
    <w:rsid w:val="00C05E52"/>
    <w:rsid w:val="00C10C00"/>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A7C"/>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148"/>
    <w:rsid w:val="00C9483C"/>
    <w:rsid w:val="00C96A33"/>
    <w:rsid w:val="00C97DFE"/>
    <w:rsid w:val="00CA00A6"/>
    <w:rsid w:val="00CA60D0"/>
    <w:rsid w:val="00CB01BA"/>
    <w:rsid w:val="00CB0B94"/>
    <w:rsid w:val="00CB42CC"/>
    <w:rsid w:val="00CB45FC"/>
    <w:rsid w:val="00CB74E8"/>
    <w:rsid w:val="00CC1A2B"/>
    <w:rsid w:val="00CC35EA"/>
    <w:rsid w:val="00CD02F1"/>
    <w:rsid w:val="00CD351E"/>
    <w:rsid w:val="00CD3F9A"/>
    <w:rsid w:val="00CD4C47"/>
    <w:rsid w:val="00CD55D1"/>
    <w:rsid w:val="00CD6D24"/>
    <w:rsid w:val="00CD77AC"/>
    <w:rsid w:val="00CE00DB"/>
    <w:rsid w:val="00CE051A"/>
    <w:rsid w:val="00CE16A0"/>
    <w:rsid w:val="00CE1B70"/>
    <w:rsid w:val="00CE7A9A"/>
    <w:rsid w:val="00CF1E9B"/>
    <w:rsid w:val="00CF3E5A"/>
    <w:rsid w:val="00CF4E4C"/>
    <w:rsid w:val="00D01433"/>
    <w:rsid w:val="00D018BE"/>
    <w:rsid w:val="00D026C9"/>
    <w:rsid w:val="00D02D08"/>
    <w:rsid w:val="00D03758"/>
    <w:rsid w:val="00D038C4"/>
    <w:rsid w:val="00D10AAD"/>
    <w:rsid w:val="00D11E40"/>
    <w:rsid w:val="00D17233"/>
    <w:rsid w:val="00D17CDC"/>
    <w:rsid w:val="00D21EF6"/>
    <w:rsid w:val="00D22A45"/>
    <w:rsid w:val="00D24613"/>
    <w:rsid w:val="00D26F23"/>
    <w:rsid w:val="00D2746A"/>
    <w:rsid w:val="00D30F08"/>
    <w:rsid w:val="00D30F78"/>
    <w:rsid w:val="00D32897"/>
    <w:rsid w:val="00D3342B"/>
    <w:rsid w:val="00D34691"/>
    <w:rsid w:val="00D373C7"/>
    <w:rsid w:val="00D40E77"/>
    <w:rsid w:val="00D43A1A"/>
    <w:rsid w:val="00D47A5F"/>
    <w:rsid w:val="00D51D67"/>
    <w:rsid w:val="00D52067"/>
    <w:rsid w:val="00D524FD"/>
    <w:rsid w:val="00D54BBC"/>
    <w:rsid w:val="00D56866"/>
    <w:rsid w:val="00D602D2"/>
    <w:rsid w:val="00D62039"/>
    <w:rsid w:val="00D63C14"/>
    <w:rsid w:val="00D64289"/>
    <w:rsid w:val="00D64705"/>
    <w:rsid w:val="00D64CED"/>
    <w:rsid w:val="00D65BBD"/>
    <w:rsid w:val="00D67689"/>
    <w:rsid w:val="00D67815"/>
    <w:rsid w:val="00D715B4"/>
    <w:rsid w:val="00D73058"/>
    <w:rsid w:val="00D7384A"/>
    <w:rsid w:val="00D81C83"/>
    <w:rsid w:val="00D844D9"/>
    <w:rsid w:val="00D85C27"/>
    <w:rsid w:val="00D85E99"/>
    <w:rsid w:val="00D87FD3"/>
    <w:rsid w:val="00D91A85"/>
    <w:rsid w:val="00D939F2"/>
    <w:rsid w:val="00D94A46"/>
    <w:rsid w:val="00D94C4C"/>
    <w:rsid w:val="00DA08ED"/>
    <w:rsid w:val="00DA38ED"/>
    <w:rsid w:val="00DA3961"/>
    <w:rsid w:val="00DA5643"/>
    <w:rsid w:val="00DB09B6"/>
    <w:rsid w:val="00DB181A"/>
    <w:rsid w:val="00DB19EF"/>
    <w:rsid w:val="00DB37E6"/>
    <w:rsid w:val="00DB7661"/>
    <w:rsid w:val="00DC082E"/>
    <w:rsid w:val="00DC117E"/>
    <w:rsid w:val="00DC27CB"/>
    <w:rsid w:val="00DC2E16"/>
    <w:rsid w:val="00DC4B1F"/>
    <w:rsid w:val="00DC5A79"/>
    <w:rsid w:val="00DC68F8"/>
    <w:rsid w:val="00DD3C9D"/>
    <w:rsid w:val="00DD3FA4"/>
    <w:rsid w:val="00DD4BFA"/>
    <w:rsid w:val="00DD53BE"/>
    <w:rsid w:val="00DD66D0"/>
    <w:rsid w:val="00DD6DBA"/>
    <w:rsid w:val="00DE1DA5"/>
    <w:rsid w:val="00DE2452"/>
    <w:rsid w:val="00DE29D5"/>
    <w:rsid w:val="00DE7270"/>
    <w:rsid w:val="00DF0C11"/>
    <w:rsid w:val="00DF24B7"/>
    <w:rsid w:val="00DF3426"/>
    <w:rsid w:val="00DF3570"/>
    <w:rsid w:val="00DF3B86"/>
    <w:rsid w:val="00E0246F"/>
    <w:rsid w:val="00E02C0D"/>
    <w:rsid w:val="00E03A25"/>
    <w:rsid w:val="00E06D70"/>
    <w:rsid w:val="00E14A10"/>
    <w:rsid w:val="00E14A4B"/>
    <w:rsid w:val="00E15A79"/>
    <w:rsid w:val="00E15B81"/>
    <w:rsid w:val="00E15BE7"/>
    <w:rsid w:val="00E164A0"/>
    <w:rsid w:val="00E16A5A"/>
    <w:rsid w:val="00E214E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4458"/>
    <w:rsid w:val="00E86C93"/>
    <w:rsid w:val="00E8727D"/>
    <w:rsid w:val="00E91F18"/>
    <w:rsid w:val="00E942E9"/>
    <w:rsid w:val="00E94732"/>
    <w:rsid w:val="00EA0E8D"/>
    <w:rsid w:val="00EA3FF9"/>
    <w:rsid w:val="00EA41E1"/>
    <w:rsid w:val="00EA4F1D"/>
    <w:rsid w:val="00EA60C5"/>
    <w:rsid w:val="00EA6384"/>
    <w:rsid w:val="00EA67DF"/>
    <w:rsid w:val="00EB1382"/>
    <w:rsid w:val="00EB7402"/>
    <w:rsid w:val="00EC34DF"/>
    <w:rsid w:val="00ED3497"/>
    <w:rsid w:val="00ED3D7A"/>
    <w:rsid w:val="00ED4091"/>
    <w:rsid w:val="00ED5281"/>
    <w:rsid w:val="00EE0DB8"/>
    <w:rsid w:val="00EE0EC9"/>
    <w:rsid w:val="00EE2B88"/>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67FC"/>
    <w:rsid w:val="00F32DEB"/>
    <w:rsid w:val="00F3331E"/>
    <w:rsid w:val="00F34CC3"/>
    <w:rsid w:val="00F358BE"/>
    <w:rsid w:val="00F364E7"/>
    <w:rsid w:val="00F36A4B"/>
    <w:rsid w:val="00F376CD"/>
    <w:rsid w:val="00F40BC2"/>
    <w:rsid w:val="00F41B82"/>
    <w:rsid w:val="00F434FC"/>
    <w:rsid w:val="00F44FA1"/>
    <w:rsid w:val="00F45278"/>
    <w:rsid w:val="00F4707B"/>
    <w:rsid w:val="00F5021D"/>
    <w:rsid w:val="00F507CB"/>
    <w:rsid w:val="00F50E9E"/>
    <w:rsid w:val="00F53EEC"/>
    <w:rsid w:val="00F54934"/>
    <w:rsid w:val="00F5571A"/>
    <w:rsid w:val="00F57EA6"/>
    <w:rsid w:val="00F61F37"/>
    <w:rsid w:val="00F624AA"/>
    <w:rsid w:val="00F655FA"/>
    <w:rsid w:val="00F663D4"/>
    <w:rsid w:val="00F67720"/>
    <w:rsid w:val="00F72A4C"/>
    <w:rsid w:val="00F73047"/>
    <w:rsid w:val="00F747DF"/>
    <w:rsid w:val="00F808C8"/>
    <w:rsid w:val="00F81C90"/>
    <w:rsid w:val="00F82B09"/>
    <w:rsid w:val="00F8408F"/>
    <w:rsid w:val="00F94997"/>
    <w:rsid w:val="00F953A0"/>
    <w:rsid w:val="00F96642"/>
    <w:rsid w:val="00F975A8"/>
    <w:rsid w:val="00F9797B"/>
    <w:rsid w:val="00F97B89"/>
    <w:rsid w:val="00FA0C5D"/>
    <w:rsid w:val="00FA1384"/>
    <w:rsid w:val="00FA528D"/>
    <w:rsid w:val="00FA5613"/>
    <w:rsid w:val="00FA6848"/>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 w:val="00FF67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7BDC66"/>
  <w15:docId w15:val="{9E98C743-F974-44BD-A8F5-5B61EB12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816">
      <w:bodyDiv w:val="1"/>
      <w:marLeft w:val="0"/>
      <w:marRight w:val="0"/>
      <w:marTop w:val="0"/>
      <w:marBottom w:val="0"/>
      <w:divBdr>
        <w:top w:val="none" w:sz="0" w:space="0" w:color="auto"/>
        <w:left w:val="none" w:sz="0" w:space="0" w:color="auto"/>
        <w:bottom w:val="none" w:sz="0" w:space="0" w:color="auto"/>
        <w:right w:val="none" w:sz="0" w:space="0" w:color="auto"/>
      </w:divBdr>
    </w:div>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6A92A-9378-470B-81BA-1D0301E7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subject/>
  <dc:creator>tko</dc:creator>
  <cp:keywords/>
  <dc:description/>
  <cp:lastModifiedBy>thorsten.lichtblau</cp:lastModifiedBy>
  <cp:revision>4</cp:revision>
  <cp:lastPrinted>2018-05-15T09:51:00Z</cp:lastPrinted>
  <dcterms:created xsi:type="dcterms:W3CDTF">2021-08-04T16:20:00Z</dcterms:created>
  <dcterms:modified xsi:type="dcterms:W3CDTF">2021-08-09T09:57:00Z</dcterms:modified>
</cp:coreProperties>
</file>