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B6F8B6" w14:textId="77777777" w:rsidR="00BF2397" w:rsidRPr="0075166B" w:rsidRDefault="00BF2397" w:rsidP="006C08A6">
      <w:pPr>
        <w:pStyle w:val="berschrift1"/>
        <w:spacing w:line="288" w:lineRule="auto"/>
        <w:rPr>
          <w:rFonts w:ascii="Georgia" w:eastAsia="Arial Unicode MS" w:hAnsi="Georgia"/>
          <w:sz w:val="32"/>
          <w:szCs w:val="32"/>
        </w:rPr>
      </w:pPr>
      <w:r w:rsidRPr="0075166B">
        <w:rPr>
          <w:rFonts w:ascii="Georgia" w:hAnsi="Georgia"/>
          <w:b w:val="0"/>
          <w:bCs w:val="0"/>
          <w:sz w:val="32"/>
          <w:szCs w:val="32"/>
        </w:rPr>
        <w:t xml:space="preserve">Begleittext zur PowerPoint-Präsentation </w:t>
      </w:r>
    </w:p>
    <w:p w14:paraId="337016B0" w14:textId="77777777" w:rsidR="00BF2397" w:rsidRPr="005B77E3" w:rsidRDefault="00B62CCF" w:rsidP="005B77E3">
      <w:pPr>
        <w:pStyle w:val="berschrift5"/>
        <w:spacing w:before="120" w:line="240" w:lineRule="auto"/>
        <w:rPr>
          <w:rFonts w:ascii="Georgia" w:hAnsi="Georgia"/>
          <w:color w:val="EA690B"/>
          <w:sz w:val="48"/>
          <w:szCs w:val="48"/>
        </w:rPr>
      </w:pPr>
      <w:r>
        <w:rPr>
          <w:rFonts w:ascii="Georgia" w:hAnsi="Georgia"/>
          <w:color w:val="EA690B"/>
          <w:sz w:val="48"/>
          <w:szCs w:val="48"/>
        </w:rPr>
        <w:t>Sierra Leone</w:t>
      </w:r>
    </w:p>
    <w:p w14:paraId="6E233D18" w14:textId="77777777" w:rsidR="00DC082E" w:rsidRPr="00DC082E" w:rsidRDefault="003D0A23" w:rsidP="00DC082E">
      <w:pPr>
        <w:pStyle w:val="berschrift2"/>
        <w:rPr>
          <w:rFonts w:ascii="Georgia" w:hAnsi="Georgia"/>
          <w:sz w:val="48"/>
          <w:szCs w:val="48"/>
        </w:rPr>
      </w:pPr>
      <w:r>
        <w:rPr>
          <w:rFonts w:ascii="Georgia" w:hAnsi="Georgia"/>
          <w:sz w:val="48"/>
          <w:szCs w:val="48"/>
        </w:rPr>
        <w:t>Schule statt Kinderarbeit</w:t>
      </w:r>
    </w:p>
    <w:p w14:paraId="58EBB5C8" w14:textId="77777777" w:rsidR="00BF2397" w:rsidRPr="00706C23" w:rsidRDefault="00BF2397" w:rsidP="006C08A6">
      <w:pPr>
        <w:spacing w:line="264" w:lineRule="auto"/>
        <w:rPr>
          <w:rFonts w:ascii="Georgia" w:hAnsi="Georgia" w:cs="Tahoma"/>
          <w:bCs/>
        </w:rPr>
      </w:pPr>
    </w:p>
    <w:p w14:paraId="65A9A16E" w14:textId="77777777" w:rsidR="00BF2397" w:rsidRDefault="00BF2397" w:rsidP="00C11F3B">
      <w:pPr>
        <w:rPr>
          <w:rFonts w:ascii="Georgia" w:hAnsi="Georgia" w:cs="Tahoma"/>
          <w:color w:val="000000"/>
          <w:sz w:val="20"/>
          <w:szCs w:val="10"/>
        </w:rPr>
      </w:pPr>
    </w:p>
    <w:p w14:paraId="37A2E8C1" w14:textId="77777777" w:rsidR="006C323F" w:rsidRPr="006125AA" w:rsidRDefault="006C323F" w:rsidP="00C11F3B">
      <w:pPr>
        <w:rPr>
          <w:rFonts w:ascii="Georgia" w:hAnsi="Georgia" w:cs="Tahoma"/>
          <w:color w:val="000000"/>
          <w:sz w:val="20"/>
        </w:rPr>
      </w:pPr>
    </w:p>
    <w:tbl>
      <w:tblPr>
        <w:tblW w:w="0" w:type="auto"/>
        <w:tblCellMar>
          <w:left w:w="70" w:type="dxa"/>
          <w:right w:w="70" w:type="dxa"/>
        </w:tblCellMar>
        <w:tblLook w:val="0000" w:firstRow="0" w:lastRow="0" w:firstColumn="0" w:lastColumn="0" w:noHBand="0" w:noVBand="0"/>
      </w:tblPr>
      <w:tblGrid>
        <w:gridCol w:w="1182"/>
        <w:gridCol w:w="8271"/>
      </w:tblGrid>
      <w:tr w:rsidR="00BF2397" w:rsidRPr="00903DF6" w14:paraId="1D4F21EC" w14:textId="77777777" w:rsidTr="00063A2F">
        <w:trPr>
          <w:trHeight w:val="168"/>
        </w:trPr>
        <w:tc>
          <w:tcPr>
            <w:tcW w:w="1182" w:type="dxa"/>
          </w:tcPr>
          <w:p w14:paraId="7FC80E40" w14:textId="77777777" w:rsidR="00BF2397" w:rsidRPr="00903DF6" w:rsidRDefault="00BF2397" w:rsidP="00903DF6">
            <w:pPr>
              <w:pStyle w:val="Textkrper2"/>
              <w:tabs>
                <w:tab w:val="right" w:pos="9072"/>
              </w:tabs>
              <w:rPr>
                <w:rFonts w:ascii="Georgia" w:hAnsi="Georgia" w:cs="Tahoma"/>
                <w:b/>
                <w:bCs/>
              </w:rPr>
            </w:pPr>
            <w:r w:rsidRPr="00903DF6">
              <w:rPr>
                <w:rFonts w:ascii="Georgia" w:hAnsi="Georgia" w:cs="Tahoma"/>
                <w:b/>
                <w:bCs/>
              </w:rPr>
              <w:t>Folie 1</w:t>
            </w:r>
          </w:p>
        </w:tc>
        <w:tc>
          <w:tcPr>
            <w:tcW w:w="8271" w:type="dxa"/>
          </w:tcPr>
          <w:p w14:paraId="38D79ACC" w14:textId="77777777" w:rsidR="00BF2397" w:rsidRPr="00903DF6" w:rsidRDefault="00BF2397" w:rsidP="00903DF6">
            <w:pPr>
              <w:rPr>
                <w:rFonts w:ascii="Georgia" w:hAnsi="Georgia" w:cs="Georgia"/>
                <w:sz w:val="20"/>
              </w:rPr>
            </w:pPr>
            <w:r w:rsidRPr="00903DF6">
              <w:rPr>
                <w:rFonts w:ascii="Georgia" w:hAnsi="Georgia" w:cs="Georgia"/>
                <w:sz w:val="20"/>
              </w:rPr>
              <w:t>Titel</w:t>
            </w:r>
          </w:p>
          <w:p w14:paraId="425A4D2A" w14:textId="77777777" w:rsidR="009A60C9" w:rsidRPr="00903DF6" w:rsidRDefault="009A60C9" w:rsidP="00903DF6">
            <w:pPr>
              <w:rPr>
                <w:rFonts w:ascii="Georgia" w:hAnsi="Georgia" w:cs="Georgia"/>
                <w:sz w:val="20"/>
              </w:rPr>
            </w:pPr>
          </w:p>
        </w:tc>
      </w:tr>
      <w:tr w:rsidR="00BF2397" w:rsidRPr="00903DF6" w14:paraId="54128260" w14:textId="77777777" w:rsidTr="00B823A7">
        <w:trPr>
          <w:trHeight w:val="408"/>
        </w:trPr>
        <w:tc>
          <w:tcPr>
            <w:tcW w:w="1182" w:type="dxa"/>
          </w:tcPr>
          <w:p w14:paraId="7FD51028" w14:textId="77777777" w:rsidR="00BF2397" w:rsidRPr="00903DF6" w:rsidRDefault="00BF2397" w:rsidP="00903DF6">
            <w:pPr>
              <w:pStyle w:val="Textkrper2"/>
              <w:tabs>
                <w:tab w:val="right" w:pos="9072"/>
              </w:tabs>
              <w:rPr>
                <w:rFonts w:ascii="Georgia" w:hAnsi="Georgia" w:cs="Tahoma"/>
              </w:rPr>
            </w:pPr>
            <w:r w:rsidRPr="00903DF6">
              <w:rPr>
                <w:rFonts w:ascii="Georgia" w:hAnsi="Georgia" w:cs="Tahoma"/>
                <w:b/>
                <w:bCs/>
              </w:rPr>
              <w:t>Folie 2</w:t>
            </w:r>
          </w:p>
          <w:p w14:paraId="2BD9BBEE" w14:textId="77777777" w:rsidR="00BF2397" w:rsidRPr="00903DF6" w:rsidRDefault="00BF2397" w:rsidP="00903DF6">
            <w:pPr>
              <w:pStyle w:val="Textkrper2"/>
              <w:tabs>
                <w:tab w:val="right" w:pos="9072"/>
              </w:tabs>
              <w:rPr>
                <w:rFonts w:ascii="Georgia" w:hAnsi="Georgia" w:cs="Tahoma"/>
              </w:rPr>
            </w:pPr>
          </w:p>
        </w:tc>
        <w:tc>
          <w:tcPr>
            <w:tcW w:w="8271" w:type="dxa"/>
          </w:tcPr>
          <w:p w14:paraId="5B0B546E" w14:textId="77777777" w:rsidR="00C11F3B" w:rsidRPr="00903DF6" w:rsidRDefault="00C11F3B" w:rsidP="00903DF6">
            <w:pPr>
              <w:snapToGrid w:val="0"/>
              <w:rPr>
                <w:rFonts w:ascii="Georgia" w:hAnsi="Georgia" w:cs="Georgia"/>
                <w:sz w:val="20"/>
              </w:rPr>
            </w:pPr>
            <w:r w:rsidRPr="00903DF6">
              <w:rPr>
                <w:rFonts w:ascii="Georgia" w:hAnsi="Georgia"/>
                <w:sz w:val="20"/>
              </w:rPr>
              <w:t xml:space="preserve">Sierra Leone ist </w:t>
            </w:r>
            <w:r w:rsidRPr="00903DF6">
              <w:rPr>
                <w:rFonts w:ascii="Georgia" w:hAnsi="Georgia" w:cs="Georgia"/>
                <w:sz w:val="20"/>
              </w:rPr>
              <w:t>ein Staat an der westafrikanischen Atlantikküste. Im Südoste</w:t>
            </w:r>
            <w:r w:rsidR="0065384B">
              <w:rPr>
                <w:rFonts w:ascii="Georgia" w:hAnsi="Georgia" w:cs="Georgia"/>
                <w:sz w:val="20"/>
              </w:rPr>
              <w:t>n</w:t>
            </w:r>
            <w:r w:rsidR="0037696A">
              <w:rPr>
                <w:rFonts w:ascii="Georgia" w:hAnsi="Georgia" w:cs="Georgia"/>
                <w:sz w:val="20"/>
              </w:rPr>
              <w:t xml:space="preserve"> grenzt</w:t>
            </w:r>
            <w:r w:rsidR="0065384B">
              <w:rPr>
                <w:rFonts w:ascii="Georgia" w:hAnsi="Georgia" w:cs="Georgia"/>
                <w:sz w:val="20"/>
              </w:rPr>
              <w:t xml:space="preserve"> </w:t>
            </w:r>
            <w:r w:rsidR="0037696A">
              <w:rPr>
                <w:rFonts w:ascii="Georgia" w:hAnsi="Georgia" w:cs="Georgia"/>
                <w:sz w:val="20"/>
              </w:rPr>
              <w:t>er</w:t>
            </w:r>
            <w:r w:rsidR="0065384B">
              <w:rPr>
                <w:rFonts w:ascii="Georgia" w:hAnsi="Georgia" w:cs="Georgia"/>
                <w:sz w:val="20"/>
              </w:rPr>
              <w:t xml:space="preserve"> an Liberia,</w:t>
            </w:r>
            <w:r w:rsidRPr="00903DF6">
              <w:rPr>
                <w:rFonts w:ascii="Georgia" w:hAnsi="Georgia" w:cs="Georgia"/>
                <w:sz w:val="20"/>
              </w:rPr>
              <w:t xml:space="preserve"> im Norden und Osten an Guinea. Von 1808 bis 1961 war das Land britische Kolonie. Es beheimatet verschiedene ethnische Gruppen. Knapp vier Fünftel der Menschen sind muslimisch, rund ein Fünftel ist christlich. Neben der Amtssprache Englisch werden gut ein Dutzend weitere Sprachen gesprochen.</w:t>
            </w:r>
          </w:p>
          <w:p w14:paraId="5CB2D7ED" w14:textId="77777777" w:rsidR="00BD7176" w:rsidRPr="00903DF6" w:rsidRDefault="00BD7176" w:rsidP="00903DF6">
            <w:pPr>
              <w:snapToGrid w:val="0"/>
              <w:rPr>
                <w:rFonts w:ascii="Georgia" w:hAnsi="Georgia" w:cs="Georgia"/>
                <w:color w:val="000000" w:themeColor="text1"/>
                <w:spacing w:val="-2"/>
                <w:sz w:val="20"/>
              </w:rPr>
            </w:pPr>
          </w:p>
        </w:tc>
      </w:tr>
      <w:tr w:rsidR="00BF2397" w:rsidRPr="00903DF6" w14:paraId="0B3B9B22" w14:textId="77777777" w:rsidTr="00B823A7">
        <w:trPr>
          <w:trHeight w:val="371"/>
        </w:trPr>
        <w:tc>
          <w:tcPr>
            <w:tcW w:w="1182" w:type="dxa"/>
          </w:tcPr>
          <w:p w14:paraId="65209090" w14:textId="77777777" w:rsidR="00BF2397" w:rsidRPr="00903DF6" w:rsidRDefault="00BF2397" w:rsidP="00903DF6">
            <w:pPr>
              <w:pStyle w:val="Textkrper2"/>
              <w:tabs>
                <w:tab w:val="right" w:pos="9072"/>
              </w:tabs>
              <w:rPr>
                <w:rFonts w:ascii="Georgia" w:hAnsi="Georgia" w:cs="Tahoma"/>
                <w:b/>
                <w:bCs/>
                <w:color w:val="000000"/>
                <w:highlight w:val="yellow"/>
              </w:rPr>
            </w:pPr>
            <w:r w:rsidRPr="00903DF6">
              <w:rPr>
                <w:rFonts w:ascii="Georgia" w:hAnsi="Georgia" w:cs="Tahoma"/>
                <w:b/>
                <w:bCs/>
                <w:color w:val="000000"/>
              </w:rPr>
              <w:t>Folie 3</w:t>
            </w:r>
          </w:p>
        </w:tc>
        <w:tc>
          <w:tcPr>
            <w:tcW w:w="8271" w:type="dxa"/>
          </w:tcPr>
          <w:p w14:paraId="2D56CF89" w14:textId="77777777" w:rsidR="00B7654C" w:rsidRPr="00903DF6" w:rsidRDefault="00C11F3B" w:rsidP="00903DF6">
            <w:pPr>
              <w:rPr>
                <w:rFonts w:ascii="Georgia" w:hAnsi="Georgia" w:cs="Georgia"/>
                <w:sz w:val="20"/>
              </w:rPr>
            </w:pPr>
            <w:r w:rsidRPr="00903DF6">
              <w:rPr>
                <w:rFonts w:ascii="Georgia" w:hAnsi="Georgia" w:cs="Georgia"/>
                <w:sz w:val="20"/>
              </w:rPr>
              <w:t>Trotz seines Reichtums an Bodenschätzen gehört Sierra Leone zu den ärmsten Ländern der Welt. Fast 80 Prozent der Bevölkerung leben von weniger als zwei US-Dollar pro Tag. Eine der Ursachen dafür ist der langjährige Bürgerkrieg (1991-200</w:t>
            </w:r>
            <w:r w:rsidR="0037696A">
              <w:rPr>
                <w:rFonts w:ascii="Georgia" w:hAnsi="Georgia" w:cs="Georgia"/>
                <w:sz w:val="20"/>
              </w:rPr>
              <w:t>2), der hunderttausende Tote sowie</w:t>
            </w:r>
            <w:r w:rsidRPr="00903DF6">
              <w:rPr>
                <w:rFonts w:ascii="Georgia" w:hAnsi="Georgia" w:cs="Georgia"/>
                <w:sz w:val="20"/>
              </w:rPr>
              <w:t xml:space="preserve"> zwei Millionen Flüchtlinge zur Folge hatte. Viele Kinder wurden im Krieg als Soldaten zwangsrekrutiert oder mussten in den Diamantenminen schuften. </w:t>
            </w:r>
            <w:r w:rsidR="0037696A">
              <w:rPr>
                <w:rFonts w:ascii="Georgia" w:hAnsi="Georgia" w:cs="Georgia"/>
                <w:sz w:val="20"/>
              </w:rPr>
              <w:t>Nach einer kurzen Phase des Aufschwungs hat die</w:t>
            </w:r>
            <w:r w:rsidR="00840A87" w:rsidRPr="00903DF6">
              <w:rPr>
                <w:rFonts w:ascii="Georgia" w:hAnsi="Georgia" w:cs="Georgia"/>
                <w:sz w:val="20"/>
              </w:rPr>
              <w:t xml:space="preserve"> Ebola-Epidemie 2014 </w:t>
            </w:r>
            <w:r w:rsidR="00840A87" w:rsidRPr="00903DF6">
              <w:rPr>
                <w:rFonts w:ascii="Georgia" w:hAnsi="Georgia"/>
                <w:sz w:val="20"/>
              </w:rPr>
              <w:t xml:space="preserve">die wirtschaftliche Lage </w:t>
            </w:r>
            <w:r w:rsidR="0037696A">
              <w:rPr>
                <w:rFonts w:ascii="Georgia" w:hAnsi="Georgia"/>
                <w:sz w:val="20"/>
              </w:rPr>
              <w:t xml:space="preserve">erneut </w:t>
            </w:r>
            <w:r w:rsidR="00840A87" w:rsidRPr="00903DF6">
              <w:rPr>
                <w:rFonts w:ascii="Georgia" w:hAnsi="Georgia"/>
                <w:sz w:val="20"/>
              </w:rPr>
              <w:t>drastisch verschlechtert</w:t>
            </w:r>
            <w:r w:rsidR="00840A87" w:rsidRPr="00903DF6">
              <w:rPr>
                <w:rFonts w:ascii="Georgia" w:hAnsi="Georgia" w:cs="Georgia"/>
                <w:sz w:val="20"/>
              </w:rPr>
              <w:t xml:space="preserve"> und unzählige Kinder zu Waisen gemacht.</w:t>
            </w:r>
          </w:p>
          <w:p w14:paraId="766491D5" w14:textId="77777777" w:rsidR="00C11F3B" w:rsidRPr="00903DF6" w:rsidRDefault="00C11F3B" w:rsidP="00903DF6">
            <w:pPr>
              <w:rPr>
                <w:rFonts w:ascii="Georgia" w:hAnsi="Georgia" w:cs="Georgia"/>
                <w:color w:val="000000" w:themeColor="text1"/>
                <w:sz w:val="20"/>
              </w:rPr>
            </w:pPr>
          </w:p>
        </w:tc>
      </w:tr>
      <w:tr w:rsidR="00BF2397" w:rsidRPr="00903DF6" w14:paraId="0028BE18" w14:textId="77777777" w:rsidTr="00B625BD">
        <w:trPr>
          <w:trHeight w:val="481"/>
        </w:trPr>
        <w:tc>
          <w:tcPr>
            <w:tcW w:w="1182" w:type="dxa"/>
          </w:tcPr>
          <w:p w14:paraId="08BB197B" w14:textId="77777777" w:rsidR="00BF2397" w:rsidRPr="00903DF6" w:rsidRDefault="00BF2397" w:rsidP="00903DF6">
            <w:pPr>
              <w:pStyle w:val="Textkrper2"/>
              <w:tabs>
                <w:tab w:val="right" w:pos="9072"/>
              </w:tabs>
              <w:rPr>
                <w:rFonts w:ascii="Georgia" w:hAnsi="Georgia" w:cs="Tahoma"/>
                <w:b/>
                <w:bCs/>
                <w:color w:val="000000" w:themeColor="text1"/>
              </w:rPr>
            </w:pPr>
            <w:r w:rsidRPr="00903DF6">
              <w:rPr>
                <w:rFonts w:ascii="Georgia" w:hAnsi="Georgia" w:cs="Tahoma"/>
                <w:b/>
                <w:bCs/>
                <w:color w:val="000000" w:themeColor="text1"/>
              </w:rPr>
              <w:t>Folie 4</w:t>
            </w:r>
          </w:p>
        </w:tc>
        <w:tc>
          <w:tcPr>
            <w:tcW w:w="8271" w:type="dxa"/>
          </w:tcPr>
          <w:p w14:paraId="0CCD4B05" w14:textId="77777777" w:rsidR="00C11F3B" w:rsidRPr="00903DF6" w:rsidRDefault="0065384B" w:rsidP="00903DF6">
            <w:pPr>
              <w:snapToGrid w:val="0"/>
              <w:rPr>
                <w:rFonts w:ascii="Georgia" w:hAnsi="Georgia" w:cs="Georgia"/>
                <w:color w:val="000000" w:themeColor="text1"/>
                <w:sz w:val="20"/>
              </w:rPr>
            </w:pPr>
            <w:r>
              <w:rPr>
                <w:rFonts w:ascii="Georgia" w:hAnsi="Georgia"/>
                <w:color w:val="000000" w:themeColor="text1"/>
                <w:sz w:val="20"/>
              </w:rPr>
              <w:t>Kinder und Jugendliche aus armen</w:t>
            </w:r>
            <w:r w:rsidR="00840A87" w:rsidRPr="00903DF6">
              <w:rPr>
                <w:rFonts w:ascii="Georgia" w:hAnsi="Georgia"/>
                <w:color w:val="000000" w:themeColor="text1"/>
                <w:sz w:val="20"/>
              </w:rPr>
              <w:t xml:space="preserve"> Familien sowie Waisen und Halbwaisen müssen schon sehr früh zum Familienunterhalt beitragen oder sind kom</w:t>
            </w:r>
            <w:r w:rsidR="00C56F42" w:rsidRPr="00903DF6">
              <w:rPr>
                <w:rFonts w:ascii="Georgia" w:hAnsi="Georgia"/>
                <w:color w:val="000000" w:themeColor="text1"/>
                <w:sz w:val="20"/>
              </w:rPr>
              <w:softHyphen/>
            </w:r>
            <w:r w:rsidR="00840A87" w:rsidRPr="00903DF6">
              <w:rPr>
                <w:rFonts w:ascii="Georgia" w:hAnsi="Georgia"/>
                <w:color w:val="000000" w:themeColor="text1"/>
                <w:sz w:val="20"/>
              </w:rPr>
              <w:t>plett auf sich alleine geste</w:t>
            </w:r>
            <w:r w:rsidR="00B8477B">
              <w:rPr>
                <w:rFonts w:ascii="Georgia" w:hAnsi="Georgia"/>
                <w:color w:val="000000" w:themeColor="text1"/>
                <w:sz w:val="20"/>
              </w:rPr>
              <w:t>llt. Sie bekommen so niemals di</w:t>
            </w:r>
            <w:r w:rsidR="00840A87" w:rsidRPr="00903DF6">
              <w:rPr>
                <w:rFonts w:ascii="Georgia" w:hAnsi="Georgia"/>
                <w:color w:val="000000" w:themeColor="text1"/>
                <w:sz w:val="20"/>
              </w:rPr>
              <w:t>e Gelegenheit, Grundkennt</w:t>
            </w:r>
            <w:r w:rsidR="00C56F42" w:rsidRPr="00903DF6">
              <w:rPr>
                <w:rFonts w:ascii="Georgia" w:hAnsi="Georgia"/>
                <w:color w:val="000000" w:themeColor="text1"/>
                <w:sz w:val="20"/>
              </w:rPr>
              <w:softHyphen/>
            </w:r>
            <w:r w:rsidR="00840A87" w:rsidRPr="00903DF6">
              <w:rPr>
                <w:rFonts w:ascii="Georgia" w:hAnsi="Georgia"/>
                <w:color w:val="000000" w:themeColor="text1"/>
                <w:sz w:val="20"/>
              </w:rPr>
              <w:t xml:space="preserve">nisse im Rechnen, Lesen und Schreiben zu erlangen. </w:t>
            </w:r>
            <w:r w:rsidR="00C11F3B" w:rsidRPr="00903DF6">
              <w:rPr>
                <w:rFonts w:ascii="Georgia" w:hAnsi="Georgia" w:cs="Georgia"/>
                <w:color w:val="000000" w:themeColor="text1"/>
                <w:sz w:val="20"/>
              </w:rPr>
              <w:t xml:space="preserve">Mehr als die Hälfte aller Kinder zwischen fünf und 14 Jahren </w:t>
            </w:r>
            <w:r w:rsidR="00B8477B">
              <w:rPr>
                <w:rFonts w:ascii="Georgia" w:hAnsi="Georgia" w:cs="Georgia"/>
                <w:color w:val="000000" w:themeColor="text1"/>
                <w:sz w:val="20"/>
              </w:rPr>
              <w:t xml:space="preserve">in </w:t>
            </w:r>
            <w:r w:rsidR="005A336C">
              <w:rPr>
                <w:rFonts w:ascii="Georgia" w:hAnsi="Georgia" w:cs="Georgia"/>
                <w:color w:val="000000" w:themeColor="text1"/>
                <w:sz w:val="20"/>
              </w:rPr>
              <w:t>Sierra Leone</w:t>
            </w:r>
            <w:r w:rsidR="00B8477B">
              <w:rPr>
                <w:rFonts w:ascii="Georgia" w:hAnsi="Georgia" w:cs="Georgia"/>
                <w:color w:val="000000" w:themeColor="text1"/>
                <w:sz w:val="20"/>
              </w:rPr>
              <w:t xml:space="preserve"> </w:t>
            </w:r>
            <w:r w:rsidR="00C11F3B" w:rsidRPr="00903DF6">
              <w:rPr>
                <w:rFonts w:ascii="Georgia" w:hAnsi="Georgia" w:cs="Georgia"/>
                <w:color w:val="000000" w:themeColor="text1"/>
                <w:sz w:val="20"/>
              </w:rPr>
              <w:t xml:space="preserve">müssen arbeiten, damit ihre Familien </w:t>
            </w:r>
            <w:r w:rsidR="00B8477B">
              <w:rPr>
                <w:rFonts w:ascii="Georgia" w:hAnsi="Georgia" w:cs="Georgia"/>
                <w:color w:val="000000" w:themeColor="text1"/>
                <w:sz w:val="20"/>
              </w:rPr>
              <w:t>überleben können</w:t>
            </w:r>
            <w:r w:rsidR="00C11F3B" w:rsidRPr="00903DF6">
              <w:rPr>
                <w:rFonts w:ascii="Georgia" w:hAnsi="Georgia" w:cs="Georgia"/>
                <w:color w:val="000000" w:themeColor="text1"/>
                <w:sz w:val="20"/>
              </w:rPr>
              <w:t>.</w:t>
            </w:r>
          </w:p>
          <w:p w14:paraId="3AC3AF4C" w14:textId="77777777" w:rsidR="00052B6C" w:rsidRPr="00903DF6" w:rsidRDefault="00052B6C" w:rsidP="00903DF6">
            <w:pPr>
              <w:rPr>
                <w:rFonts w:ascii="Georgia" w:hAnsi="Georgia" w:cs="Arial"/>
                <w:color w:val="000000" w:themeColor="text1"/>
                <w:sz w:val="20"/>
              </w:rPr>
            </w:pPr>
          </w:p>
        </w:tc>
      </w:tr>
      <w:tr w:rsidR="00B7654C" w:rsidRPr="00903DF6" w14:paraId="679E8B59" w14:textId="77777777" w:rsidTr="00B625BD">
        <w:trPr>
          <w:trHeight w:val="235"/>
        </w:trPr>
        <w:tc>
          <w:tcPr>
            <w:tcW w:w="1182" w:type="dxa"/>
          </w:tcPr>
          <w:p w14:paraId="36115D23" w14:textId="77777777" w:rsidR="00B7654C" w:rsidRPr="00903DF6" w:rsidRDefault="00B7654C" w:rsidP="00903DF6">
            <w:pPr>
              <w:pStyle w:val="Textkrper2"/>
              <w:tabs>
                <w:tab w:val="right" w:pos="9072"/>
              </w:tabs>
              <w:rPr>
                <w:rFonts w:ascii="Georgia" w:hAnsi="Georgia" w:cs="Tahoma"/>
                <w:b/>
                <w:bCs/>
                <w:color w:val="000000" w:themeColor="text1"/>
              </w:rPr>
            </w:pPr>
            <w:r w:rsidRPr="00903DF6">
              <w:rPr>
                <w:rFonts w:ascii="Georgia" w:hAnsi="Georgia" w:cs="Tahoma"/>
                <w:b/>
                <w:bCs/>
                <w:color w:val="000000" w:themeColor="text1"/>
              </w:rPr>
              <w:t>Folie 5</w:t>
            </w:r>
          </w:p>
        </w:tc>
        <w:tc>
          <w:tcPr>
            <w:tcW w:w="8271" w:type="dxa"/>
          </w:tcPr>
          <w:p w14:paraId="532EC6F4" w14:textId="4EA50DE3" w:rsidR="00B7654C" w:rsidRPr="00903DF6" w:rsidRDefault="00C56F42" w:rsidP="00903DF6">
            <w:pPr>
              <w:tabs>
                <w:tab w:val="right" w:pos="2552"/>
              </w:tabs>
              <w:contextualSpacing/>
              <w:rPr>
                <w:rFonts w:ascii="Georgia" w:hAnsi="Georgia"/>
                <w:color w:val="000000" w:themeColor="text1"/>
                <w:sz w:val="20"/>
              </w:rPr>
            </w:pPr>
            <w:r w:rsidRPr="00903DF6">
              <w:rPr>
                <w:rFonts w:ascii="Georgia" w:hAnsi="Georgia"/>
                <w:color w:val="000000" w:themeColor="text1"/>
                <w:sz w:val="20"/>
              </w:rPr>
              <w:t>Die Graswurzelorganisation</w:t>
            </w:r>
            <w:r w:rsidR="00B8477B">
              <w:rPr>
                <w:rFonts w:ascii="Georgia" w:hAnsi="Georgia"/>
                <w:color w:val="000000" w:themeColor="text1"/>
                <w:sz w:val="20"/>
              </w:rPr>
              <w:t xml:space="preserve"> </w:t>
            </w:r>
            <w:proofErr w:type="spellStart"/>
            <w:r w:rsidR="00B8477B" w:rsidRPr="00903DF6">
              <w:rPr>
                <w:rFonts w:ascii="Georgia" w:hAnsi="Georgia"/>
                <w:sz w:val="20"/>
              </w:rPr>
              <w:t>Sier</w:t>
            </w:r>
            <w:r w:rsidR="00B8477B">
              <w:rPr>
                <w:rFonts w:ascii="Georgia" w:hAnsi="Georgia"/>
                <w:sz w:val="20"/>
              </w:rPr>
              <w:t>a</w:t>
            </w:r>
            <w:proofErr w:type="spellEnd"/>
            <w:r w:rsidR="00B8477B">
              <w:rPr>
                <w:rFonts w:ascii="Georgia" w:hAnsi="Georgia"/>
                <w:sz w:val="20"/>
              </w:rPr>
              <w:t xml:space="preserve"> Grass-</w:t>
            </w:r>
            <w:proofErr w:type="spellStart"/>
            <w:r w:rsidR="00B8477B">
              <w:rPr>
                <w:rFonts w:ascii="Georgia" w:hAnsi="Georgia"/>
                <w:sz w:val="20"/>
              </w:rPr>
              <w:t>roots</w:t>
            </w:r>
            <w:proofErr w:type="spellEnd"/>
            <w:r w:rsidR="00B8477B">
              <w:rPr>
                <w:rFonts w:ascii="Georgia" w:hAnsi="Georgia"/>
                <w:sz w:val="20"/>
              </w:rPr>
              <w:t xml:space="preserve"> Agency, kurz SIGA,</w:t>
            </w:r>
            <w:r w:rsidRPr="00903DF6">
              <w:rPr>
                <w:rFonts w:ascii="Georgia" w:hAnsi="Georgia"/>
                <w:color w:val="000000" w:themeColor="text1"/>
                <w:sz w:val="20"/>
              </w:rPr>
              <w:t xml:space="preserve"> </w:t>
            </w:r>
            <w:r w:rsidR="00094A1D">
              <w:rPr>
                <w:rFonts w:ascii="Georgia" w:hAnsi="Georgia"/>
                <w:color w:val="000000" w:themeColor="text1"/>
                <w:sz w:val="20"/>
              </w:rPr>
              <w:t xml:space="preserve">eine Partnerorganisation von Brot für die Welt, </w:t>
            </w:r>
            <w:r w:rsidRPr="00903DF6">
              <w:rPr>
                <w:rFonts w:ascii="Georgia" w:hAnsi="Georgia"/>
                <w:color w:val="000000" w:themeColor="text1"/>
                <w:sz w:val="20"/>
              </w:rPr>
              <w:t>ermöglicht Kindern den Schulbesuch und unterstützt ihre Eltern bei der nachhaltigen Landwirtschaft oder beim</w:t>
            </w:r>
            <w:bookmarkStart w:id="0" w:name="_GoBack"/>
            <w:bookmarkEnd w:id="0"/>
            <w:r w:rsidRPr="00903DF6">
              <w:rPr>
                <w:rFonts w:ascii="Georgia" w:hAnsi="Georgia"/>
                <w:color w:val="000000" w:themeColor="text1"/>
                <w:sz w:val="20"/>
              </w:rPr>
              <w:t xml:space="preserve"> Aufbau eines Kleinunternehmens. So erzielen sie höhere Einkünfte und sind nicht mehr auf die Unterstützung ihrer Kinder ange</w:t>
            </w:r>
            <w:r w:rsidRPr="00903DF6">
              <w:rPr>
                <w:rFonts w:ascii="Georgia" w:hAnsi="Georgia"/>
                <w:color w:val="000000" w:themeColor="text1"/>
                <w:sz w:val="20"/>
              </w:rPr>
              <w:softHyphen/>
              <w:t xml:space="preserve">wiesen. </w:t>
            </w:r>
            <w:r w:rsidR="00204627" w:rsidRPr="00094A1D">
              <w:rPr>
                <w:rFonts w:ascii="Georgia" w:hAnsi="Georgia"/>
                <w:color w:val="000000" w:themeColor="text1"/>
                <w:spacing w:val="-2"/>
                <w:sz w:val="20"/>
              </w:rPr>
              <w:t>Außerdem erhalten Jugendliche zwischen 14 und 19 Jahren die Möglichkeit, eine Ausbildung in den Bereichen Metallverarbeitung, Schneiderei und Schreinerei zu absolvieren.</w:t>
            </w:r>
          </w:p>
          <w:p w14:paraId="4493728E" w14:textId="77777777" w:rsidR="00B7654C" w:rsidRPr="00903DF6" w:rsidRDefault="00B7654C" w:rsidP="00903DF6">
            <w:pPr>
              <w:rPr>
                <w:rFonts w:ascii="Georgia" w:hAnsi="Georgia" w:cs="Arial"/>
                <w:color w:val="000000" w:themeColor="text1"/>
                <w:sz w:val="20"/>
              </w:rPr>
            </w:pPr>
          </w:p>
        </w:tc>
      </w:tr>
      <w:tr w:rsidR="00B7654C" w:rsidRPr="00903DF6" w14:paraId="585C2664" w14:textId="77777777" w:rsidTr="00B823A7">
        <w:trPr>
          <w:trHeight w:val="264"/>
        </w:trPr>
        <w:tc>
          <w:tcPr>
            <w:tcW w:w="1182" w:type="dxa"/>
          </w:tcPr>
          <w:p w14:paraId="4854C666"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rPr>
              <w:br w:type="page"/>
            </w:r>
            <w:r w:rsidRPr="00903DF6">
              <w:rPr>
                <w:rFonts w:ascii="Georgia" w:hAnsi="Georgia" w:cs="Tahoma"/>
                <w:b/>
                <w:bCs/>
              </w:rPr>
              <w:t>Folie 6</w:t>
            </w:r>
          </w:p>
        </w:tc>
        <w:tc>
          <w:tcPr>
            <w:tcW w:w="8271" w:type="dxa"/>
          </w:tcPr>
          <w:p w14:paraId="774C1490" w14:textId="6633E093" w:rsidR="00B7654C" w:rsidRPr="00903DF6" w:rsidRDefault="00B8477B" w:rsidP="00903DF6">
            <w:pPr>
              <w:rPr>
                <w:rFonts w:ascii="Georgia" w:hAnsi="Georgia" w:cs="Georgia"/>
                <w:color w:val="000000" w:themeColor="text1"/>
                <w:sz w:val="20"/>
              </w:rPr>
            </w:pPr>
            <w:r>
              <w:rPr>
                <w:rFonts w:ascii="Georgia" w:hAnsi="Georgia"/>
                <w:sz w:val="20"/>
              </w:rPr>
              <w:t xml:space="preserve">Auch </w:t>
            </w:r>
            <w:proofErr w:type="spellStart"/>
            <w:r>
              <w:rPr>
                <w:rFonts w:ascii="Georgia" w:hAnsi="Georgia"/>
                <w:sz w:val="20"/>
              </w:rPr>
              <w:t>Mbalu</w:t>
            </w:r>
            <w:proofErr w:type="spellEnd"/>
            <w:r>
              <w:rPr>
                <w:rFonts w:ascii="Georgia" w:hAnsi="Georgia"/>
                <w:sz w:val="20"/>
              </w:rPr>
              <w:t xml:space="preserve"> muss arbeiten: </w:t>
            </w:r>
            <w:r w:rsidR="00C56F42" w:rsidRPr="00903DF6">
              <w:rPr>
                <w:rFonts w:ascii="Georgia" w:hAnsi="Georgia"/>
                <w:sz w:val="20"/>
              </w:rPr>
              <w:t xml:space="preserve">Jeden Tag dreht </w:t>
            </w:r>
            <w:r w:rsidR="00A669B2">
              <w:rPr>
                <w:rFonts w:ascii="Georgia" w:hAnsi="Georgia"/>
                <w:sz w:val="20"/>
              </w:rPr>
              <w:t>d</w:t>
            </w:r>
            <w:r>
              <w:rPr>
                <w:rFonts w:ascii="Georgia" w:hAnsi="Georgia"/>
                <w:sz w:val="20"/>
              </w:rPr>
              <w:t>ie</w:t>
            </w:r>
            <w:r w:rsidR="00A669B2">
              <w:rPr>
                <w:rFonts w:ascii="Georgia" w:hAnsi="Georgia"/>
                <w:sz w:val="20"/>
              </w:rPr>
              <w:t xml:space="preserve"> Achtjährige</w:t>
            </w:r>
            <w:r>
              <w:rPr>
                <w:rFonts w:ascii="Georgia" w:hAnsi="Georgia"/>
                <w:sz w:val="20"/>
              </w:rPr>
              <w:t xml:space="preserve"> in ihrem Dorf</w:t>
            </w:r>
            <w:r w:rsidR="00C56F42" w:rsidRPr="00903DF6">
              <w:rPr>
                <w:rFonts w:ascii="Georgia" w:hAnsi="Georgia"/>
                <w:sz w:val="20"/>
              </w:rPr>
              <w:t xml:space="preserve"> die gleiche Runde. Auf dem Kopf balanciert sie eine Schale, bis oben gefüllt mit Tabak, Zigarettenschachte</w:t>
            </w:r>
            <w:r w:rsidR="0065384B">
              <w:rPr>
                <w:rFonts w:ascii="Georgia" w:hAnsi="Georgia"/>
                <w:sz w:val="20"/>
              </w:rPr>
              <w:t>ln und in Blätter eingewickelte</w:t>
            </w:r>
            <w:r>
              <w:rPr>
                <w:rFonts w:ascii="Georgia" w:hAnsi="Georgia"/>
                <w:sz w:val="20"/>
              </w:rPr>
              <w:t xml:space="preserve"> Kolanüsse</w:t>
            </w:r>
            <w:r w:rsidR="00C56F42" w:rsidRPr="00903DF6">
              <w:rPr>
                <w:rFonts w:ascii="Georgia" w:hAnsi="Georgia"/>
                <w:sz w:val="20"/>
              </w:rPr>
              <w:t>. Vor allem</w:t>
            </w:r>
            <w:r>
              <w:rPr>
                <w:rFonts w:ascii="Georgia" w:hAnsi="Georgia"/>
                <w:sz w:val="20"/>
              </w:rPr>
              <w:t xml:space="preserve"> die älteren Männer in </w:t>
            </w:r>
            <w:proofErr w:type="spellStart"/>
            <w:r>
              <w:rPr>
                <w:rFonts w:ascii="Georgia" w:hAnsi="Georgia"/>
                <w:sz w:val="20"/>
              </w:rPr>
              <w:t>Maducia</w:t>
            </w:r>
            <w:proofErr w:type="spellEnd"/>
            <w:r>
              <w:rPr>
                <w:rFonts w:ascii="Georgia" w:hAnsi="Georgia"/>
                <w:sz w:val="20"/>
              </w:rPr>
              <w:t xml:space="preserve"> kauen die bitteren Samen</w:t>
            </w:r>
            <w:r w:rsidR="0065384B">
              <w:rPr>
                <w:rFonts w:ascii="Georgia" w:hAnsi="Georgia"/>
                <w:sz w:val="20"/>
              </w:rPr>
              <w:t xml:space="preserve">. Die Nüsse </w:t>
            </w:r>
            <w:r w:rsidR="00C56F42" w:rsidRPr="00903DF6">
              <w:rPr>
                <w:rFonts w:ascii="Georgia" w:hAnsi="Georgia"/>
                <w:sz w:val="20"/>
              </w:rPr>
              <w:t xml:space="preserve">vertreiben das Hungergefühl. Will jemand etwas kaufen, kniet </w:t>
            </w:r>
            <w:proofErr w:type="spellStart"/>
            <w:r w:rsidR="00C56F42" w:rsidRPr="00903DF6">
              <w:rPr>
                <w:rFonts w:ascii="Georgia" w:hAnsi="Georgia"/>
                <w:sz w:val="20"/>
              </w:rPr>
              <w:t>Mbalu</w:t>
            </w:r>
            <w:proofErr w:type="spellEnd"/>
            <w:r w:rsidR="00C56F42" w:rsidRPr="00903DF6">
              <w:rPr>
                <w:rFonts w:ascii="Georgia" w:hAnsi="Georgia"/>
                <w:sz w:val="20"/>
              </w:rPr>
              <w:t xml:space="preserve"> sich in den roten Staub und wickelt ihre Schätze aus.</w:t>
            </w:r>
          </w:p>
          <w:p w14:paraId="3CBDCC87" w14:textId="77777777" w:rsidR="00B7654C" w:rsidRPr="00903DF6" w:rsidRDefault="00B7654C" w:rsidP="00903DF6">
            <w:pPr>
              <w:rPr>
                <w:rFonts w:ascii="Georgia" w:hAnsi="Georgia"/>
                <w:color w:val="000000" w:themeColor="text1"/>
                <w:sz w:val="20"/>
              </w:rPr>
            </w:pPr>
          </w:p>
        </w:tc>
      </w:tr>
      <w:tr w:rsidR="00B7654C" w:rsidRPr="00903DF6" w14:paraId="788D5D8B" w14:textId="77777777" w:rsidTr="00A1395E">
        <w:trPr>
          <w:trHeight w:val="125"/>
        </w:trPr>
        <w:tc>
          <w:tcPr>
            <w:tcW w:w="1182" w:type="dxa"/>
          </w:tcPr>
          <w:p w14:paraId="6239B1E1" w14:textId="77777777" w:rsidR="00B7654C" w:rsidRPr="00903DF6" w:rsidRDefault="00B7654C" w:rsidP="00903DF6">
            <w:pPr>
              <w:pStyle w:val="Textkrper2"/>
              <w:tabs>
                <w:tab w:val="right" w:pos="9072"/>
              </w:tabs>
              <w:rPr>
                <w:rFonts w:ascii="Georgia" w:hAnsi="Georgia"/>
              </w:rPr>
            </w:pPr>
            <w:r w:rsidRPr="00903DF6">
              <w:rPr>
                <w:rFonts w:ascii="Georgia" w:hAnsi="Georgia"/>
              </w:rPr>
              <w:br w:type="page"/>
            </w:r>
            <w:r w:rsidRPr="00903DF6">
              <w:rPr>
                <w:rFonts w:ascii="Georgia" w:hAnsi="Georgia" w:cs="Tahoma"/>
                <w:b/>
                <w:bCs/>
              </w:rPr>
              <w:t>Folie 7</w:t>
            </w:r>
          </w:p>
        </w:tc>
        <w:tc>
          <w:tcPr>
            <w:tcW w:w="8271" w:type="dxa"/>
          </w:tcPr>
          <w:p w14:paraId="5A69DFA0" w14:textId="6F3B679A" w:rsidR="00BA21F0" w:rsidRPr="00903DF6" w:rsidRDefault="00C56F42" w:rsidP="00903DF6">
            <w:pPr>
              <w:pStyle w:val="Textkrper-Zeileneinzug"/>
              <w:spacing w:after="0"/>
              <w:ind w:left="0"/>
              <w:rPr>
                <w:rFonts w:ascii="Georgia" w:hAnsi="Georgia"/>
                <w:sz w:val="20"/>
              </w:rPr>
            </w:pPr>
            <w:r w:rsidRPr="00903DF6">
              <w:rPr>
                <w:rFonts w:ascii="Georgia" w:hAnsi="Georgia"/>
                <w:sz w:val="20"/>
              </w:rPr>
              <w:t>„Ich wünschte, ich hätte mehr Zeit zu</w:t>
            </w:r>
            <w:r w:rsidR="0065384B">
              <w:rPr>
                <w:rFonts w:ascii="Georgia" w:hAnsi="Georgia"/>
                <w:sz w:val="20"/>
              </w:rPr>
              <w:t>m Spielen</w:t>
            </w:r>
            <w:r w:rsidRPr="00903DF6">
              <w:rPr>
                <w:rFonts w:ascii="Georgia" w:hAnsi="Georgia"/>
                <w:sz w:val="20"/>
              </w:rPr>
              <w:t xml:space="preserve">, aber ich weiß, dass meine Oma Hilfe braucht“, sagt </w:t>
            </w:r>
            <w:proofErr w:type="spellStart"/>
            <w:r w:rsidRPr="00903DF6">
              <w:rPr>
                <w:rFonts w:ascii="Georgia" w:hAnsi="Georgia"/>
                <w:sz w:val="20"/>
              </w:rPr>
              <w:t>Mbalu</w:t>
            </w:r>
            <w:proofErr w:type="spellEnd"/>
            <w:r w:rsidRPr="00903DF6">
              <w:rPr>
                <w:rFonts w:ascii="Georgia" w:hAnsi="Georgia"/>
                <w:sz w:val="20"/>
              </w:rPr>
              <w:t xml:space="preserve">. Sie ist Vollwaise. </w:t>
            </w:r>
            <w:proofErr w:type="spellStart"/>
            <w:r w:rsidRPr="00903DF6">
              <w:rPr>
                <w:rFonts w:ascii="Georgia" w:hAnsi="Georgia"/>
                <w:sz w:val="20"/>
              </w:rPr>
              <w:t>Mbalus</w:t>
            </w:r>
            <w:proofErr w:type="spellEnd"/>
            <w:r w:rsidRPr="00903DF6">
              <w:rPr>
                <w:rFonts w:ascii="Georgia" w:hAnsi="Georgia"/>
                <w:sz w:val="20"/>
              </w:rPr>
              <w:t xml:space="preserve"> Vater starb vor fünf Jahren am Ebola-Virus, wie so viele Menschen hier in der Region. </w:t>
            </w:r>
            <w:proofErr w:type="spellStart"/>
            <w:r w:rsidRPr="00903DF6">
              <w:rPr>
                <w:rFonts w:ascii="Georgia" w:hAnsi="Georgia"/>
                <w:sz w:val="20"/>
              </w:rPr>
              <w:t>Mbalus</w:t>
            </w:r>
            <w:proofErr w:type="spellEnd"/>
            <w:r w:rsidRPr="00903DF6">
              <w:rPr>
                <w:rFonts w:ascii="Georgia" w:hAnsi="Georgia"/>
                <w:sz w:val="20"/>
              </w:rPr>
              <w:t xml:space="preserve"> Mutter verkraftete den Tod ihres Mannes nicht, sie wurde bald darauf krank und starb ebenfalls.</w:t>
            </w:r>
          </w:p>
          <w:p w14:paraId="2AB4E3A1" w14:textId="77777777" w:rsidR="00B7654C" w:rsidRPr="00903DF6" w:rsidRDefault="00B7654C" w:rsidP="00903DF6">
            <w:pPr>
              <w:pStyle w:val="Kommentartext1"/>
              <w:rPr>
                <w:rFonts w:ascii="Georgia" w:hAnsi="Georgia"/>
                <w:color w:val="000000" w:themeColor="text1"/>
              </w:rPr>
            </w:pPr>
          </w:p>
        </w:tc>
      </w:tr>
      <w:tr w:rsidR="00B7654C" w:rsidRPr="00903DF6" w14:paraId="2F955AA5" w14:textId="77777777" w:rsidTr="009703AF">
        <w:trPr>
          <w:trHeight w:val="359"/>
        </w:trPr>
        <w:tc>
          <w:tcPr>
            <w:tcW w:w="1182" w:type="dxa"/>
          </w:tcPr>
          <w:p w14:paraId="624A9754"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rPr>
              <w:br w:type="page"/>
            </w:r>
            <w:r w:rsidRPr="00903DF6">
              <w:rPr>
                <w:rFonts w:ascii="Georgia" w:hAnsi="Georgia"/>
                <w:b/>
              </w:rPr>
              <w:t>F</w:t>
            </w:r>
            <w:r w:rsidRPr="00903DF6">
              <w:rPr>
                <w:rFonts w:ascii="Georgia" w:hAnsi="Georgia" w:cs="Tahoma"/>
                <w:b/>
                <w:bCs/>
              </w:rPr>
              <w:t>olie 8</w:t>
            </w:r>
          </w:p>
        </w:tc>
        <w:tc>
          <w:tcPr>
            <w:tcW w:w="8271" w:type="dxa"/>
          </w:tcPr>
          <w:p w14:paraId="629C58D7" w14:textId="550276FB" w:rsidR="00BA21F0" w:rsidRPr="00903DF6" w:rsidRDefault="00C56F42" w:rsidP="00903DF6">
            <w:pPr>
              <w:rPr>
                <w:rFonts w:ascii="Georgia" w:hAnsi="Georgia"/>
                <w:sz w:val="20"/>
              </w:rPr>
            </w:pPr>
            <w:r w:rsidRPr="00903DF6">
              <w:rPr>
                <w:rFonts w:ascii="Georgia" w:hAnsi="Georgia"/>
                <w:sz w:val="20"/>
              </w:rPr>
              <w:t xml:space="preserve">„Sie wusste nicht, wie sie sich um ihr Kind kümmern sollte“, sagt </w:t>
            </w:r>
            <w:proofErr w:type="spellStart"/>
            <w:r w:rsidRPr="00903DF6">
              <w:rPr>
                <w:rFonts w:ascii="Georgia" w:hAnsi="Georgia"/>
                <w:sz w:val="20"/>
              </w:rPr>
              <w:t>Ya</w:t>
            </w:r>
            <w:proofErr w:type="spellEnd"/>
            <w:r w:rsidRPr="00903DF6">
              <w:rPr>
                <w:rFonts w:ascii="Georgia" w:hAnsi="Georgia"/>
                <w:sz w:val="20"/>
              </w:rPr>
              <w:t xml:space="preserve"> </w:t>
            </w:r>
            <w:proofErr w:type="spellStart"/>
            <w:r w:rsidRPr="00903DF6">
              <w:rPr>
                <w:rFonts w:ascii="Georgia" w:hAnsi="Georgia"/>
                <w:sz w:val="20"/>
              </w:rPr>
              <w:t>Namin</w:t>
            </w:r>
            <w:r w:rsidR="0065384B">
              <w:rPr>
                <w:rFonts w:ascii="Georgia" w:hAnsi="Georgia"/>
                <w:sz w:val="20"/>
              </w:rPr>
              <w:t>a</w:t>
            </w:r>
            <w:proofErr w:type="spellEnd"/>
            <w:r w:rsidR="0065384B">
              <w:rPr>
                <w:rFonts w:ascii="Georgia" w:hAnsi="Georgia"/>
                <w:sz w:val="20"/>
              </w:rPr>
              <w:t xml:space="preserve"> </w:t>
            </w:r>
            <w:proofErr w:type="spellStart"/>
            <w:r w:rsidR="0065384B">
              <w:rPr>
                <w:rFonts w:ascii="Georgia" w:hAnsi="Georgia"/>
                <w:sz w:val="20"/>
              </w:rPr>
              <w:t>Fullah</w:t>
            </w:r>
            <w:proofErr w:type="spellEnd"/>
            <w:r w:rsidR="0065384B">
              <w:rPr>
                <w:rFonts w:ascii="Georgia" w:hAnsi="Georgia"/>
                <w:sz w:val="20"/>
              </w:rPr>
              <w:t xml:space="preserve">, </w:t>
            </w:r>
            <w:proofErr w:type="spellStart"/>
            <w:r w:rsidR="0065384B">
              <w:rPr>
                <w:rFonts w:ascii="Georgia" w:hAnsi="Georgia"/>
                <w:sz w:val="20"/>
              </w:rPr>
              <w:t>Mbalus</w:t>
            </w:r>
            <w:proofErr w:type="spellEnd"/>
            <w:r w:rsidR="0065384B">
              <w:rPr>
                <w:rFonts w:ascii="Georgia" w:hAnsi="Georgia"/>
                <w:sz w:val="20"/>
              </w:rPr>
              <w:t xml:space="preserve"> Großmutter, während sie</w:t>
            </w:r>
            <w:r w:rsidRPr="00903DF6">
              <w:rPr>
                <w:rFonts w:ascii="Georgia" w:hAnsi="Georgia"/>
                <w:sz w:val="20"/>
              </w:rPr>
              <w:t xml:space="preserve"> vor ihrem kleinen Häuschen sitzt. „Und auch wir wissen oft nicht, wie wir für </w:t>
            </w:r>
            <w:proofErr w:type="spellStart"/>
            <w:r w:rsidRPr="00903DF6">
              <w:rPr>
                <w:rFonts w:ascii="Georgia" w:hAnsi="Georgia"/>
                <w:sz w:val="20"/>
              </w:rPr>
              <w:t>Mbalu</w:t>
            </w:r>
            <w:proofErr w:type="spellEnd"/>
            <w:r w:rsidRPr="00903DF6">
              <w:rPr>
                <w:rFonts w:ascii="Georgia" w:hAnsi="Georgia"/>
                <w:sz w:val="20"/>
              </w:rPr>
              <w:t xml:space="preserve"> sorgen sollen.“</w:t>
            </w:r>
            <w:r w:rsidR="00903DF6" w:rsidRPr="00903DF6">
              <w:rPr>
                <w:rFonts w:ascii="Georgia" w:hAnsi="Georgia"/>
                <w:sz w:val="20"/>
              </w:rPr>
              <w:t xml:space="preserve"> Ihr Ehemann leidet seit Jahren an einer unheilbaren Augenkrankheit. Sein Blick ist verschleiert, er ist fast vollständig erblindet.</w:t>
            </w:r>
          </w:p>
          <w:p w14:paraId="23091C74" w14:textId="77777777" w:rsidR="00B7654C" w:rsidRPr="00903DF6" w:rsidRDefault="00B7654C" w:rsidP="00903DF6">
            <w:pPr>
              <w:rPr>
                <w:rFonts w:ascii="Georgia" w:hAnsi="Georgia" w:cs="Georgia"/>
                <w:color w:val="000000" w:themeColor="text1"/>
                <w:sz w:val="20"/>
              </w:rPr>
            </w:pPr>
          </w:p>
        </w:tc>
      </w:tr>
    </w:tbl>
    <w:p w14:paraId="0FC330E1" w14:textId="77777777" w:rsidR="00903DF6" w:rsidRPr="00903DF6" w:rsidRDefault="00903DF6" w:rsidP="00903DF6">
      <w:pPr>
        <w:rPr>
          <w:rFonts w:ascii="Georgia" w:hAnsi="Georgia"/>
          <w:sz w:val="20"/>
        </w:rPr>
      </w:pPr>
      <w:r w:rsidRPr="00903DF6">
        <w:rPr>
          <w:rFonts w:ascii="Georgia" w:hAnsi="Georgia"/>
          <w:sz w:val="20"/>
        </w:rPr>
        <w:br w:type="page"/>
      </w:r>
    </w:p>
    <w:tbl>
      <w:tblPr>
        <w:tblW w:w="0" w:type="auto"/>
        <w:tblCellMar>
          <w:left w:w="70" w:type="dxa"/>
          <w:right w:w="70" w:type="dxa"/>
        </w:tblCellMar>
        <w:tblLook w:val="0000" w:firstRow="0" w:lastRow="0" w:firstColumn="0" w:lastColumn="0" w:noHBand="0" w:noVBand="0"/>
      </w:tblPr>
      <w:tblGrid>
        <w:gridCol w:w="1182"/>
        <w:gridCol w:w="8271"/>
      </w:tblGrid>
      <w:tr w:rsidR="00B7654C" w:rsidRPr="00903DF6" w14:paraId="33890708" w14:textId="77777777" w:rsidTr="000E00A6">
        <w:trPr>
          <w:trHeight w:val="157"/>
        </w:trPr>
        <w:tc>
          <w:tcPr>
            <w:tcW w:w="1182" w:type="dxa"/>
          </w:tcPr>
          <w:p w14:paraId="4E36DF69"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lastRenderedPageBreak/>
              <w:t>Folie 9</w:t>
            </w:r>
          </w:p>
        </w:tc>
        <w:tc>
          <w:tcPr>
            <w:tcW w:w="8271" w:type="dxa"/>
          </w:tcPr>
          <w:p w14:paraId="2A259769" w14:textId="5DAD5A0C" w:rsidR="00903DF6" w:rsidRPr="00903DF6" w:rsidRDefault="00903DF6" w:rsidP="00903DF6">
            <w:pPr>
              <w:rPr>
                <w:rFonts w:ascii="Georgia" w:hAnsi="Georgia"/>
                <w:sz w:val="20"/>
              </w:rPr>
            </w:pPr>
            <w:r w:rsidRPr="00903DF6">
              <w:rPr>
                <w:rFonts w:ascii="Georgia" w:hAnsi="Georgia"/>
                <w:sz w:val="20"/>
              </w:rPr>
              <w:t xml:space="preserve">Zusammen mit neun weiteren Familienmitgliedern leben die </w:t>
            </w:r>
            <w:r w:rsidR="00A669B2">
              <w:rPr>
                <w:rFonts w:ascii="Georgia" w:hAnsi="Georgia"/>
                <w:sz w:val="20"/>
              </w:rPr>
              <w:t>Großeltern</w:t>
            </w:r>
            <w:r w:rsidRPr="00903DF6">
              <w:rPr>
                <w:rFonts w:ascii="Georgia" w:hAnsi="Georgia"/>
                <w:sz w:val="20"/>
              </w:rPr>
              <w:t xml:space="preserve"> auf engstem Raum. </w:t>
            </w:r>
            <w:proofErr w:type="spellStart"/>
            <w:r w:rsidRPr="00903DF6">
              <w:rPr>
                <w:rFonts w:ascii="Georgia" w:hAnsi="Georgia"/>
                <w:sz w:val="20"/>
              </w:rPr>
              <w:t>Mbalu</w:t>
            </w:r>
            <w:proofErr w:type="spellEnd"/>
            <w:r w:rsidRPr="00903DF6">
              <w:rPr>
                <w:rFonts w:ascii="Georgia" w:hAnsi="Georgia"/>
                <w:sz w:val="20"/>
              </w:rPr>
              <w:t xml:space="preserve"> sch</w:t>
            </w:r>
            <w:r w:rsidR="00A669B2">
              <w:rPr>
                <w:rFonts w:ascii="Georgia" w:hAnsi="Georgia"/>
                <w:sz w:val="20"/>
              </w:rPr>
              <w:t>läft zusammen mit ihnen</w:t>
            </w:r>
            <w:r w:rsidRPr="00903DF6">
              <w:rPr>
                <w:rFonts w:ascii="Georgia" w:hAnsi="Georgia"/>
                <w:sz w:val="20"/>
              </w:rPr>
              <w:t xml:space="preserve"> in einem schmalen Bett. Die wenigen Habseligkeiten sind in Wä</w:t>
            </w:r>
            <w:r w:rsidR="00B8477B">
              <w:rPr>
                <w:rFonts w:ascii="Georgia" w:hAnsi="Georgia"/>
                <w:sz w:val="20"/>
              </w:rPr>
              <w:t xml:space="preserve">schekörben verstaut. </w:t>
            </w:r>
            <w:proofErr w:type="spellStart"/>
            <w:r w:rsidR="00B8477B">
              <w:rPr>
                <w:rFonts w:ascii="Georgia" w:hAnsi="Georgia"/>
                <w:sz w:val="20"/>
              </w:rPr>
              <w:t>Mbalus</w:t>
            </w:r>
            <w:proofErr w:type="spellEnd"/>
            <w:r w:rsidR="00B8477B">
              <w:rPr>
                <w:rFonts w:ascii="Georgia" w:hAnsi="Georgia"/>
                <w:sz w:val="20"/>
              </w:rPr>
              <w:t xml:space="preserve"> einziges Spielzeug ist ein Teddy</w:t>
            </w:r>
            <w:r w:rsidRPr="00903DF6">
              <w:rPr>
                <w:rFonts w:ascii="Georgia" w:hAnsi="Georgia"/>
                <w:sz w:val="20"/>
              </w:rPr>
              <w:t>. Seine Knopfaugen sind längst ausgefallen.</w:t>
            </w:r>
          </w:p>
          <w:p w14:paraId="7F2E6FEE" w14:textId="77777777" w:rsidR="00B7654C" w:rsidRPr="00903DF6" w:rsidRDefault="00B7654C" w:rsidP="00903DF6">
            <w:pPr>
              <w:rPr>
                <w:rFonts w:ascii="Georgia" w:hAnsi="Georgia" w:cs="Georgia"/>
                <w:color w:val="000000" w:themeColor="text1"/>
                <w:sz w:val="20"/>
              </w:rPr>
            </w:pPr>
          </w:p>
        </w:tc>
      </w:tr>
      <w:tr w:rsidR="00B7654C" w:rsidRPr="00903DF6" w14:paraId="0803F59D" w14:textId="77777777" w:rsidTr="000E00A6">
        <w:trPr>
          <w:trHeight w:val="157"/>
        </w:trPr>
        <w:tc>
          <w:tcPr>
            <w:tcW w:w="1182" w:type="dxa"/>
          </w:tcPr>
          <w:p w14:paraId="2ADF8444"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10</w:t>
            </w:r>
          </w:p>
        </w:tc>
        <w:tc>
          <w:tcPr>
            <w:tcW w:w="8271" w:type="dxa"/>
          </w:tcPr>
          <w:p w14:paraId="5BE1EDAF" w14:textId="77777777" w:rsidR="00903DF6" w:rsidRPr="00903DF6" w:rsidRDefault="00903DF6" w:rsidP="00903DF6">
            <w:pPr>
              <w:rPr>
                <w:rFonts w:ascii="Georgia" w:hAnsi="Georgia"/>
                <w:sz w:val="20"/>
              </w:rPr>
            </w:pPr>
            <w:r w:rsidRPr="00903DF6">
              <w:rPr>
                <w:rFonts w:ascii="Georgia" w:hAnsi="Georgia"/>
                <w:sz w:val="20"/>
              </w:rPr>
              <w:t xml:space="preserve">Dass </w:t>
            </w:r>
            <w:proofErr w:type="spellStart"/>
            <w:r w:rsidRPr="00903DF6">
              <w:rPr>
                <w:rFonts w:ascii="Georgia" w:hAnsi="Georgia"/>
                <w:sz w:val="20"/>
              </w:rPr>
              <w:t>Mbalu</w:t>
            </w:r>
            <w:proofErr w:type="spellEnd"/>
            <w:r w:rsidRPr="00903DF6">
              <w:rPr>
                <w:rFonts w:ascii="Georgia" w:hAnsi="Georgia"/>
                <w:sz w:val="20"/>
              </w:rPr>
              <w:t xml:space="preserve"> alle Aufgaben der erwachsenen Frauen übernimmt, ist für das Waisenmädchen Alltag: Am Morgen holt sie in schweren Krügen Wasser vom Dorfbrunnen und trägt das Feuerholz heran. Am Mittag kocht sie über der kleinen Feuerstelle im Hof Reis mit Palmöl und Maniokblättern, spült danach alle Schüsseln und Töpfe. Am Nachmittag, wenn sie von ihrer Runde durch das Dorf zurückkommt, wäscht und fegt sie, wischt den Boden.</w:t>
            </w:r>
          </w:p>
          <w:p w14:paraId="05682945" w14:textId="77777777" w:rsidR="00B7654C" w:rsidRPr="00903DF6" w:rsidRDefault="00B7654C" w:rsidP="00903DF6">
            <w:pPr>
              <w:pStyle w:val="Kommentartext1"/>
              <w:rPr>
                <w:rFonts w:ascii="Georgia" w:hAnsi="Georgia" w:cs="Georgia"/>
                <w:color w:val="000000" w:themeColor="text1"/>
              </w:rPr>
            </w:pPr>
          </w:p>
        </w:tc>
      </w:tr>
      <w:tr w:rsidR="00B7654C" w:rsidRPr="00903DF6" w14:paraId="18AFF112" w14:textId="77777777" w:rsidTr="000E00A6">
        <w:trPr>
          <w:trHeight w:val="136"/>
        </w:trPr>
        <w:tc>
          <w:tcPr>
            <w:tcW w:w="1182" w:type="dxa"/>
          </w:tcPr>
          <w:p w14:paraId="1AF24EB2"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11</w:t>
            </w:r>
          </w:p>
        </w:tc>
        <w:tc>
          <w:tcPr>
            <w:tcW w:w="8271" w:type="dxa"/>
          </w:tcPr>
          <w:p w14:paraId="5CC1C127" w14:textId="77777777" w:rsidR="00B7654C" w:rsidRPr="00903DF6" w:rsidRDefault="00903DF6" w:rsidP="00903DF6">
            <w:pPr>
              <w:snapToGrid w:val="0"/>
              <w:rPr>
                <w:rFonts w:ascii="Georgia" w:hAnsi="Georgia"/>
                <w:sz w:val="20"/>
              </w:rPr>
            </w:pPr>
            <w:r w:rsidRPr="00903DF6">
              <w:rPr>
                <w:rFonts w:ascii="Georgia" w:hAnsi="Georgia"/>
                <w:sz w:val="20"/>
              </w:rPr>
              <w:t xml:space="preserve">„Es ist die pure Not, die die Angehörigen dazu treibt, ihre Kinder arbeiten zu lassen“, sagt Mohammed </w:t>
            </w:r>
            <w:proofErr w:type="spellStart"/>
            <w:r w:rsidRPr="00903DF6">
              <w:rPr>
                <w:rFonts w:ascii="Georgia" w:hAnsi="Georgia"/>
                <w:sz w:val="20"/>
              </w:rPr>
              <w:t>Jalloh</w:t>
            </w:r>
            <w:proofErr w:type="spellEnd"/>
            <w:r w:rsidRPr="00903DF6">
              <w:rPr>
                <w:rFonts w:ascii="Georgia" w:hAnsi="Georgia"/>
                <w:sz w:val="20"/>
              </w:rPr>
              <w:t>. „Viele sehen kei</w:t>
            </w:r>
            <w:r w:rsidR="00B8477B">
              <w:rPr>
                <w:rFonts w:ascii="Georgia" w:hAnsi="Georgia"/>
                <w:sz w:val="20"/>
              </w:rPr>
              <w:t xml:space="preserve">nen anderen Ausweg.“ </w:t>
            </w:r>
            <w:proofErr w:type="spellStart"/>
            <w:r w:rsidR="00B8477B">
              <w:rPr>
                <w:rFonts w:ascii="Georgia" w:hAnsi="Georgia"/>
                <w:sz w:val="20"/>
              </w:rPr>
              <w:t>Jalloh</w:t>
            </w:r>
            <w:proofErr w:type="spellEnd"/>
            <w:r w:rsidR="00B8477B">
              <w:rPr>
                <w:rFonts w:ascii="Georgia" w:hAnsi="Georgia"/>
                <w:sz w:val="20"/>
              </w:rPr>
              <w:t xml:space="preserve"> ist als Sozialarbeiter für die </w:t>
            </w:r>
            <w:proofErr w:type="spellStart"/>
            <w:r w:rsidR="00B8477B">
              <w:rPr>
                <w:rFonts w:ascii="Georgia" w:hAnsi="Georgia"/>
                <w:sz w:val="20"/>
              </w:rPr>
              <w:t>Siera</w:t>
            </w:r>
            <w:proofErr w:type="spellEnd"/>
            <w:r w:rsidR="00B8477B">
              <w:rPr>
                <w:rFonts w:ascii="Georgia" w:hAnsi="Georgia"/>
                <w:sz w:val="20"/>
              </w:rPr>
              <w:t xml:space="preserve"> Grass-</w:t>
            </w:r>
            <w:proofErr w:type="spellStart"/>
            <w:r w:rsidR="00B8477B">
              <w:rPr>
                <w:rFonts w:ascii="Georgia" w:hAnsi="Georgia"/>
                <w:sz w:val="20"/>
              </w:rPr>
              <w:t>roots</w:t>
            </w:r>
            <w:proofErr w:type="spellEnd"/>
            <w:r w:rsidR="00B8477B">
              <w:rPr>
                <w:rFonts w:ascii="Georgia" w:hAnsi="Georgia"/>
                <w:sz w:val="20"/>
              </w:rPr>
              <w:t xml:space="preserve"> Agency tätig.</w:t>
            </w:r>
          </w:p>
          <w:p w14:paraId="101BE1BE" w14:textId="77777777" w:rsidR="0073099A" w:rsidRPr="00903DF6" w:rsidRDefault="0073099A" w:rsidP="00903DF6">
            <w:pPr>
              <w:snapToGrid w:val="0"/>
              <w:rPr>
                <w:rFonts w:ascii="Georgia" w:hAnsi="Georgia" w:cs="Georgia"/>
                <w:sz w:val="20"/>
              </w:rPr>
            </w:pPr>
          </w:p>
        </w:tc>
      </w:tr>
      <w:tr w:rsidR="00B7654C" w:rsidRPr="00903DF6" w14:paraId="1C596878" w14:textId="77777777" w:rsidTr="000E00A6">
        <w:trPr>
          <w:trHeight w:val="80"/>
        </w:trPr>
        <w:tc>
          <w:tcPr>
            <w:tcW w:w="1182" w:type="dxa"/>
          </w:tcPr>
          <w:p w14:paraId="30BFF81C"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12</w:t>
            </w:r>
          </w:p>
        </w:tc>
        <w:tc>
          <w:tcPr>
            <w:tcW w:w="8271" w:type="dxa"/>
          </w:tcPr>
          <w:p w14:paraId="4F9E2955" w14:textId="77777777" w:rsidR="00903DF6" w:rsidRPr="00903DF6" w:rsidRDefault="00903DF6" w:rsidP="00903DF6">
            <w:pPr>
              <w:rPr>
                <w:rFonts w:ascii="Georgia" w:hAnsi="Georgia"/>
                <w:sz w:val="20"/>
              </w:rPr>
            </w:pPr>
            <w:r w:rsidRPr="00903DF6">
              <w:rPr>
                <w:rFonts w:ascii="Georgia" w:hAnsi="Georgia"/>
                <w:sz w:val="20"/>
              </w:rPr>
              <w:t>Mit seinem Motorrad ist er ständig in den umliegenden Gemeinden unterwegs, geht von Haus zu Haus. Ei</w:t>
            </w:r>
            <w:r w:rsidR="00B8477B">
              <w:rPr>
                <w:rFonts w:ascii="Georgia" w:hAnsi="Georgia"/>
                <w:sz w:val="20"/>
              </w:rPr>
              <w:t xml:space="preserve">nes Tages kam </w:t>
            </w:r>
            <w:proofErr w:type="spellStart"/>
            <w:r w:rsidR="00B8477B">
              <w:rPr>
                <w:rFonts w:ascii="Georgia" w:hAnsi="Georgia"/>
                <w:sz w:val="20"/>
              </w:rPr>
              <w:t>Jalloh</w:t>
            </w:r>
            <w:proofErr w:type="spellEnd"/>
            <w:r w:rsidRPr="00903DF6">
              <w:rPr>
                <w:rFonts w:ascii="Georgia" w:hAnsi="Georgia"/>
                <w:sz w:val="20"/>
              </w:rPr>
              <w:t xml:space="preserve"> auch nach </w:t>
            </w:r>
            <w:proofErr w:type="spellStart"/>
            <w:r w:rsidRPr="00903DF6">
              <w:rPr>
                <w:rFonts w:ascii="Georgia" w:hAnsi="Georgia"/>
                <w:sz w:val="20"/>
              </w:rPr>
              <w:t>Maducia</w:t>
            </w:r>
            <w:proofErr w:type="spellEnd"/>
            <w:r w:rsidRPr="00903DF6">
              <w:rPr>
                <w:rFonts w:ascii="Georgia" w:hAnsi="Georgia"/>
                <w:sz w:val="20"/>
              </w:rPr>
              <w:t xml:space="preserve">. Er hielt Ausschau nach Kindern, die – wie </w:t>
            </w:r>
            <w:proofErr w:type="spellStart"/>
            <w:r w:rsidRPr="00903DF6">
              <w:rPr>
                <w:rFonts w:ascii="Georgia" w:hAnsi="Georgia"/>
                <w:sz w:val="20"/>
              </w:rPr>
              <w:t>Mbalu</w:t>
            </w:r>
            <w:proofErr w:type="spellEnd"/>
            <w:r w:rsidRPr="00903DF6">
              <w:rPr>
                <w:rFonts w:ascii="Georgia" w:hAnsi="Georgia"/>
                <w:sz w:val="20"/>
              </w:rPr>
              <w:t xml:space="preserve"> – arbeiten, während sie eigentlich zur Schule gehen müssten. Er sah das Mädchen und sprach mit ihm, fragte es nach seinen Lebensumständen. Eine Schule hatte </w:t>
            </w:r>
            <w:proofErr w:type="spellStart"/>
            <w:r w:rsidRPr="00903DF6">
              <w:rPr>
                <w:rFonts w:ascii="Georgia" w:hAnsi="Georgia"/>
                <w:sz w:val="20"/>
              </w:rPr>
              <w:t>Mbalu</w:t>
            </w:r>
            <w:proofErr w:type="spellEnd"/>
            <w:r w:rsidRPr="00903DF6">
              <w:rPr>
                <w:rFonts w:ascii="Georgia" w:hAnsi="Georgia"/>
                <w:sz w:val="20"/>
              </w:rPr>
              <w:t xml:space="preserve"> damals noch nie von innen gesehen. Während ihre Freundinnen im Unterricht waren, kümmerte sie sich um den Haushalt und versorgte den Großvater.</w:t>
            </w:r>
          </w:p>
          <w:p w14:paraId="01A46F95" w14:textId="77777777" w:rsidR="002F4DF0" w:rsidRPr="00903DF6" w:rsidRDefault="002F4DF0" w:rsidP="00903DF6">
            <w:pPr>
              <w:rPr>
                <w:rFonts w:ascii="Georgia" w:hAnsi="Georgia" w:cs="Georgia"/>
                <w:sz w:val="20"/>
              </w:rPr>
            </w:pPr>
          </w:p>
        </w:tc>
      </w:tr>
      <w:tr w:rsidR="00B7654C" w:rsidRPr="00903DF6" w14:paraId="4B0FC5C2" w14:textId="77777777" w:rsidTr="000E00A6">
        <w:trPr>
          <w:trHeight w:val="80"/>
        </w:trPr>
        <w:tc>
          <w:tcPr>
            <w:tcW w:w="1182" w:type="dxa"/>
          </w:tcPr>
          <w:p w14:paraId="2D09860F"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13</w:t>
            </w:r>
          </w:p>
        </w:tc>
        <w:tc>
          <w:tcPr>
            <w:tcW w:w="8271" w:type="dxa"/>
          </w:tcPr>
          <w:p w14:paraId="6168B0D8" w14:textId="5E646981" w:rsidR="004D6FB1" w:rsidRPr="00903DF6" w:rsidRDefault="00903DF6" w:rsidP="00903DF6">
            <w:pPr>
              <w:rPr>
                <w:rFonts w:ascii="Georgia" w:hAnsi="Georgia"/>
                <w:sz w:val="20"/>
              </w:rPr>
            </w:pPr>
            <w:r w:rsidRPr="00903DF6">
              <w:rPr>
                <w:rFonts w:ascii="Georgia" w:hAnsi="Georgia"/>
                <w:sz w:val="20"/>
              </w:rPr>
              <w:t xml:space="preserve">Immer wieder besuchte </w:t>
            </w:r>
            <w:proofErr w:type="spellStart"/>
            <w:r w:rsidR="0011573C">
              <w:rPr>
                <w:rFonts w:ascii="Georgia" w:hAnsi="Georgia"/>
                <w:sz w:val="20"/>
              </w:rPr>
              <w:t>Jalloh</w:t>
            </w:r>
            <w:proofErr w:type="spellEnd"/>
            <w:r w:rsidR="0011573C" w:rsidRPr="00903DF6">
              <w:rPr>
                <w:rFonts w:ascii="Georgia" w:hAnsi="Georgia"/>
                <w:sz w:val="20"/>
              </w:rPr>
              <w:t xml:space="preserve"> </w:t>
            </w:r>
            <w:proofErr w:type="spellStart"/>
            <w:r w:rsidRPr="00903DF6">
              <w:rPr>
                <w:rFonts w:ascii="Georgia" w:hAnsi="Georgia"/>
                <w:sz w:val="20"/>
              </w:rPr>
              <w:t>Mbalu</w:t>
            </w:r>
            <w:proofErr w:type="spellEnd"/>
            <w:r w:rsidRPr="00903DF6">
              <w:rPr>
                <w:rFonts w:ascii="Georgia" w:hAnsi="Georgia"/>
                <w:sz w:val="20"/>
              </w:rPr>
              <w:t xml:space="preserve"> zuhause, sprach mit der Großmutter über die Zukunft des kleinen Mädchens. Für die Großmutter war es anfangs undenkbar, die Enkelin in die Schule zu schicken. Wovon sollten sie die Schulmaterialien bezahlen?</w:t>
            </w:r>
            <w:r w:rsidR="00C64437">
              <w:rPr>
                <w:rFonts w:ascii="Georgia" w:hAnsi="Georgia"/>
                <w:sz w:val="20"/>
              </w:rPr>
              <w:t xml:space="preserve"> </w:t>
            </w:r>
            <w:r w:rsidR="00C64437" w:rsidRPr="00C64437">
              <w:rPr>
                <w:rFonts w:ascii="Georgia" w:hAnsi="Georgia"/>
                <w:sz w:val="20"/>
              </w:rPr>
              <w:t>„Dafür finden wir eine Lösung. Aber es ist wic</w:t>
            </w:r>
            <w:r w:rsidR="00C64437">
              <w:rPr>
                <w:rFonts w:ascii="Georgia" w:hAnsi="Georgia"/>
                <w:sz w:val="20"/>
              </w:rPr>
              <w:t>htig, dass das Mädchen eine Perspektive hat</w:t>
            </w:r>
            <w:r w:rsidR="00C64437" w:rsidRPr="00C64437">
              <w:rPr>
                <w:rFonts w:ascii="Georgia" w:hAnsi="Georgia"/>
                <w:sz w:val="20"/>
              </w:rPr>
              <w:t xml:space="preserve">“, erklärte </w:t>
            </w:r>
            <w:proofErr w:type="spellStart"/>
            <w:r w:rsidR="00C64437" w:rsidRPr="00C64437">
              <w:rPr>
                <w:rFonts w:ascii="Georgia" w:hAnsi="Georgia"/>
                <w:sz w:val="20"/>
              </w:rPr>
              <w:t>Jalloh</w:t>
            </w:r>
            <w:proofErr w:type="spellEnd"/>
            <w:r w:rsidR="00C64437" w:rsidRPr="00C64437">
              <w:rPr>
                <w:rFonts w:ascii="Georgia" w:hAnsi="Georgia"/>
                <w:sz w:val="20"/>
              </w:rPr>
              <w:t xml:space="preserve"> ihr immer wieder.</w:t>
            </w:r>
          </w:p>
          <w:p w14:paraId="08554A4B" w14:textId="77777777" w:rsidR="00B7654C" w:rsidRPr="00903DF6" w:rsidRDefault="00B7654C" w:rsidP="00903DF6">
            <w:pPr>
              <w:rPr>
                <w:rFonts w:ascii="Georgia" w:hAnsi="Georgia" w:cs="Arial"/>
                <w:sz w:val="20"/>
              </w:rPr>
            </w:pPr>
          </w:p>
        </w:tc>
      </w:tr>
      <w:tr w:rsidR="00B7654C" w:rsidRPr="00903DF6" w14:paraId="56F63BE5" w14:textId="77777777" w:rsidTr="00B823A7">
        <w:trPr>
          <w:trHeight w:val="159"/>
        </w:trPr>
        <w:tc>
          <w:tcPr>
            <w:tcW w:w="1182" w:type="dxa"/>
          </w:tcPr>
          <w:p w14:paraId="37228B41"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14</w:t>
            </w:r>
          </w:p>
        </w:tc>
        <w:tc>
          <w:tcPr>
            <w:tcW w:w="8271" w:type="dxa"/>
          </w:tcPr>
          <w:p w14:paraId="4345060B" w14:textId="77777777" w:rsidR="004D6FB1" w:rsidRPr="00903DF6" w:rsidRDefault="00903DF6" w:rsidP="00903DF6">
            <w:pPr>
              <w:rPr>
                <w:rFonts w:ascii="Georgia" w:hAnsi="Georgia" w:cs="Georgia"/>
                <w:sz w:val="20"/>
              </w:rPr>
            </w:pPr>
            <w:r w:rsidRPr="00903DF6">
              <w:rPr>
                <w:rFonts w:ascii="Georgia" w:hAnsi="Georgia"/>
                <w:sz w:val="20"/>
              </w:rPr>
              <w:t xml:space="preserve">Seit einem Jahr nun schlüpft </w:t>
            </w:r>
            <w:proofErr w:type="spellStart"/>
            <w:r w:rsidRPr="00903DF6">
              <w:rPr>
                <w:rFonts w:ascii="Georgia" w:hAnsi="Georgia"/>
                <w:sz w:val="20"/>
              </w:rPr>
              <w:t>Mbalu</w:t>
            </w:r>
            <w:proofErr w:type="spellEnd"/>
            <w:r w:rsidRPr="00903DF6">
              <w:rPr>
                <w:rFonts w:ascii="Georgia" w:hAnsi="Georgia"/>
                <w:sz w:val="20"/>
              </w:rPr>
              <w:t xml:space="preserve"> jeden Morgen in ihre blaue Uniform, die sie von SIGA bekommen hat, ebenso wie Hefte und Stifte, und schultert ihren bunten Rucksack. </w:t>
            </w:r>
            <w:proofErr w:type="spellStart"/>
            <w:r w:rsidRPr="00903DF6">
              <w:rPr>
                <w:rFonts w:ascii="Georgia" w:hAnsi="Georgia"/>
                <w:sz w:val="20"/>
              </w:rPr>
              <w:t>Mbalu</w:t>
            </w:r>
            <w:proofErr w:type="spellEnd"/>
            <w:r w:rsidRPr="00903DF6">
              <w:rPr>
                <w:rFonts w:ascii="Georgia" w:hAnsi="Georgia"/>
                <w:sz w:val="20"/>
              </w:rPr>
              <w:t xml:space="preserve"> wirkt wie verwandelt. Sie ist nun nicht mehr die tüchtige Verkäuferin, sondern ein kleines Mädchen.</w:t>
            </w:r>
          </w:p>
          <w:p w14:paraId="4A05AE22" w14:textId="77777777" w:rsidR="00B7654C" w:rsidRPr="00903DF6" w:rsidRDefault="00B7654C" w:rsidP="00903DF6">
            <w:pPr>
              <w:rPr>
                <w:rFonts w:ascii="Georgia" w:hAnsi="Georgia" w:cs="Arial"/>
                <w:sz w:val="20"/>
              </w:rPr>
            </w:pPr>
          </w:p>
        </w:tc>
      </w:tr>
      <w:tr w:rsidR="00B7654C" w:rsidRPr="00903DF6" w14:paraId="2F5417C0" w14:textId="77777777" w:rsidTr="00B625BD">
        <w:trPr>
          <w:trHeight w:val="257"/>
        </w:trPr>
        <w:tc>
          <w:tcPr>
            <w:tcW w:w="1182" w:type="dxa"/>
          </w:tcPr>
          <w:p w14:paraId="3F64AF76"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rPr>
              <w:br w:type="page"/>
            </w:r>
            <w:r w:rsidRPr="00903DF6">
              <w:rPr>
                <w:rFonts w:ascii="Georgia" w:hAnsi="Georgia" w:cs="Tahoma"/>
                <w:b/>
                <w:bCs/>
              </w:rPr>
              <w:t>Folie 15</w:t>
            </w:r>
          </w:p>
        </w:tc>
        <w:tc>
          <w:tcPr>
            <w:tcW w:w="8271" w:type="dxa"/>
          </w:tcPr>
          <w:p w14:paraId="14AC1198" w14:textId="77777777" w:rsidR="004D6FB1" w:rsidRPr="00903DF6" w:rsidRDefault="00903DF6" w:rsidP="00903DF6">
            <w:pPr>
              <w:rPr>
                <w:rFonts w:ascii="Georgia" w:hAnsi="Georgia" w:cs="Georgia"/>
                <w:sz w:val="20"/>
              </w:rPr>
            </w:pPr>
            <w:r w:rsidRPr="00903DF6">
              <w:rPr>
                <w:rFonts w:ascii="Georgia" w:hAnsi="Georgia"/>
                <w:sz w:val="20"/>
              </w:rPr>
              <w:t xml:space="preserve">In ihrer Klasse gehört </w:t>
            </w:r>
            <w:proofErr w:type="spellStart"/>
            <w:r w:rsidRPr="00903DF6">
              <w:rPr>
                <w:rFonts w:ascii="Georgia" w:hAnsi="Georgia"/>
                <w:sz w:val="20"/>
              </w:rPr>
              <w:t>Mbalu</w:t>
            </w:r>
            <w:proofErr w:type="spellEnd"/>
            <w:r w:rsidRPr="00903DF6">
              <w:rPr>
                <w:rFonts w:ascii="Georgia" w:hAnsi="Georgia"/>
                <w:sz w:val="20"/>
              </w:rPr>
              <w:t xml:space="preserve"> zu den besten Schülerinnen. Sie sitzt in der ersten Reihe, ganz nah bei ihrem Lehrer John </w:t>
            </w:r>
            <w:proofErr w:type="spellStart"/>
            <w:r w:rsidRPr="00903DF6">
              <w:rPr>
                <w:rFonts w:ascii="Georgia" w:hAnsi="Georgia"/>
                <w:sz w:val="20"/>
              </w:rPr>
              <w:t>Sylvanus</w:t>
            </w:r>
            <w:proofErr w:type="spellEnd"/>
            <w:r w:rsidRPr="00903DF6">
              <w:rPr>
                <w:rFonts w:ascii="Georgia" w:hAnsi="Georgia"/>
                <w:sz w:val="20"/>
              </w:rPr>
              <w:t xml:space="preserve"> </w:t>
            </w:r>
            <w:proofErr w:type="spellStart"/>
            <w:r w:rsidRPr="00903DF6">
              <w:rPr>
                <w:rFonts w:ascii="Georgia" w:hAnsi="Georgia"/>
                <w:sz w:val="20"/>
              </w:rPr>
              <w:t>Fofanah</w:t>
            </w:r>
            <w:proofErr w:type="spellEnd"/>
            <w:r w:rsidRPr="00903DF6">
              <w:rPr>
                <w:rFonts w:ascii="Georgia" w:hAnsi="Georgia"/>
                <w:sz w:val="20"/>
              </w:rPr>
              <w:t xml:space="preserve">. Wie gebannt hört sie ihm zu und wiederholt leise die Sätze, die er ihnen gerade beibringt: „This </w:t>
            </w:r>
            <w:proofErr w:type="spellStart"/>
            <w:r w:rsidRPr="00903DF6">
              <w:rPr>
                <w:rFonts w:ascii="Georgia" w:hAnsi="Georgia"/>
                <w:sz w:val="20"/>
              </w:rPr>
              <w:t>is</w:t>
            </w:r>
            <w:proofErr w:type="spellEnd"/>
            <w:r w:rsidRPr="00903DF6">
              <w:rPr>
                <w:rFonts w:ascii="Georgia" w:hAnsi="Georgia"/>
                <w:sz w:val="20"/>
              </w:rPr>
              <w:t xml:space="preserve"> a </w:t>
            </w:r>
            <w:proofErr w:type="spellStart"/>
            <w:r w:rsidRPr="00903DF6">
              <w:rPr>
                <w:rFonts w:ascii="Georgia" w:hAnsi="Georgia"/>
                <w:sz w:val="20"/>
              </w:rPr>
              <w:t>cat</w:t>
            </w:r>
            <w:proofErr w:type="spellEnd"/>
            <w:r w:rsidRPr="00903DF6">
              <w:rPr>
                <w:rFonts w:ascii="Georgia" w:hAnsi="Georgia"/>
                <w:sz w:val="20"/>
              </w:rPr>
              <w:t xml:space="preserve"> … This </w:t>
            </w:r>
            <w:proofErr w:type="spellStart"/>
            <w:r w:rsidRPr="00903DF6">
              <w:rPr>
                <w:rFonts w:ascii="Georgia" w:hAnsi="Georgia"/>
                <w:sz w:val="20"/>
              </w:rPr>
              <w:t>is</w:t>
            </w:r>
            <w:proofErr w:type="spellEnd"/>
            <w:r w:rsidRPr="00903DF6">
              <w:rPr>
                <w:rFonts w:ascii="Georgia" w:hAnsi="Georgia"/>
                <w:sz w:val="20"/>
              </w:rPr>
              <w:t xml:space="preserve"> a </w:t>
            </w:r>
            <w:proofErr w:type="spellStart"/>
            <w:r w:rsidRPr="00903DF6">
              <w:rPr>
                <w:rFonts w:ascii="Georgia" w:hAnsi="Georgia"/>
                <w:sz w:val="20"/>
              </w:rPr>
              <w:t>dog</w:t>
            </w:r>
            <w:proofErr w:type="spellEnd"/>
            <w:r w:rsidRPr="00903DF6">
              <w:rPr>
                <w:rFonts w:ascii="Georgia" w:hAnsi="Georgia"/>
                <w:sz w:val="20"/>
              </w:rPr>
              <w:t>.“ Englisch ist ihr Lieblingsfach. „Das Lernen fällt mir leicht“, sagt sie.</w:t>
            </w:r>
          </w:p>
          <w:p w14:paraId="282BB1E3" w14:textId="77777777" w:rsidR="00B7654C" w:rsidRPr="00903DF6" w:rsidRDefault="00B7654C" w:rsidP="00903DF6">
            <w:pPr>
              <w:rPr>
                <w:rFonts w:ascii="Georgia" w:hAnsi="Georgia" w:cs="Georgia"/>
                <w:sz w:val="20"/>
              </w:rPr>
            </w:pPr>
          </w:p>
        </w:tc>
      </w:tr>
      <w:tr w:rsidR="00B7654C" w:rsidRPr="00903DF6" w14:paraId="403C7812" w14:textId="77777777" w:rsidTr="009A1817">
        <w:trPr>
          <w:trHeight w:val="366"/>
        </w:trPr>
        <w:tc>
          <w:tcPr>
            <w:tcW w:w="1182" w:type="dxa"/>
          </w:tcPr>
          <w:p w14:paraId="481FE2C3"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16</w:t>
            </w:r>
          </w:p>
        </w:tc>
        <w:tc>
          <w:tcPr>
            <w:tcW w:w="8271" w:type="dxa"/>
          </w:tcPr>
          <w:p w14:paraId="0A4B2DA8" w14:textId="77777777" w:rsidR="004D6FB1" w:rsidRPr="00903DF6" w:rsidRDefault="00903DF6" w:rsidP="00903DF6">
            <w:pPr>
              <w:rPr>
                <w:rFonts w:ascii="Georgia" w:hAnsi="Georgia"/>
                <w:sz w:val="20"/>
              </w:rPr>
            </w:pPr>
            <w:r w:rsidRPr="00903DF6">
              <w:rPr>
                <w:rFonts w:ascii="Georgia" w:hAnsi="Georgia"/>
                <w:sz w:val="20"/>
              </w:rPr>
              <w:t>Gemeinsam mit den Großeltern überlegen die Mitarbeitenden von SI</w:t>
            </w:r>
            <w:r w:rsidR="00C64437">
              <w:rPr>
                <w:rFonts w:ascii="Georgia" w:hAnsi="Georgia"/>
                <w:sz w:val="20"/>
              </w:rPr>
              <w:t>GA</w:t>
            </w:r>
            <w:r w:rsidRPr="00903DF6">
              <w:rPr>
                <w:rFonts w:ascii="Georgia" w:hAnsi="Georgia"/>
                <w:sz w:val="20"/>
              </w:rPr>
              <w:t xml:space="preserve">, wie sie das Einkommen der Familie so erhöhen können, dass </w:t>
            </w:r>
            <w:proofErr w:type="spellStart"/>
            <w:r w:rsidRPr="00903DF6">
              <w:rPr>
                <w:rFonts w:ascii="Georgia" w:hAnsi="Georgia"/>
                <w:sz w:val="20"/>
              </w:rPr>
              <w:t>Mbalu</w:t>
            </w:r>
            <w:proofErr w:type="spellEnd"/>
            <w:r w:rsidRPr="00903DF6">
              <w:rPr>
                <w:rFonts w:ascii="Georgia" w:hAnsi="Georgia"/>
                <w:sz w:val="20"/>
              </w:rPr>
              <w:t xml:space="preserve"> nicht mehr arbeiten muss. Die Großmutter hofft auf einen kleinen Kiosk neben ihrem Haus. „Wenn die Menschen im Dorf wiss</w:t>
            </w:r>
            <w:r w:rsidR="00C64437">
              <w:rPr>
                <w:rFonts w:ascii="Georgia" w:hAnsi="Georgia"/>
                <w:sz w:val="20"/>
              </w:rPr>
              <w:t>en, dass wir hier einen Laden haben, könn</w:t>
            </w:r>
            <w:r w:rsidRPr="00903DF6">
              <w:rPr>
                <w:rFonts w:ascii="Georgia" w:hAnsi="Georgia"/>
                <w:sz w:val="20"/>
              </w:rPr>
              <w:t>en sie direkt zu mir kommen“, sagt sie.</w:t>
            </w:r>
          </w:p>
          <w:p w14:paraId="01233F35" w14:textId="77777777" w:rsidR="0064454F" w:rsidRPr="00903DF6" w:rsidRDefault="0064454F" w:rsidP="00903DF6">
            <w:pPr>
              <w:rPr>
                <w:rFonts w:ascii="Georgia" w:hAnsi="Georgia" w:cs="Georgia"/>
                <w:sz w:val="20"/>
              </w:rPr>
            </w:pPr>
          </w:p>
        </w:tc>
      </w:tr>
      <w:tr w:rsidR="00B7654C" w:rsidRPr="00903DF6" w14:paraId="4803B063" w14:textId="77777777" w:rsidTr="000E00A6">
        <w:trPr>
          <w:trHeight w:val="80"/>
        </w:trPr>
        <w:tc>
          <w:tcPr>
            <w:tcW w:w="1182" w:type="dxa"/>
          </w:tcPr>
          <w:p w14:paraId="6AD71DA2" w14:textId="77777777" w:rsidR="00B7654C" w:rsidRPr="00903DF6" w:rsidRDefault="00B7654C" w:rsidP="00903DF6">
            <w:pPr>
              <w:pStyle w:val="Textkrper2"/>
              <w:tabs>
                <w:tab w:val="right" w:pos="9072"/>
              </w:tabs>
              <w:rPr>
                <w:rFonts w:ascii="Georgia" w:hAnsi="Georgia"/>
              </w:rPr>
            </w:pPr>
            <w:r w:rsidRPr="00903DF6">
              <w:rPr>
                <w:rFonts w:ascii="Georgia" w:hAnsi="Georgia"/>
              </w:rPr>
              <w:br w:type="page"/>
            </w:r>
            <w:r w:rsidRPr="00903DF6">
              <w:rPr>
                <w:rFonts w:ascii="Georgia" w:hAnsi="Georgia" w:cs="Tahoma"/>
                <w:b/>
                <w:bCs/>
              </w:rPr>
              <w:t>Folie 17</w:t>
            </w:r>
          </w:p>
        </w:tc>
        <w:tc>
          <w:tcPr>
            <w:tcW w:w="8271" w:type="dxa"/>
          </w:tcPr>
          <w:p w14:paraId="5998C603" w14:textId="2AF76F9C" w:rsidR="004D6FB1" w:rsidRPr="00903DF6" w:rsidRDefault="00903DF6" w:rsidP="00903DF6">
            <w:pPr>
              <w:rPr>
                <w:rFonts w:ascii="Georgia" w:hAnsi="Georgia"/>
                <w:sz w:val="20"/>
              </w:rPr>
            </w:pPr>
            <w:r w:rsidRPr="00903DF6">
              <w:rPr>
                <w:rFonts w:ascii="Georgia" w:hAnsi="Georgia"/>
                <w:sz w:val="20"/>
              </w:rPr>
              <w:t xml:space="preserve">Dann müsste </w:t>
            </w:r>
            <w:proofErr w:type="spellStart"/>
            <w:r w:rsidRPr="00903DF6">
              <w:rPr>
                <w:rFonts w:ascii="Georgia" w:hAnsi="Georgia"/>
                <w:sz w:val="20"/>
              </w:rPr>
              <w:t>Mbalu</w:t>
            </w:r>
            <w:proofErr w:type="spellEnd"/>
            <w:r w:rsidRPr="00903DF6">
              <w:rPr>
                <w:rFonts w:ascii="Georgia" w:hAnsi="Georgia"/>
                <w:sz w:val="20"/>
              </w:rPr>
              <w:t xml:space="preserve"> nicht mehr losziehen. Die Großmutter könnte Batterien verkaufen – etwas, was es nirgendwo sonst im Dorf gibt. Doch noch fehlt das Startkapital. Die Mitarbeitenden von SIGA wollen die Großmutter unterstützen. „Aber nur unter einer Bedingung“, </w:t>
            </w:r>
            <w:r w:rsidR="0011573C">
              <w:rPr>
                <w:rFonts w:ascii="Georgia" w:hAnsi="Georgia"/>
                <w:sz w:val="20"/>
              </w:rPr>
              <w:t>betont</w:t>
            </w:r>
            <w:r w:rsidR="0011573C" w:rsidRPr="00903DF6">
              <w:rPr>
                <w:rFonts w:ascii="Georgia" w:hAnsi="Georgia"/>
                <w:sz w:val="20"/>
              </w:rPr>
              <w:t xml:space="preserve"> </w:t>
            </w:r>
            <w:proofErr w:type="spellStart"/>
            <w:r w:rsidRPr="00903DF6">
              <w:rPr>
                <w:rFonts w:ascii="Georgia" w:hAnsi="Georgia"/>
                <w:sz w:val="20"/>
              </w:rPr>
              <w:t>Jalloh</w:t>
            </w:r>
            <w:proofErr w:type="spellEnd"/>
            <w:r w:rsidRPr="00903DF6">
              <w:rPr>
                <w:rFonts w:ascii="Georgia" w:hAnsi="Georgia"/>
                <w:sz w:val="20"/>
              </w:rPr>
              <w:t xml:space="preserve"> </w:t>
            </w:r>
            <w:r w:rsidR="0011573C">
              <w:rPr>
                <w:rFonts w:ascii="Georgia" w:hAnsi="Georgia"/>
                <w:sz w:val="20"/>
              </w:rPr>
              <w:t>in jedem</w:t>
            </w:r>
            <w:r w:rsidRPr="00903DF6">
              <w:rPr>
                <w:rFonts w:ascii="Georgia" w:hAnsi="Georgia"/>
                <w:sz w:val="20"/>
              </w:rPr>
              <w:t xml:space="preserve"> Gespräch: „Du musst </w:t>
            </w:r>
            <w:proofErr w:type="spellStart"/>
            <w:r w:rsidRPr="00903DF6">
              <w:rPr>
                <w:rFonts w:ascii="Georgia" w:hAnsi="Georgia"/>
                <w:sz w:val="20"/>
              </w:rPr>
              <w:t>Mbalu</w:t>
            </w:r>
            <w:proofErr w:type="spellEnd"/>
            <w:r w:rsidRPr="00903DF6">
              <w:rPr>
                <w:rFonts w:ascii="Georgia" w:hAnsi="Georgia"/>
                <w:sz w:val="20"/>
              </w:rPr>
              <w:t xml:space="preserve"> weiter in die Schule schicken und dafür sorgen, dass sie nicht mit leerem Magen und zu wenig Schlaf aus dem Haus geht.“</w:t>
            </w:r>
          </w:p>
          <w:p w14:paraId="54F14C29" w14:textId="77777777" w:rsidR="00B7654C" w:rsidRPr="00903DF6" w:rsidRDefault="00B7654C" w:rsidP="00903DF6">
            <w:pPr>
              <w:tabs>
                <w:tab w:val="left" w:pos="1890"/>
              </w:tabs>
              <w:autoSpaceDE w:val="0"/>
              <w:autoSpaceDN w:val="0"/>
              <w:adjustRightInd w:val="0"/>
              <w:rPr>
                <w:rFonts w:ascii="Georgia" w:hAnsi="Georgia" w:cs="Georgia"/>
                <w:sz w:val="20"/>
              </w:rPr>
            </w:pPr>
          </w:p>
        </w:tc>
      </w:tr>
      <w:tr w:rsidR="00B7654C" w:rsidRPr="00903DF6" w14:paraId="2F9A67D3" w14:textId="77777777" w:rsidTr="000E00A6">
        <w:trPr>
          <w:trHeight w:val="80"/>
        </w:trPr>
        <w:tc>
          <w:tcPr>
            <w:tcW w:w="1182" w:type="dxa"/>
          </w:tcPr>
          <w:p w14:paraId="5092AA98" w14:textId="77777777" w:rsidR="00B7654C" w:rsidRPr="00903DF6" w:rsidRDefault="00B7654C" w:rsidP="00903DF6">
            <w:pPr>
              <w:pStyle w:val="Textkrper2"/>
              <w:tabs>
                <w:tab w:val="right" w:pos="9072"/>
              </w:tabs>
              <w:rPr>
                <w:rFonts w:ascii="Georgia" w:hAnsi="Georgia" w:cs="Tahoma"/>
                <w:b/>
                <w:bCs/>
              </w:rPr>
            </w:pPr>
            <w:r w:rsidRPr="00903DF6">
              <w:rPr>
                <w:rFonts w:ascii="Georgia" w:hAnsi="Georgia" w:cs="Tahoma"/>
                <w:b/>
                <w:bCs/>
              </w:rPr>
              <w:t>Folie 18</w:t>
            </w:r>
          </w:p>
        </w:tc>
        <w:tc>
          <w:tcPr>
            <w:tcW w:w="8271" w:type="dxa"/>
          </w:tcPr>
          <w:p w14:paraId="25A760E3" w14:textId="77777777" w:rsidR="0064454F" w:rsidRPr="00903DF6" w:rsidRDefault="001D2C9B" w:rsidP="00903DF6">
            <w:pPr>
              <w:rPr>
                <w:rFonts w:ascii="Georgia" w:hAnsi="Georgia"/>
                <w:sz w:val="20"/>
              </w:rPr>
            </w:pPr>
            <w:r>
              <w:rPr>
                <w:rFonts w:ascii="Georgia" w:hAnsi="Georgia"/>
                <w:sz w:val="20"/>
              </w:rPr>
              <w:t xml:space="preserve">Nach getaner Arbeit bleibt </w:t>
            </w:r>
            <w:proofErr w:type="spellStart"/>
            <w:r w:rsidR="005B6B2F">
              <w:rPr>
                <w:rFonts w:ascii="Georgia" w:hAnsi="Georgia"/>
                <w:sz w:val="20"/>
              </w:rPr>
              <w:t>Mbalu</w:t>
            </w:r>
            <w:proofErr w:type="spellEnd"/>
            <w:r w:rsidR="005B6B2F">
              <w:rPr>
                <w:rFonts w:ascii="Georgia" w:hAnsi="Georgia"/>
                <w:sz w:val="20"/>
              </w:rPr>
              <w:t xml:space="preserve"> </w:t>
            </w:r>
            <w:r>
              <w:rPr>
                <w:rFonts w:ascii="Georgia" w:hAnsi="Georgia"/>
                <w:sz w:val="20"/>
              </w:rPr>
              <w:t xml:space="preserve">ein wenig Zeit, sich mit dem Nachbarsjungen zu treffen. </w:t>
            </w:r>
            <w:r w:rsidR="00903DF6" w:rsidRPr="00903DF6">
              <w:rPr>
                <w:rFonts w:ascii="Georgia" w:hAnsi="Georgia"/>
                <w:sz w:val="20"/>
              </w:rPr>
              <w:t xml:space="preserve">„Wenn ich groß bin“, sagt </w:t>
            </w:r>
            <w:r w:rsidR="005B6B2F">
              <w:rPr>
                <w:rFonts w:ascii="Georgia" w:hAnsi="Georgia"/>
                <w:sz w:val="20"/>
              </w:rPr>
              <w:t>sie</w:t>
            </w:r>
            <w:r w:rsidR="00903DF6" w:rsidRPr="00903DF6">
              <w:rPr>
                <w:rFonts w:ascii="Georgia" w:hAnsi="Georgia"/>
                <w:sz w:val="20"/>
              </w:rPr>
              <w:t xml:space="preserve">, „werde ich ein Haus bauen für meine Familie. Ich möchte Ärztin werden und den Menschen in meinem Dorf helfen.“ </w:t>
            </w:r>
            <w:proofErr w:type="spellStart"/>
            <w:r w:rsidR="00903DF6" w:rsidRPr="00903DF6">
              <w:rPr>
                <w:rFonts w:ascii="Georgia" w:hAnsi="Georgia"/>
                <w:sz w:val="20"/>
              </w:rPr>
              <w:t>Mbalu</w:t>
            </w:r>
            <w:proofErr w:type="spellEnd"/>
            <w:r w:rsidR="00903DF6" w:rsidRPr="00903DF6">
              <w:rPr>
                <w:rFonts w:ascii="Georgia" w:hAnsi="Georgia"/>
                <w:sz w:val="20"/>
              </w:rPr>
              <w:t xml:space="preserve"> weiß, dass ein langer Weg vor ihr liegt. Doch sie weiß auch, dass ihre Träume nun nicht mehr unerreichbar sind.</w:t>
            </w:r>
          </w:p>
          <w:p w14:paraId="213CABE0" w14:textId="77777777" w:rsidR="00B7654C" w:rsidRPr="00903DF6" w:rsidRDefault="00B7654C" w:rsidP="00903DF6">
            <w:pPr>
              <w:tabs>
                <w:tab w:val="left" w:pos="1890"/>
              </w:tabs>
              <w:autoSpaceDE w:val="0"/>
              <w:autoSpaceDN w:val="0"/>
              <w:adjustRightInd w:val="0"/>
              <w:rPr>
                <w:rFonts w:ascii="Georgia" w:hAnsi="Georgia" w:cs="Georgia"/>
                <w:sz w:val="20"/>
              </w:rPr>
            </w:pPr>
          </w:p>
        </w:tc>
      </w:tr>
    </w:tbl>
    <w:p w14:paraId="518DCD03" w14:textId="77777777" w:rsidR="009A1817" w:rsidRPr="000E3DED" w:rsidRDefault="009A1817" w:rsidP="000E3DED">
      <w:pPr>
        <w:rPr>
          <w:rFonts w:ascii="Georgia" w:hAnsi="Georgia" w:cs="Tahoma"/>
          <w:b/>
          <w:bCs/>
          <w:color w:val="000000"/>
          <w:sz w:val="20"/>
        </w:rPr>
      </w:pPr>
    </w:p>
    <w:p w14:paraId="47FED13E" w14:textId="77777777" w:rsidR="009E5441" w:rsidRPr="000E3DED" w:rsidRDefault="009E5441" w:rsidP="000E3DED">
      <w:pPr>
        <w:rPr>
          <w:rFonts w:ascii="Georgia" w:hAnsi="Georgia" w:cs="Tahoma"/>
          <w:b/>
          <w:bCs/>
          <w:color w:val="000000"/>
          <w:sz w:val="20"/>
        </w:rPr>
      </w:pPr>
    </w:p>
    <w:p w14:paraId="15AE199C" w14:textId="77777777" w:rsidR="00B823A7" w:rsidRPr="000E3DED" w:rsidRDefault="00B823A7" w:rsidP="000E3DED">
      <w:pPr>
        <w:rPr>
          <w:rFonts w:ascii="Georgia" w:hAnsi="Georgia" w:cs="Tahoma"/>
          <w:b/>
          <w:bCs/>
          <w:color w:val="000000"/>
          <w:sz w:val="20"/>
        </w:rPr>
      </w:pPr>
    </w:p>
    <w:p w14:paraId="5319203B" w14:textId="77777777" w:rsidR="00B823A7" w:rsidRPr="000E3DED" w:rsidRDefault="00B823A7" w:rsidP="000E3DED">
      <w:pPr>
        <w:rPr>
          <w:rFonts w:ascii="Georgia" w:hAnsi="Georgia" w:cs="Tahoma"/>
          <w:b/>
          <w:bCs/>
          <w:color w:val="000000"/>
          <w:sz w:val="20"/>
        </w:rPr>
      </w:pPr>
    </w:p>
    <w:p w14:paraId="05F657DF" w14:textId="77777777" w:rsidR="00B823A7" w:rsidRDefault="00B823A7" w:rsidP="009E5441">
      <w:pPr>
        <w:rPr>
          <w:rFonts w:ascii="Georgia" w:hAnsi="Georgia" w:cs="Tahoma"/>
          <w:b/>
          <w:bCs/>
          <w:color w:val="000000"/>
          <w:sz w:val="20"/>
        </w:rPr>
      </w:pPr>
    </w:p>
    <w:p w14:paraId="5695B0B8" w14:textId="77777777" w:rsidR="00B823A7" w:rsidRDefault="00B823A7" w:rsidP="009E5441">
      <w:pPr>
        <w:rPr>
          <w:rFonts w:ascii="Georgia" w:hAnsi="Georgia" w:cs="Tahoma"/>
          <w:b/>
          <w:bCs/>
          <w:color w:val="000000"/>
          <w:sz w:val="20"/>
        </w:rPr>
      </w:pPr>
    </w:p>
    <w:p w14:paraId="47A97137" w14:textId="77777777" w:rsidR="004D6FB1" w:rsidRDefault="004D6FB1" w:rsidP="009E5441">
      <w:pPr>
        <w:rPr>
          <w:rFonts w:ascii="Georgia" w:hAnsi="Georgia" w:cs="Tahoma"/>
          <w:b/>
          <w:bCs/>
          <w:color w:val="000000"/>
          <w:sz w:val="20"/>
        </w:rPr>
      </w:pPr>
    </w:p>
    <w:p w14:paraId="4A6913CF" w14:textId="77777777" w:rsidR="004D6FB1" w:rsidRDefault="004D6FB1" w:rsidP="009E5441">
      <w:pPr>
        <w:rPr>
          <w:rFonts w:ascii="Georgia" w:hAnsi="Georgia" w:cs="Tahoma"/>
          <w:b/>
          <w:bCs/>
          <w:color w:val="000000"/>
          <w:sz w:val="20"/>
        </w:rPr>
      </w:pPr>
    </w:p>
    <w:p w14:paraId="3C29DB52" w14:textId="77777777" w:rsidR="004D6FB1" w:rsidRDefault="004D6FB1" w:rsidP="009E5441">
      <w:pPr>
        <w:rPr>
          <w:rFonts w:ascii="Georgia" w:hAnsi="Georgia" w:cs="Tahoma"/>
          <w:b/>
          <w:bCs/>
          <w:color w:val="000000"/>
          <w:sz w:val="20"/>
        </w:rPr>
      </w:pPr>
    </w:p>
    <w:p w14:paraId="2CCF9A94"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lastRenderedPageBreak/>
        <w:t>Herausgeber</w:t>
      </w:r>
      <w:r w:rsidRPr="009E5441">
        <w:rPr>
          <w:rFonts w:ascii="Georgia" w:hAnsi="Georgia" w:cs="Tahoma"/>
          <w:color w:val="000000"/>
          <w:sz w:val="20"/>
        </w:rPr>
        <w:t xml:space="preserve"> </w:t>
      </w:r>
    </w:p>
    <w:p w14:paraId="3369E5AD" w14:textId="77777777" w:rsidR="00BF2397" w:rsidRPr="009E5441" w:rsidRDefault="00046996" w:rsidP="009E5441">
      <w:pPr>
        <w:rPr>
          <w:rFonts w:ascii="Georgia" w:hAnsi="Georgia" w:cs="Tahoma"/>
          <w:color w:val="000000"/>
          <w:sz w:val="20"/>
        </w:rPr>
      </w:pPr>
      <w:r w:rsidRPr="009E5441">
        <w:rPr>
          <w:rFonts w:ascii="Georgia" w:hAnsi="Georgia" w:cs="Tahoma"/>
          <w:color w:val="000000"/>
          <w:sz w:val="20"/>
        </w:rPr>
        <w:t>Brot für die Welt</w:t>
      </w:r>
      <w:r w:rsidR="00BF2397" w:rsidRPr="009E5441">
        <w:rPr>
          <w:rFonts w:ascii="Georgia" w:hAnsi="Georgia" w:cs="Tahoma"/>
          <w:color w:val="000000"/>
          <w:sz w:val="20"/>
        </w:rPr>
        <w:br/>
        <w:t>Evangelisches Werk für Diakonie und Entwicklung e.V.</w:t>
      </w:r>
    </w:p>
    <w:p w14:paraId="009CE363"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Caroline-Michaelis-Str. 1</w:t>
      </w:r>
    </w:p>
    <w:p w14:paraId="1DCBEFA9" w14:textId="77777777" w:rsidR="00BF2397" w:rsidRPr="009E5441" w:rsidRDefault="00BF2397" w:rsidP="009E5441">
      <w:pPr>
        <w:rPr>
          <w:rFonts w:ascii="Georgia" w:hAnsi="Georgia" w:cs="Tahoma"/>
          <w:color w:val="000000"/>
          <w:sz w:val="20"/>
        </w:rPr>
      </w:pPr>
      <w:r w:rsidRPr="009E5441">
        <w:rPr>
          <w:rFonts w:ascii="Georgia" w:hAnsi="Georgia" w:cs="Tahoma"/>
          <w:color w:val="000000"/>
          <w:sz w:val="20"/>
        </w:rPr>
        <w:t>10115 Berlin</w:t>
      </w:r>
    </w:p>
    <w:p w14:paraId="33B5DDB2" w14:textId="77777777" w:rsidR="00BF2397" w:rsidRPr="009E5441" w:rsidRDefault="00BF2397" w:rsidP="009E5441">
      <w:pPr>
        <w:rPr>
          <w:rFonts w:ascii="Georgia" w:hAnsi="Georgia" w:cs="Tahoma"/>
          <w:color w:val="000000"/>
          <w:sz w:val="20"/>
        </w:rPr>
      </w:pPr>
    </w:p>
    <w:p w14:paraId="6306B696" w14:textId="77777777" w:rsidR="00BF2397" w:rsidRPr="009E5441" w:rsidRDefault="00BF2397" w:rsidP="009E5441">
      <w:pPr>
        <w:rPr>
          <w:rFonts w:ascii="Georgia" w:hAnsi="Georgia" w:cs="Tahoma"/>
          <w:color w:val="000000"/>
          <w:sz w:val="20"/>
        </w:rPr>
      </w:pPr>
      <w:r w:rsidRPr="009E5441">
        <w:rPr>
          <w:rFonts w:ascii="Georgia" w:hAnsi="Georgia" w:cs="Tahoma"/>
          <w:bCs/>
          <w:color w:val="000000"/>
          <w:sz w:val="20"/>
        </w:rPr>
        <w:t>Telefon</w:t>
      </w:r>
      <w:r w:rsidRPr="009E5441">
        <w:rPr>
          <w:rFonts w:ascii="Georgia" w:hAnsi="Georgia" w:cs="Tahoma"/>
          <w:color w:val="000000"/>
          <w:sz w:val="20"/>
        </w:rPr>
        <w:t xml:space="preserve"> 030 65211 4711</w:t>
      </w:r>
    </w:p>
    <w:p w14:paraId="1397948A" w14:textId="77777777" w:rsidR="00755808" w:rsidRPr="009E5441" w:rsidRDefault="00BF2397" w:rsidP="009E5441">
      <w:pPr>
        <w:rPr>
          <w:rFonts w:ascii="Georgia" w:hAnsi="Georgia" w:cs="Tahoma"/>
          <w:color w:val="000000"/>
          <w:sz w:val="20"/>
        </w:rPr>
      </w:pPr>
      <w:r w:rsidRPr="009E5441">
        <w:rPr>
          <w:rFonts w:ascii="Georgia" w:hAnsi="Georgia" w:cs="Tahoma"/>
          <w:bCs/>
          <w:color w:val="000000"/>
          <w:sz w:val="20"/>
        </w:rPr>
        <w:t>kontakt</w:t>
      </w:r>
      <w:r w:rsidRPr="009E5441">
        <w:rPr>
          <w:rFonts w:ascii="Georgia" w:hAnsi="Georgia" w:cs="Tahoma"/>
          <w:color w:val="000000"/>
          <w:sz w:val="20"/>
        </w:rPr>
        <w:t xml:space="preserve">@brot-fuer-die-welt.de </w:t>
      </w:r>
    </w:p>
    <w:p w14:paraId="392A2D7A" w14:textId="77777777" w:rsidR="00BF2397" w:rsidRPr="009E5441" w:rsidRDefault="00755808" w:rsidP="009E5441">
      <w:pPr>
        <w:rPr>
          <w:rFonts w:ascii="Georgia" w:hAnsi="Georgia" w:cs="Tahoma"/>
          <w:color w:val="000000"/>
          <w:sz w:val="20"/>
        </w:rPr>
      </w:pPr>
      <w:r w:rsidRPr="009E5441">
        <w:rPr>
          <w:rFonts w:ascii="Georgia" w:hAnsi="Georgia" w:cs="Tahoma"/>
          <w:color w:val="000000"/>
          <w:sz w:val="20"/>
        </w:rPr>
        <w:t>www.brot-fuer-die-welt</w:t>
      </w:r>
      <w:r w:rsidR="00BF2397" w:rsidRPr="009E5441">
        <w:rPr>
          <w:rFonts w:ascii="Georgia" w:hAnsi="Georgia" w:cs="Tahoma"/>
          <w:color w:val="000000"/>
          <w:sz w:val="20"/>
        </w:rPr>
        <w:t>/projekte</w:t>
      </w:r>
      <w:r w:rsidR="00B823A7">
        <w:rPr>
          <w:rFonts w:ascii="Georgia" w:hAnsi="Georgia" w:cs="Tahoma"/>
          <w:color w:val="000000"/>
          <w:sz w:val="20"/>
        </w:rPr>
        <w:t>/</w:t>
      </w:r>
      <w:r w:rsidR="00BD7176">
        <w:rPr>
          <w:rFonts w:ascii="Georgia" w:hAnsi="Georgia" w:cs="Tahoma"/>
          <w:color w:val="000000"/>
          <w:sz w:val="20"/>
        </w:rPr>
        <w:t>sierra-leone</w:t>
      </w:r>
      <w:r w:rsidR="00B823A7">
        <w:rPr>
          <w:rFonts w:ascii="Georgia" w:hAnsi="Georgia" w:cs="Tahoma"/>
          <w:color w:val="000000"/>
          <w:sz w:val="20"/>
        </w:rPr>
        <w:t>-kinderarbeit</w:t>
      </w:r>
    </w:p>
    <w:p w14:paraId="221F75C4" w14:textId="77777777" w:rsidR="00BF2397" w:rsidRPr="009E5441" w:rsidRDefault="00BF2397" w:rsidP="009E5441">
      <w:pPr>
        <w:rPr>
          <w:rFonts w:ascii="Georgia" w:hAnsi="Georgia" w:cs="Tahoma"/>
          <w:b/>
          <w:bCs/>
          <w:color w:val="000000"/>
          <w:sz w:val="20"/>
        </w:rPr>
      </w:pPr>
    </w:p>
    <w:p w14:paraId="2BF5AEE1"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Spendenkonto</w:t>
      </w:r>
      <w:r w:rsidRPr="009E5441">
        <w:rPr>
          <w:rFonts w:ascii="Georgia" w:hAnsi="Georgia" w:cs="Tahoma"/>
          <w:color w:val="000000"/>
          <w:sz w:val="20"/>
        </w:rPr>
        <w:t xml:space="preserve"> Bank für Kirche und Diakonie</w:t>
      </w:r>
    </w:p>
    <w:p w14:paraId="0B42BCF1" w14:textId="77777777" w:rsidR="00BF2397" w:rsidRPr="009E5441" w:rsidRDefault="00BF2397" w:rsidP="009E5441">
      <w:pPr>
        <w:rPr>
          <w:rFonts w:ascii="Georgia" w:hAnsi="Georgia"/>
          <w:sz w:val="20"/>
        </w:rPr>
      </w:pPr>
      <w:r w:rsidRPr="009E5441">
        <w:rPr>
          <w:rFonts w:ascii="Georgia" w:hAnsi="Georgia"/>
          <w:sz w:val="20"/>
        </w:rPr>
        <w:t>IBAN: DE10 1006 1006 0500 5005 00</w:t>
      </w:r>
    </w:p>
    <w:p w14:paraId="1A571CCE" w14:textId="77777777" w:rsidR="00BF2397" w:rsidRPr="009E5441" w:rsidRDefault="00BF2397" w:rsidP="009E5441">
      <w:pPr>
        <w:rPr>
          <w:rFonts w:ascii="Georgia" w:hAnsi="Georgia"/>
          <w:sz w:val="20"/>
        </w:rPr>
      </w:pPr>
      <w:r w:rsidRPr="009E5441">
        <w:rPr>
          <w:rFonts w:ascii="Georgia" w:hAnsi="Georgia"/>
          <w:sz w:val="20"/>
        </w:rPr>
        <w:t>BIC: GENODED1KDB</w:t>
      </w:r>
    </w:p>
    <w:p w14:paraId="1AF8C79B" w14:textId="77777777" w:rsidR="00BF2397" w:rsidRPr="009E5441" w:rsidRDefault="00BF2397" w:rsidP="009E5441">
      <w:pPr>
        <w:rPr>
          <w:rFonts w:ascii="Georgia" w:hAnsi="Georgia" w:cs="Tahoma"/>
          <w:color w:val="000000"/>
          <w:sz w:val="20"/>
        </w:rPr>
      </w:pPr>
    </w:p>
    <w:p w14:paraId="550E44B2" w14:textId="77777777" w:rsidR="00BF2397" w:rsidRPr="009E5441" w:rsidRDefault="00BF2397" w:rsidP="009E5441">
      <w:pPr>
        <w:rPr>
          <w:rFonts w:ascii="Georgia" w:hAnsi="Georgia" w:cs="Tahoma"/>
          <w:sz w:val="20"/>
        </w:rPr>
      </w:pPr>
      <w:r w:rsidRPr="009E5441">
        <w:rPr>
          <w:rFonts w:ascii="Georgia" w:hAnsi="Georgia" w:cs="Tahoma"/>
          <w:b/>
          <w:bCs/>
          <w:color w:val="000000"/>
          <w:sz w:val="20"/>
        </w:rPr>
        <w:t>Redaktion</w:t>
      </w:r>
      <w:r w:rsidRPr="009E5441">
        <w:rPr>
          <w:rFonts w:ascii="Georgia" w:hAnsi="Georgia" w:cs="Tahoma"/>
          <w:color w:val="000000"/>
          <w:sz w:val="20"/>
        </w:rPr>
        <w:t xml:space="preserve"> </w:t>
      </w:r>
      <w:r w:rsidRPr="009E5441">
        <w:rPr>
          <w:rFonts w:ascii="Georgia" w:hAnsi="Georgia" w:cs="Tahoma"/>
          <w:sz w:val="20"/>
        </w:rPr>
        <w:t>Thorsten Lichtblau</w:t>
      </w:r>
      <w:r w:rsidR="008E2376">
        <w:rPr>
          <w:rFonts w:ascii="Georgia" w:hAnsi="Georgia" w:cs="Tahoma"/>
          <w:sz w:val="20"/>
        </w:rPr>
        <w:t>, Thomas Knödl</w:t>
      </w:r>
    </w:p>
    <w:p w14:paraId="1F6E5422" w14:textId="77777777" w:rsidR="00BD7176" w:rsidRPr="00BD7176" w:rsidRDefault="00BF2397" w:rsidP="009E5441">
      <w:pPr>
        <w:rPr>
          <w:rFonts w:ascii="Georgia" w:hAnsi="Georgia" w:cs="Tahoma"/>
          <w:color w:val="000000"/>
          <w:sz w:val="20"/>
        </w:rPr>
      </w:pPr>
      <w:r w:rsidRPr="009E5441">
        <w:rPr>
          <w:rFonts w:ascii="Georgia" w:hAnsi="Georgia" w:cs="Tahoma"/>
          <w:b/>
          <w:bCs/>
          <w:color w:val="000000"/>
          <w:sz w:val="20"/>
        </w:rPr>
        <w:t>Text</w:t>
      </w:r>
      <w:r w:rsidR="00B823A7">
        <w:rPr>
          <w:rFonts w:ascii="Georgia" w:hAnsi="Georgia" w:cs="Tahoma"/>
          <w:b/>
          <w:bCs/>
          <w:color w:val="000000"/>
          <w:sz w:val="20"/>
        </w:rPr>
        <w:t xml:space="preserve"> </w:t>
      </w:r>
      <w:r w:rsidR="00BD7176" w:rsidRPr="00BD7176">
        <w:rPr>
          <w:rFonts w:ascii="Georgia" w:hAnsi="Georgia" w:cs="Tahoma"/>
          <w:color w:val="000000"/>
          <w:sz w:val="20"/>
        </w:rPr>
        <w:t>Isabel Stettin</w:t>
      </w:r>
    </w:p>
    <w:p w14:paraId="669E4C4E" w14:textId="77777777" w:rsidR="00BF2397" w:rsidRPr="009E5441" w:rsidRDefault="00B823A7" w:rsidP="009E5441">
      <w:pPr>
        <w:rPr>
          <w:rFonts w:ascii="Georgia" w:hAnsi="Georgia" w:cs="Tahoma"/>
          <w:color w:val="000000"/>
          <w:sz w:val="20"/>
        </w:rPr>
      </w:pPr>
      <w:r>
        <w:rPr>
          <w:rFonts w:ascii="Georgia" w:hAnsi="Georgia" w:cs="Tahoma"/>
          <w:b/>
          <w:bCs/>
          <w:color w:val="000000"/>
          <w:sz w:val="20"/>
        </w:rPr>
        <w:t>Fotos</w:t>
      </w:r>
      <w:r w:rsidR="00BF2397" w:rsidRPr="009E5441">
        <w:rPr>
          <w:rFonts w:ascii="Georgia" w:hAnsi="Georgia" w:cs="Tahoma"/>
          <w:b/>
          <w:bCs/>
          <w:color w:val="000000"/>
          <w:sz w:val="20"/>
        </w:rPr>
        <w:t xml:space="preserve"> </w:t>
      </w:r>
      <w:r w:rsidR="00BD7176">
        <w:rPr>
          <w:rFonts w:ascii="Georgia" w:hAnsi="Georgia" w:cs="Tahoma"/>
          <w:bCs/>
          <w:color w:val="000000"/>
          <w:sz w:val="20"/>
        </w:rPr>
        <w:t>Christoph Püschner</w:t>
      </w:r>
    </w:p>
    <w:p w14:paraId="61E22FC4" w14:textId="77777777" w:rsidR="00BF2397" w:rsidRPr="009E5441" w:rsidRDefault="00BF2397" w:rsidP="009E5441">
      <w:pPr>
        <w:rPr>
          <w:rFonts w:ascii="Georgia" w:hAnsi="Georgia" w:cs="Tahoma"/>
          <w:color w:val="000000"/>
          <w:sz w:val="20"/>
        </w:rPr>
      </w:pPr>
      <w:r w:rsidRPr="009E5441">
        <w:rPr>
          <w:rFonts w:ascii="Georgia" w:hAnsi="Georgia" w:cs="Tahoma"/>
          <w:b/>
          <w:bCs/>
          <w:color w:val="000000"/>
          <w:sz w:val="20"/>
        </w:rPr>
        <w:t>Gestaltung</w:t>
      </w:r>
      <w:r w:rsidRPr="009E5441">
        <w:rPr>
          <w:rFonts w:ascii="Georgia" w:hAnsi="Georgia" w:cs="Tahoma"/>
          <w:color w:val="000000"/>
          <w:sz w:val="20"/>
        </w:rPr>
        <w:t xml:space="preserve"> Thomas Knödl</w:t>
      </w:r>
    </w:p>
    <w:p w14:paraId="3D4F4D77" w14:textId="77777777" w:rsidR="00BF2397" w:rsidRPr="001A2EB8" w:rsidRDefault="00BF2397" w:rsidP="001A2EB8">
      <w:pPr>
        <w:spacing w:before="240"/>
        <w:rPr>
          <w:sz w:val="20"/>
        </w:rPr>
      </w:pPr>
    </w:p>
    <w:sectPr w:rsidR="00BF2397" w:rsidRPr="001A2EB8" w:rsidSect="006F2F9E">
      <w:footerReference w:type="default" r:id="rId7"/>
      <w:headerReference w:type="first" r:id="rId8"/>
      <w:footerReference w:type="first" r:id="rId9"/>
      <w:type w:val="continuous"/>
      <w:pgSz w:w="11907" w:h="16840" w:code="9"/>
      <w:pgMar w:top="1134" w:right="1134" w:bottom="1134"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AB9B1" w14:textId="77777777" w:rsidR="0084014E" w:rsidRDefault="0084014E" w:rsidP="0047431C">
      <w:r>
        <w:separator/>
      </w:r>
    </w:p>
  </w:endnote>
  <w:endnote w:type="continuationSeparator" w:id="0">
    <w:p w14:paraId="69628B7A" w14:textId="77777777" w:rsidR="0084014E" w:rsidRDefault="0084014E" w:rsidP="00474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alaxie Copernicus">
    <w:panose1 w:val="00000000000000000000"/>
    <w:charset w:val="00"/>
    <w:family w:val="modern"/>
    <w:notTrueType/>
    <w:pitch w:val="variable"/>
    <w:sig w:usb0="800000EF" w:usb1="500160FB" w:usb2="0000001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ECF432" w14:textId="77777777" w:rsidR="00BF2397" w:rsidRDefault="00EA0E8D">
    <w:pPr>
      <w:pStyle w:val="Fuzeile"/>
    </w:pPr>
    <w:r>
      <w:rPr>
        <w:noProof/>
      </w:rPr>
      <w:drawing>
        <wp:anchor distT="0" distB="0" distL="114300" distR="114300" simplePos="0" relativeHeight="251659776" behindDoc="0" locked="0" layoutInCell="0" allowOverlap="1" wp14:anchorId="6B289025" wp14:editId="0E2EBEA6">
          <wp:simplePos x="0" y="0"/>
          <wp:positionH relativeFrom="page">
            <wp:posOffset>417830</wp:posOffset>
          </wp:positionH>
          <wp:positionV relativeFrom="page">
            <wp:posOffset>9829165</wp:posOffset>
          </wp:positionV>
          <wp:extent cx="1080135" cy="331470"/>
          <wp:effectExtent l="0" t="0" r="571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0" allowOverlap="1" wp14:anchorId="3254ACAA" wp14:editId="7570BEBC">
          <wp:simplePos x="0" y="0"/>
          <wp:positionH relativeFrom="margin">
            <wp:posOffset>5107305</wp:posOffset>
          </wp:positionH>
          <wp:positionV relativeFrom="page">
            <wp:posOffset>9519285</wp:posOffset>
          </wp:positionV>
          <wp:extent cx="1259840" cy="640715"/>
          <wp:effectExtent l="0" t="0" r="0" b="6985"/>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0" allowOverlap="1" wp14:anchorId="01522F5B" wp14:editId="48EF6FAE">
          <wp:simplePos x="0" y="0"/>
          <wp:positionH relativeFrom="page">
            <wp:posOffset>417830</wp:posOffset>
          </wp:positionH>
          <wp:positionV relativeFrom="page">
            <wp:posOffset>9829165</wp:posOffset>
          </wp:positionV>
          <wp:extent cx="1080135" cy="331470"/>
          <wp:effectExtent l="0" t="0" r="5715" b="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E541F" w14:textId="77777777" w:rsidR="00BF2397" w:rsidRDefault="00EA0E8D">
    <w:pPr>
      <w:pStyle w:val="Fuzeile"/>
    </w:pPr>
    <w:r>
      <w:rPr>
        <w:noProof/>
      </w:rPr>
      <w:drawing>
        <wp:anchor distT="0" distB="0" distL="114300" distR="114300" simplePos="0" relativeHeight="251656704" behindDoc="0" locked="0" layoutInCell="0" allowOverlap="1" wp14:anchorId="249C33D7" wp14:editId="177D84F1">
          <wp:simplePos x="0" y="0"/>
          <wp:positionH relativeFrom="page">
            <wp:posOffset>418465</wp:posOffset>
          </wp:positionH>
          <wp:positionV relativeFrom="page">
            <wp:posOffset>9829165</wp:posOffset>
          </wp:positionV>
          <wp:extent cx="1080135" cy="331470"/>
          <wp:effectExtent l="0" t="0" r="5715"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135" cy="3314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680" behindDoc="0" locked="0" layoutInCell="0" allowOverlap="1" wp14:anchorId="4561D01E" wp14:editId="5479DC13">
          <wp:simplePos x="0" y="0"/>
          <wp:positionH relativeFrom="margin">
            <wp:posOffset>5105400</wp:posOffset>
          </wp:positionH>
          <wp:positionV relativeFrom="page">
            <wp:posOffset>9518015</wp:posOffset>
          </wp:positionV>
          <wp:extent cx="1259840" cy="640715"/>
          <wp:effectExtent l="0" t="0" r="0" b="6985"/>
          <wp:wrapNone/>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9840" cy="6407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AE6690" w14:textId="77777777" w:rsidR="0084014E" w:rsidRDefault="0084014E" w:rsidP="0047431C">
      <w:r>
        <w:separator/>
      </w:r>
    </w:p>
  </w:footnote>
  <w:footnote w:type="continuationSeparator" w:id="0">
    <w:p w14:paraId="111F78A2" w14:textId="77777777" w:rsidR="0084014E" w:rsidRDefault="0084014E" w:rsidP="004743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ECC2" w14:textId="77777777" w:rsidR="00BF2397" w:rsidRDefault="00BF2397" w:rsidP="0047431C">
    <w:pPr>
      <w:pStyle w:val="Kopfzeile"/>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63"/>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571"/>
    <w:rsid w:val="0000110B"/>
    <w:rsid w:val="0000386A"/>
    <w:rsid w:val="00005A9D"/>
    <w:rsid w:val="000114E0"/>
    <w:rsid w:val="00011AB8"/>
    <w:rsid w:val="00012A79"/>
    <w:rsid w:val="00012A96"/>
    <w:rsid w:val="000136EA"/>
    <w:rsid w:val="00014551"/>
    <w:rsid w:val="00016B14"/>
    <w:rsid w:val="00022750"/>
    <w:rsid w:val="00022AE6"/>
    <w:rsid w:val="00023F82"/>
    <w:rsid w:val="00040ADE"/>
    <w:rsid w:val="00042FC5"/>
    <w:rsid w:val="00046979"/>
    <w:rsid w:val="00046996"/>
    <w:rsid w:val="0004735E"/>
    <w:rsid w:val="00050F44"/>
    <w:rsid w:val="00052B6C"/>
    <w:rsid w:val="0005513D"/>
    <w:rsid w:val="0005568E"/>
    <w:rsid w:val="000633C2"/>
    <w:rsid w:val="00063A2F"/>
    <w:rsid w:val="0007140C"/>
    <w:rsid w:val="000723CC"/>
    <w:rsid w:val="00074BD4"/>
    <w:rsid w:val="00074CEE"/>
    <w:rsid w:val="00081993"/>
    <w:rsid w:val="00084D27"/>
    <w:rsid w:val="0008600C"/>
    <w:rsid w:val="00087A2B"/>
    <w:rsid w:val="000907A5"/>
    <w:rsid w:val="00094A1D"/>
    <w:rsid w:val="000A0A27"/>
    <w:rsid w:val="000A5103"/>
    <w:rsid w:val="000A688E"/>
    <w:rsid w:val="000A7C58"/>
    <w:rsid w:val="000B3547"/>
    <w:rsid w:val="000B3C13"/>
    <w:rsid w:val="000B5179"/>
    <w:rsid w:val="000B7EA6"/>
    <w:rsid w:val="000C0814"/>
    <w:rsid w:val="000C0B68"/>
    <w:rsid w:val="000C1499"/>
    <w:rsid w:val="000C24AA"/>
    <w:rsid w:val="000C4CBE"/>
    <w:rsid w:val="000C52BC"/>
    <w:rsid w:val="000D1257"/>
    <w:rsid w:val="000D131A"/>
    <w:rsid w:val="000D27D4"/>
    <w:rsid w:val="000D3673"/>
    <w:rsid w:val="000D7BDA"/>
    <w:rsid w:val="000E00A6"/>
    <w:rsid w:val="000E0743"/>
    <w:rsid w:val="000E12FF"/>
    <w:rsid w:val="000E147A"/>
    <w:rsid w:val="000E18FA"/>
    <w:rsid w:val="000E1DF2"/>
    <w:rsid w:val="000E3DED"/>
    <w:rsid w:val="000F1D52"/>
    <w:rsid w:val="000F2283"/>
    <w:rsid w:val="000F4FDA"/>
    <w:rsid w:val="000F7B6E"/>
    <w:rsid w:val="001012D9"/>
    <w:rsid w:val="0010178D"/>
    <w:rsid w:val="00101A5A"/>
    <w:rsid w:val="00106775"/>
    <w:rsid w:val="0010723E"/>
    <w:rsid w:val="0011573C"/>
    <w:rsid w:val="00115743"/>
    <w:rsid w:val="0011639F"/>
    <w:rsid w:val="00117FB1"/>
    <w:rsid w:val="0012042F"/>
    <w:rsid w:val="00120CBA"/>
    <w:rsid w:val="0012133D"/>
    <w:rsid w:val="001234BA"/>
    <w:rsid w:val="00123681"/>
    <w:rsid w:val="00126BB3"/>
    <w:rsid w:val="00127922"/>
    <w:rsid w:val="00127956"/>
    <w:rsid w:val="00132A28"/>
    <w:rsid w:val="00133DF0"/>
    <w:rsid w:val="001351B7"/>
    <w:rsid w:val="0014468C"/>
    <w:rsid w:val="0014572A"/>
    <w:rsid w:val="001458D2"/>
    <w:rsid w:val="001463B7"/>
    <w:rsid w:val="00146BFB"/>
    <w:rsid w:val="0015336E"/>
    <w:rsid w:val="001537DF"/>
    <w:rsid w:val="00155EC7"/>
    <w:rsid w:val="00157890"/>
    <w:rsid w:val="0016032E"/>
    <w:rsid w:val="001641F5"/>
    <w:rsid w:val="00174619"/>
    <w:rsid w:val="00177EB7"/>
    <w:rsid w:val="00187815"/>
    <w:rsid w:val="00187FC8"/>
    <w:rsid w:val="00193369"/>
    <w:rsid w:val="00193653"/>
    <w:rsid w:val="00195892"/>
    <w:rsid w:val="001971A2"/>
    <w:rsid w:val="001A0DBA"/>
    <w:rsid w:val="001A1189"/>
    <w:rsid w:val="001A2EB8"/>
    <w:rsid w:val="001A4361"/>
    <w:rsid w:val="001B3C7E"/>
    <w:rsid w:val="001B70C8"/>
    <w:rsid w:val="001B7B61"/>
    <w:rsid w:val="001C25F9"/>
    <w:rsid w:val="001D1219"/>
    <w:rsid w:val="001D2131"/>
    <w:rsid w:val="001D2C9B"/>
    <w:rsid w:val="001D2FD8"/>
    <w:rsid w:val="001D4ED7"/>
    <w:rsid w:val="001D4F16"/>
    <w:rsid w:val="001D7FA8"/>
    <w:rsid w:val="001E241D"/>
    <w:rsid w:val="001F4940"/>
    <w:rsid w:val="001F61FB"/>
    <w:rsid w:val="001F6C37"/>
    <w:rsid w:val="00200D5B"/>
    <w:rsid w:val="00201147"/>
    <w:rsid w:val="00204627"/>
    <w:rsid w:val="0020729A"/>
    <w:rsid w:val="00207F28"/>
    <w:rsid w:val="002105E1"/>
    <w:rsid w:val="0021090F"/>
    <w:rsid w:val="00213917"/>
    <w:rsid w:val="002142C1"/>
    <w:rsid w:val="00215FE3"/>
    <w:rsid w:val="00222D3F"/>
    <w:rsid w:val="00224FA3"/>
    <w:rsid w:val="002361F7"/>
    <w:rsid w:val="0023791C"/>
    <w:rsid w:val="0024176D"/>
    <w:rsid w:val="0024201B"/>
    <w:rsid w:val="00242025"/>
    <w:rsid w:val="00242F23"/>
    <w:rsid w:val="002500AD"/>
    <w:rsid w:val="002518AE"/>
    <w:rsid w:val="00252964"/>
    <w:rsid w:val="0025421A"/>
    <w:rsid w:val="002542C7"/>
    <w:rsid w:val="0025433B"/>
    <w:rsid w:val="002545A4"/>
    <w:rsid w:val="00261038"/>
    <w:rsid w:val="00261951"/>
    <w:rsid w:val="00262D02"/>
    <w:rsid w:val="00263148"/>
    <w:rsid w:val="0026382A"/>
    <w:rsid w:val="00264FD0"/>
    <w:rsid w:val="00265122"/>
    <w:rsid w:val="00266B27"/>
    <w:rsid w:val="0026739A"/>
    <w:rsid w:val="00275C0E"/>
    <w:rsid w:val="00280CD9"/>
    <w:rsid w:val="00281215"/>
    <w:rsid w:val="00281327"/>
    <w:rsid w:val="0028337C"/>
    <w:rsid w:val="00290225"/>
    <w:rsid w:val="0029100D"/>
    <w:rsid w:val="00295317"/>
    <w:rsid w:val="002956C3"/>
    <w:rsid w:val="002A18A1"/>
    <w:rsid w:val="002B36EF"/>
    <w:rsid w:val="002B3EE7"/>
    <w:rsid w:val="002B5FC8"/>
    <w:rsid w:val="002C21AE"/>
    <w:rsid w:val="002C3253"/>
    <w:rsid w:val="002C3372"/>
    <w:rsid w:val="002C5FCF"/>
    <w:rsid w:val="002C6C21"/>
    <w:rsid w:val="002D1128"/>
    <w:rsid w:val="002D4A0F"/>
    <w:rsid w:val="002D5AC1"/>
    <w:rsid w:val="002D7A34"/>
    <w:rsid w:val="002E16DF"/>
    <w:rsid w:val="002E33F6"/>
    <w:rsid w:val="002E456B"/>
    <w:rsid w:val="002E71B9"/>
    <w:rsid w:val="002F4DF0"/>
    <w:rsid w:val="002F5C10"/>
    <w:rsid w:val="002F60D5"/>
    <w:rsid w:val="002F71B2"/>
    <w:rsid w:val="0030053A"/>
    <w:rsid w:val="0030319D"/>
    <w:rsid w:val="00304505"/>
    <w:rsid w:val="00305337"/>
    <w:rsid w:val="003061D1"/>
    <w:rsid w:val="00310C8A"/>
    <w:rsid w:val="00314F1E"/>
    <w:rsid w:val="003212B8"/>
    <w:rsid w:val="00322347"/>
    <w:rsid w:val="003247EE"/>
    <w:rsid w:val="00324F40"/>
    <w:rsid w:val="00333CC1"/>
    <w:rsid w:val="003364A9"/>
    <w:rsid w:val="003378B9"/>
    <w:rsid w:val="0034010B"/>
    <w:rsid w:val="003401C7"/>
    <w:rsid w:val="003433B4"/>
    <w:rsid w:val="00343917"/>
    <w:rsid w:val="003449CC"/>
    <w:rsid w:val="003457DB"/>
    <w:rsid w:val="00354E78"/>
    <w:rsid w:val="003553B6"/>
    <w:rsid w:val="00357B66"/>
    <w:rsid w:val="00367936"/>
    <w:rsid w:val="00375967"/>
    <w:rsid w:val="0037696A"/>
    <w:rsid w:val="00385CC2"/>
    <w:rsid w:val="00390418"/>
    <w:rsid w:val="00390CE9"/>
    <w:rsid w:val="003960AA"/>
    <w:rsid w:val="0039719D"/>
    <w:rsid w:val="00397A5B"/>
    <w:rsid w:val="003A0B12"/>
    <w:rsid w:val="003A3AB8"/>
    <w:rsid w:val="003A5DC0"/>
    <w:rsid w:val="003A69DF"/>
    <w:rsid w:val="003B1B7A"/>
    <w:rsid w:val="003B6013"/>
    <w:rsid w:val="003C1AE4"/>
    <w:rsid w:val="003C2927"/>
    <w:rsid w:val="003C7883"/>
    <w:rsid w:val="003D0181"/>
    <w:rsid w:val="003D0486"/>
    <w:rsid w:val="003D0A23"/>
    <w:rsid w:val="003D4625"/>
    <w:rsid w:val="003D622B"/>
    <w:rsid w:val="003D6AE9"/>
    <w:rsid w:val="003E1C7D"/>
    <w:rsid w:val="003E2211"/>
    <w:rsid w:val="003E3A05"/>
    <w:rsid w:val="003E50CD"/>
    <w:rsid w:val="003F18AD"/>
    <w:rsid w:val="003F1AF8"/>
    <w:rsid w:val="003F3BDC"/>
    <w:rsid w:val="003F4CD1"/>
    <w:rsid w:val="00402BC7"/>
    <w:rsid w:val="0040412F"/>
    <w:rsid w:val="004062C2"/>
    <w:rsid w:val="0040665E"/>
    <w:rsid w:val="004073B8"/>
    <w:rsid w:val="0041096C"/>
    <w:rsid w:val="0041184D"/>
    <w:rsid w:val="00411FA2"/>
    <w:rsid w:val="00412788"/>
    <w:rsid w:val="00413F3F"/>
    <w:rsid w:val="00414311"/>
    <w:rsid w:val="00420C0E"/>
    <w:rsid w:val="00423C82"/>
    <w:rsid w:val="00424837"/>
    <w:rsid w:val="00424CA2"/>
    <w:rsid w:val="00427AA5"/>
    <w:rsid w:val="004324A9"/>
    <w:rsid w:val="00441985"/>
    <w:rsid w:val="004422AD"/>
    <w:rsid w:val="00445263"/>
    <w:rsid w:val="004457B3"/>
    <w:rsid w:val="0045447C"/>
    <w:rsid w:val="004570B2"/>
    <w:rsid w:val="00470D42"/>
    <w:rsid w:val="0047431C"/>
    <w:rsid w:val="0047496C"/>
    <w:rsid w:val="00476698"/>
    <w:rsid w:val="004816A3"/>
    <w:rsid w:val="00481C91"/>
    <w:rsid w:val="004846C1"/>
    <w:rsid w:val="004851B4"/>
    <w:rsid w:val="00485D8C"/>
    <w:rsid w:val="00490258"/>
    <w:rsid w:val="004909F9"/>
    <w:rsid w:val="00492F3E"/>
    <w:rsid w:val="004930ED"/>
    <w:rsid w:val="004946B2"/>
    <w:rsid w:val="00494EB6"/>
    <w:rsid w:val="00497546"/>
    <w:rsid w:val="004A0701"/>
    <w:rsid w:val="004A35E7"/>
    <w:rsid w:val="004A5006"/>
    <w:rsid w:val="004B073F"/>
    <w:rsid w:val="004B0C50"/>
    <w:rsid w:val="004B1EF5"/>
    <w:rsid w:val="004C0672"/>
    <w:rsid w:val="004C12CF"/>
    <w:rsid w:val="004C49CA"/>
    <w:rsid w:val="004D3F10"/>
    <w:rsid w:val="004D60F0"/>
    <w:rsid w:val="004D6FB1"/>
    <w:rsid w:val="004E04D2"/>
    <w:rsid w:val="004E1AD8"/>
    <w:rsid w:val="004E4319"/>
    <w:rsid w:val="004E4830"/>
    <w:rsid w:val="004E62DC"/>
    <w:rsid w:val="004F0605"/>
    <w:rsid w:val="004F2732"/>
    <w:rsid w:val="004F342A"/>
    <w:rsid w:val="004F5431"/>
    <w:rsid w:val="004F7B07"/>
    <w:rsid w:val="005015CC"/>
    <w:rsid w:val="00502A55"/>
    <w:rsid w:val="005049FD"/>
    <w:rsid w:val="00504B26"/>
    <w:rsid w:val="00515FD8"/>
    <w:rsid w:val="00517558"/>
    <w:rsid w:val="005251DF"/>
    <w:rsid w:val="00525D46"/>
    <w:rsid w:val="00526B88"/>
    <w:rsid w:val="00530CF0"/>
    <w:rsid w:val="00532AAF"/>
    <w:rsid w:val="005334B4"/>
    <w:rsid w:val="0053393A"/>
    <w:rsid w:val="00535FAE"/>
    <w:rsid w:val="00536A01"/>
    <w:rsid w:val="00543A18"/>
    <w:rsid w:val="005460C3"/>
    <w:rsid w:val="00547F36"/>
    <w:rsid w:val="005510E8"/>
    <w:rsid w:val="005629BE"/>
    <w:rsid w:val="005643B1"/>
    <w:rsid w:val="00564F84"/>
    <w:rsid w:val="00565888"/>
    <w:rsid w:val="00565CDC"/>
    <w:rsid w:val="00567124"/>
    <w:rsid w:val="005740F0"/>
    <w:rsid w:val="005758C2"/>
    <w:rsid w:val="005764D4"/>
    <w:rsid w:val="00585273"/>
    <w:rsid w:val="00591290"/>
    <w:rsid w:val="00593F2E"/>
    <w:rsid w:val="00595DDB"/>
    <w:rsid w:val="00597B2D"/>
    <w:rsid w:val="005A336C"/>
    <w:rsid w:val="005A3833"/>
    <w:rsid w:val="005A472D"/>
    <w:rsid w:val="005A54BA"/>
    <w:rsid w:val="005A6671"/>
    <w:rsid w:val="005B14F9"/>
    <w:rsid w:val="005B5087"/>
    <w:rsid w:val="005B6884"/>
    <w:rsid w:val="005B6B2F"/>
    <w:rsid w:val="005B6BE5"/>
    <w:rsid w:val="005B77E3"/>
    <w:rsid w:val="005C03AE"/>
    <w:rsid w:val="005C06CF"/>
    <w:rsid w:val="005C422D"/>
    <w:rsid w:val="005C5C4B"/>
    <w:rsid w:val="005C5F04"/>
    <w:rsid w:val="005C6608"/>
    <w:rsid w:val="005C72BC"/>
    <w:rsid w:val="005D2DA3"/>
    <w:rsid w:val="005E2B37"/>
    <w:rsid w:val="005F0981"/>
    <w:rsid w:val="005F2286"/>
    <w:rsid w:val="005F60AC"/>
    <w:rsid w:val="005F6557"/>
    <w:rsid w:val="00602B9B"/>
    <w:rsid w:val="00603B22"/>
    <w:rsid w:val="00611D23"/>
    <w:rsid w:val="006125AA"/>
    <w:rsid w:val="00613355"/>
    <w:rsid w:val="00614F05"/>
    <w:rsid w:val="00615313"/>
    <w:rsid w:val="00617A7F"/>
    <w:rsid w:val="00620463"/>
    <w:rsid w:val="00620CE4"/>
    <w:rsid w:val="00624702"/>
    <w:rsid w:val="0063087B"/>
    <w:rsid w:val="00634F1A"/>
    <w:rsid w:val="0063579F"/>
    <w:rsid w:val="006360A7"/>
    <w:rsid w:val="006435CF"/>
    <w:rsid w:val="0064454F"/>
    <w:rsid w:val="00644629"/>
    <w:rsid w:val="00651AB0"/>
    <w:rsid w:val="0065384B"/>
    <w:rsid w:val="0065405D"/>
    <w:rsid w:val="0065432A"/>
    <w:rsid w:val="00654548"/>
    <w:rsid w:val="0065515F"/>
    <w:rsid w:val="00656E76"/>
    <w:rsid w:val="00657D08"/>
    <w:rsid w:val="00661848"/>
    <w:rsid w:val="00662EAE"/>
    <w:rsid w:val="006631B3"/>
    <w:rsid w:val="006663CE"/>
    <w:rsid w:val="006702EF"/>
    <w:rsid w:val="0067172D"/>
    <w:rsid w:val="00672C48"/>
    <w:rsid w:val="00675858"/>
    <w:rsid w:val="00676352"/>
    <w:rsid w:val="006768A9"/>
    <w:rsid w:val="0068039A"/>
    <w:rsid w:val="00681CB2"/>
    <w:rsid w:val="006827A3"/>
    <w:rsid w:val="00684180"/>
    <w:rsid w:val="00685B32"/>
    <w:rsid w:val="006878D2"/>
    <w:rsid w:val="00687DDE"/>
    <w:rsid w:val="00690785"/>
    <w:rsid w:val="00691594"/>
    <w:rsid w:val="006938DC"/>
    <w:rsid w:val="00695468"/>
    <w:rsid w:val="00695A4D"/>
    <w:rsid w:val="00696EBB"/>
    <w:rsid w:val="006A0C5C"/>
    <w:rsid w:val="006A47CD"/>
    <w:rsid w:val="006A4E0C"/>
    <w:rsid w:val="006A5387"/>
    <w:rsid w:val="006B11E6"/>
    <w:rsid w:val="006B2072"/>
    <w:rsid w:val="006B30DB"/>
    <w:rsid w:val="006B46F0"/>
    <w:rsid w:val="006B59FD"/>
    <w:rsid w:val="006C08A6"/>
    <w:rsid w:val="006C29CC"/>
    <w:rsid w:val="006C323F"/>
    <w:rsid w:val="006D0D6E"/>
    <w:rsid w:val="006D1208"/>
    <w:rsid w:val="006D164A"/>
    <w:rsid w:val="006D5514"/>
    <w:rsid w:val="006D7D10"/>
    <w:rsid w:val="006E0428"/>
    <w:rsid w:val="006E3A8C"/>
    <w:rsid w:val="006F0CAD"/>
    <w:rsid w:val="006F1891"/>
    <w:rsid w:val="006F271D"/>
    <w:rsid w:val="006F2CE3"/>
    <w:rsid w:val="006F2F9E"/>
    <w:rsid w:val="006F3ACF"/>
    <w:rsid w:val="006F51EF"/>
    <w:rsid w:val="007003D5"/>
    <w:rsid w:val="007006AA"/>
    <w:rsid w:val="00701BEB"/>
    <w:rsid w:val="00706C23"/>
    <w:rsid w:val="007075AC"/>
    <w:rsid w:val="0071026C"/>
    <w:rsid w:val="00712696"/>
    <w:rsid w:val="007143BC"/>
    <w:rsid w:val="00715219"/>
    <w:rsid w:val="00717ABE"/>
    <w:rsid w:val="00717D2F"/>
    <w:rsid w:val="00723C1C"/>
    <w:rsid w:val="007249B6"/>
    <w:rsid w:val="007302FE"/>
    <w:rsid w:val="0073099A"/>
    <w:rsid w:val="00741DCC"/>
    <w:rsid w:val="0074420F"/>
    <w:rsid w:val="00746A4C"/>
    <w:rsid w:val="0074739D"/>
    <w:rsid w:val="00747FB5"/>
    <w:rsid w:val="0075158B"/>
    <w:rsid w:val="0075166B"/>
    <w:rsid w:val="0075226B"/>
    <w:rsid w:val="00752A3A"/>
    <w:rsid w:val="00752B33"/>
    <w:rsid w:val="00755224"/>
    <w:rsid w:val="00755808"/>
    <w:rsid w:val="00755AF7"/>
    <w:rsid w:val="00763503"/>
    <w:rsid w:val="00764638"/>
    <w:rsid w:val="0076686B"/>
    <w:rsid w:val="007736C8"/>
    <w:rsid w:val="007765A3"/>
    <w:rsid w:val="00777782"/>
    <w:rsid w:val="00777FD1"/>
    <w:rsid w:val="00781615"/>
    <w:rsid w:val="00781DFA"/>
    <w:rsid w:val="00784D31"/>
    <w:rsid w:val="00785010"/>
    <w:rsid w:val="00790699"/>
    <w:rsid w:val="0079203B"/>
    <w:rsid w:val="0079270F"/>
    <w:rsid w:val="00794284"/>
    <w:rsid w:val="00795558"/>
    <w:rsid w:val="007A0537"/>
    <w:rsid w:val="007A4A3A"/>
    <w:rsid w:val="007A57FE"/>
    <w:rsid w:val="007B0C68"/>
    <w:rsid w:val="007B0F57"/>
    <w:rsid w:val="007B698B"/>
    <w:rsid w:val="007B6B77"/>
    <w:rsid w:val="007B77DF"/>
    <w:rsid w:val="007C113A"/>
    <w:rsid w:val="007C242E"/>
    <w:rsid w:val="007C3CC3"/>
    <w:rsid w:val="007C7874"/>
    <w:rsid w:val="007D1A78"/>
    <w:rsid w:val="007D2C5F"/>
    <w:rsid w:val="007D4460"/>
    <w:rsid w:val="007D4E63"/>
    <w:rsid w:val="007D56F8"/>
    <w:rsid w:val="007D6A78"/>
    <w:rsid w:val="007D7C80"/>
    <w:rsid w:val="007E1FD8"/>
    <w:rsid w:val="007E66D8"/>
    <w:rsid w:val="007E7B04"/>
    <w:rsid w:val="007F0591"/>
    <w:rsid w:val="007F574D"/>
    <w:rsid w:val="007F5861"/>
    <w:rsid w:val="007F6252"/>
    <w:rsid w:val="008033BC"/>
    <w:rsid w:val="00806573"/>
    <w:rsid w:val="00810E50"/>
    <w:rsid w:val="00814B55"/>
    <w:rsid w:val="00820F6D"/>
    <w:rsid w:val="00821C3B"/>
    <w:rsid w:val="0082293D"/>
    <w:rsid w:val="00823FC1"/>
    <w:rsid w:val="0082611E"/>
    <w:rsid w:val="00830638"/>
    <w:rsid w:val="00830F16"/>
    <w:rsid w:val="00833C94"/>
    <w:rsid w:val="008349BB"/>
    <w:rsid w:val="008357C7"/>
    <w:rsid w:val="00837131"/>
    <w:rsid w:val="0084014E"/>
    <w:rsid w:val="00840A87"/>
    <w:rsid w:val="008453F6"/>
    <w:rsid w:val="00845C93"/>
    <w:rsid w:val="00850FA9"/>
    <w:rsid w:val="00853078"/>
    <w:rsid w:val="008558F7"/>
    <w:rsid w:val="00856520"/>
    <w:rsid w:val="00856D6C"/>
    <w:rsid w:val="00857660"/>
    <w:rsid w:val="008632D3"/>
    <w:rsid w:val="00865960"/>
    <w:rsid w:val="00865B1E"/>
    <w:rsid w:val="00866F37"/>
    <w:rsid w:val="00866FFF"/>
    <w:rsid w:val="00867B8C"/>
    <w:rsid w:val="00874C2F"/>
    <w:rsid w:val="00876622"/>
    <w:rsid w:val="008771C7"/>
    <w:rsid w:val="00881BD5"/>
    <w:rsid w:val="00882609"/>
    <w:rsid w:val="008830FB"/>
    <w:rsid w:val="00884ADD"/>
    <w:rsid w:val="00886124"/>
    <w:rsid w:val="00887A5E"/>
    <w:rsid w:val="00892480"/>
    <w:rsid w:val="00892A04"/>
    <w:rsid w:val="00892FA9"/>
    <w:rsid w:val="0089650F"/>
    <w:rsid w:val="008A1A24"/>
    <w:rsid w:val="008A395B"/>
    <w:rsid w:val="008B1305"/>
    <w:rsid w:val="008B3863"/>
    <w:rsid w:val="008B7B33"/>
    <w:rsid w:val="008C0132"/>
    <w:rsid w:val="008C1BEB"/>
    <w:rsid w:val="008C28E0"/>
    <w:rsid w:val="008C354D"/>
    <w:rsid w:val="008C5788"/>
    <w:rsid w:val="008C6BEF"/>
    <w:rsid w:val="008C755C"/>
    <w:rsid w:val="008D055D"/>
    <w:rsid w:val="008D0F10"/>
    <w:rsid w:val="008D3F61"/>
    <w:rsid w:val="008D404B"/>
    <w:rsid w:val="008D48DC"/>
    <w:rsid w:val="008D4F5D"/>
    <w:rsid w:val="008D710E"/>
    <w:rsid w:val="008D72C0"/>
    <w:rsid w:val="008E04D0"/>
    <w:rsid w:val="008E2376"/>
    <w:rsid w:val="008E55F1"/>
    <w:rsid w:val="008E5667"/>
    <w:rsid w:val="008E649C"/>
    <w:rsid w:val="008E7BB7"/>
    <w:rsid w:val="008F312A"/>
    <w:rsid w:val="00900FC3"/>
    <w:rsid w:val="00901161"/>
    <w:rsid w:val="00903DF6"/>
    <w:rsid w:val="00904B5C"/>
    <w:rsid w:val="00910B42"/>
    <w:rsid w:val="00915E5E"/>
    <w:rsid w:val="009160ED"/>
    <w:rsid w:val="009164C5"/>
    <w:rsid w:val="00916D0A"/>
    <w:rsid w:val="0092122D"/>
    <w:rsid w:val="00926567"/>
    <w:rsid w:val="00927C35"/>
    <w:rsid w:val="00931F54"/>
    <w:rsid w:val="00936D6E"/>
    <w:rsid w:val="00940422"/>
    <w:rsid w:val="00942D22"/>
    <w:rsid w:val="009463AB"/>
    <w:rsid w:val="00946A82"/>
    <w:rsid w:val="00947BEC"/>
    <w:rsid w:val="00950EDF"/>
    <w:rsid w:val="00954942"/>
    <w:rsid w:val="009645B8"/>
    <w:rsid w:val="009703AF"/>
    <w:rsid w:val="009723BD"/>
    <w:rsid w:val="00980744"/>
    <w:rsid w:val="00981785"/>
    <w:rsid w:val="0098590E"/>
    <w:rsid w:val="0098632E"/>
    <w:rsid w:val="00992D0A"/>
    <w:rsid w:val="00993C25"/>
    <w:rsid w:val="009A1817"/>
    <w:rsid w:val="009A2096"/>
    <w:rsid w:val="009A46C9"/>
    <w:rsid w:val="009A5336"/>
    <w:rsid w:val="009A60C9"/>
    <w:rsid w:val="009B00E4"/>
    <w:rsid w:val="009B149D"/>
    <w:rsid w:val="009B20F3"/>
    <w:rsid w:val="009B438B"/>
    <w:rsid w:val="009B48D1"/>
    <w:rsid w:val="009B5316"/>
    <w:rsid w:val="009C100E"/>
    <w:rsid w:val="009C605E"/>
    <w:rsid w:val="009D3265"/>
    <w:rsid w:val="009D3381"/>
    <w:rsid w:val="009D3412"/>
    <w:rsid w:val="009D45ED"/>
    <w:rsid w:val="009D724E"/>
    <w:rsid w:val="009E1AFC"/>
    <w:rsid w:val="009E5102"/>
    <w:rsid w:val="009E5441"/>
    <w:rsid w:val="009E7AB4"/>
    <w:rsid w:val="009F1D8C"/>
    <w:rsid w:val="009F27D1"/>
    <w:rsid w:val="009F45A8"/>
    <w:rsid w:val="009F57EB"/>
    <w:rsid w:val="00A01F43"/>
    <w:rsid w:val="00A02B27"/>
    <w:rsid w:val="00A06098"/>
    <w:rsid w:val="00A1077D"/>
    <w:rsid w:val="00A1217E"/>
    <w:rsid w:val="00A136F9"/>
    <w:rsid w:val="00A1395E"/>
    <w:rsid w:val="00A15EB6"/>
    <w:rsid w:val="00A25D6D"/>
    <w:rsid w:val="00A34E0A"/>
    <w:rsid w:val="00A3596B"/>
    <w:rsid w:val="00A376FE"/>
    <w:rsid w:val="00A37D34"/>
    <w:rsid w:val="00A4045C"/>
    <w:rsid w:val="00A40A8E"/>
    <w:rsid w:val="00A4179A"/>
    <w:rsid w:val="00A437B3"/>
    <w:rsid w:val="00A44CCC"/>
    <w:rsid w:val="00A456A6"/>
    <w:rsid w:val="00A502DE"/>
    <w:rsid w:val="00A50CBE"/>
    <w:rsid w:val="00A51EA1"/>
    <w:rsid w:val="00A529B3"/>
    <w:rsid w:val="00A531D3"/>
    <w:rsid w:val="00A546BB"/>
    <w:rsid w:val="00A60F9B"/>
    <w:rsid w:val="00A644D2"/>
    <w:rsid w:val="00A66271"/>
    <w:rsid w:val="00A669B2"/>
    <w:rsid w:val="00A66E7D"/>
    <w:rsid w:val="00A703C6"/>
    <w:rsid w:val="00A7156D"/>
    <w:rsid w:val="00A715F4"/>
    <w:rsid w:val="00A723DD"/>
    <w:rsid w:val="00A733B4"/>
    <w:rsid w:val="00A742EC"/>
    <w:rsid w:val="00A7481B"/>
    <w:rsid w:val="00A810B1"/>
    <w:rsid w:val="00A8154E"/>
    <w:rsid w:val="00A839A3"/>
    <w:rsid w:val="00A855A3"/>
    <w:rsid w:val="00A860A4"/>
    <w:rsid w:val="00A87FAB"/>
    <w:rsid w:val="00A9190F"/>
    <w:rsid w:val="00A9781A"/>
    <w:rsid w:val="00AA2622"/>
    <w:rsid w:val="00AA3663"/>
    <w:rsid w:val="00AA4E19"/>
    <w:rsid w:val="00AB2A72"/>
    <w:rsid w:val="00AB350B"/>
    <w:rsid w:val="00AB5E1A"/>
    <w:rsid w:val="00AB6BC8"/>
    <w:rsid w:val="00AB743A"/>
    <w:rsid w:val="00AC0798"/>
    <w:rsid w:val="00AC0EC4"/>
    <w:rsid w:val="00AC1A40"/>
    <w:rsid w:val="00AC2AF2"/>
    <w:rsid w:val="00AC7239"/>
    <w:rsid w:val="00AD0125"/>
    <w:rsid w:val="00AD4A80"/>
    <w:rsid w:val="00AD64E8"/>
    <w:rsid w:val="00AD70D5"/>
    <w:rsid w:val="00AE1B16"/>
    <w:rsid w:val="00AE4C64"/>
    <w:rsid w:val="00AE59F2"/>
    <w:rsid w:val="00AE5EB9"/>
    <w:rsid w:val="00AE708C"/>
    <w:rsid w:val="00AE78AE"/>
    <w:rsid w:val="00AF0FC5"/>
    <w:rsid w:val="00AF3CDB"/>
    <w:rsid w:val="00AF56F4"/>
    <w:rsid w:val="00AF56FA"/>
    <w:rsid w:val="00AF69FB"/>
    <w:rsid w:val="00B13F0E"/>
    <w:rsid w:val="00B21FDE"/>
    <w:rsid w:val="00B22D63"/>
    <w:rsid w:val="00B24C8C"/>
    <w:rsid w:val="00B26F39"/>
    <w:rsid w:val="00B3167D"/>
    <w:rsid w:val="00B34105"/>
    <w:rsid w:val="00B35040"/>
    <w:rsid w:val="00B359B0"/>
    <w:rsid w:val="00B40232"/>
    <w:rsid w:val="00B4051F"/>
    <w:rsid w:val="00B43571"/>
    <w:rsid w:val="00B438FC"/>
    <w:rsid w:val="00B461B0"/>
    <w:rsid w:val="00B461C1"/>
    <w:rsid w:val="00B4632C"/>
    <w:rsid w:val="00B51405"/>
    <w:rsid w:val="00B54AB2"/>
    <w:rsid w:val="00B54C36"/>
    <w:rsid w:val="00B55C96"/>
    <w:rsid w:val="00B5670A"/>
    <w:rsid w:val="00B61F39"/>
    <w:rsid w:val="00B625BD"/>
    <w:rsid w:val="00B62CCF"/>
    <w:rsid w:val="00B63146"/>
    <w:rsid w:val="00B67A0D"/>
    <w:rsid w:val="00B67BE5"/>
    <w:rsid w:val="00B74CB7"/>
    <w:rsid w:val="00B75013"/>
    <w:rsid w:val="00B75249"/>
    <w:rsid w:val="00B7654C"/>
    <w:rsid w:val="00B766B2"/>
    <w:rsid w:val="00B77F51"/>
    <w:rsid w:val="00B823A7"/>
    <w:rsid w:val="00B8477B"/>
    <w:rsid w:val="00B86260"/>
    <w:rsid w:val="00B86C24"/>
    <w:rsid w:val="00B92EE5"/>
    <w:rsid w:val="00B963AE"/>
    <w:rsid w:val="00B97378"/>
    <w:rsid w:val="00BA094D"/>
    <w:rsid w:val="00BA14E8"/>
    <w:rsid w:val="00BA21F0"/>
    <w:rsid w:val="00BA35D7"/>
    <w:rsid w:val="00BA3DDA"/>
    <w:rsid w:val="00BA762A"/>
    <w:rsid w:val="00BB69DF"/>
    <w:rsid w:val="00BC3C4D"/>
    <w:rsid w:val="00BD0F57"/>
    <w:rsid w:val="00BD0FFE"/>
    <w:rsid w:val="00BD2237"/>
    <w:rsid w:val="00BD6A85"/>
    <w:rsid w:val="00BD7176"/>
    <w:rsid w:val="00BE0173"/>
    <w:rsid w:val="00BE4CCC"/>
    <w:rsid w:val="00BE6847"/>
    <w:rsid w:val="00BF2397"/>
    <w:rsid w:val="00BF30B3"/>
    <w:rsid w:val="00BF45E3"/>
    <w:rsid w:val="00BF7A51"/>
    <w:rsid w:val="00C00B26"/>
    <w:rsid w:val="00C03B21"/>
    <w:rsid w:val="00C03D62"/>
    <w:rsid w:val="00C05E52"/>
    <w:rsid w:val="00C10C00"/>
    <w:rsid w:val="00C11F3B"/>
    <w:rsid w:val="00C134BC"/>
    <w:rsid w:val="00C13AB8"/>
    <w:rsid w:val="00C210CD"/>
    <w:rsid w:val="00C215CD"/>
    <w:rsid w:val="00C227E5"/>
    <w:rsid w:val="00C22FA2"/>
    <w:rsid w:val="00C23C0E"/>
    <w:rsid w:val="00C278AE"/>
    <w:rsid w:val="00C30CEC"/>
    <w:rsid w:val="00C319E1"/>
    <w:rsid w:val="00C32DD4"/>
    <w:rsid w:val="00C34762"/>
    <w:rsid w:val="00C35D64"/>
    <w:rsid w:val="00C402B7"/>
    <w:rsid w:val="00C40473"/>
    <w:rsid w:val="00C41002"/>
    <w:rsid w:val="00C431A6"/>
    <w:rsid w:val="00C4328B"/>
    <w:rsid w:val="00C436C5"/>
    <w:rsid w:val="00C43876"/>
    <w:rsid w:val="00C442A0"/>
    <w:rsid w:val="00C46FC1"/>
    <w:rsid w:val="00C476AA"/>
    <w:rsid w:val="00C51E90"/>
    <w:rsid w:val="00C5209A"/>
    <w:rsid w:val="00C56F42"/>
    <w:rsid w:val="00C57D73"/>
    <w:rsid w:val="00C64437"/>
    <w:rsid w:val="00C66E28"/>
    <w:rsid w:val="00C73936"/>
    <w:rsid w:val="00C75869"/>
    <w:rsid w:val="00C77227"/>
    <w:rsid w:val="00C77247"/>
    <w:rsid w:val="00C8094F"/>
    <w:rsid w:val="00C81F89"/>
    <w:rsid w:val="00C823B5"/>
    <w:rsid w:val="00C83BBA"/>
    <w:rsid w:val="00C83EB2"/>
    <w:rsid w:val="00C8607B"/>
    <w:rsid w:val="00C868FA"/>
    <w:rsid w:val="00C86C1B"/>
    <w:rsid w:val="00C9011E"/>
    <w:rsid w:val="00C909D8"/>
    <w:rsid w:val="00C92114"/>
    <w:rsid w:val="00C9483C"/>
    <w:rsid w:val="00C96A33"/>
    <w:rsid w:val="00C97DFE"/>
    <w:rsid w:val="00CA00A6"/>
    <w:rsid w:val="00CA60D0"/>
    <w:rsid w:val="00CB0B94"/>
    <w:rsid w:val="00CB45FC"/>
    <w:rsid w:val="00CB74E8"/>
    <w:rsid w:val="00CC35EA"/>
    <w:rsid w:val="00CD02F1"/>
    <w:rsid w:val="00CD3F9A"/>
    <w:rsid w:val="00CD4C47"/>
    <w:rsid w:val="00CD55D1"/>
    <w:rsid w:val="00CD6D24"/>
    <w:rsid w:val="00CE00DB"/>
    <w:rsid w:val="00CE051A"/>
    <w:rsid w:val="00CE16A0"/>
    <w:rsid w:val="00CE1B70"/>
    <w:rsid w:val="00CE7A9A"/>
    <w:rsid w:val="00CF1E9B"/>
    <w:rsid w:val="00CF3E5A"/>
    <w:rsid w:val="00D01433"/>
    <w:rsid w:val="00D018BE"/>
    <w:rsid w:val="00D026C9"/>
    <w:rsid w:val="00D03758"/>
    <w:rsid w:val="00D038C4"/>
    <w:rsid w:val="00D10AAD"/>
    <w:rsid w:val="00D11E40"/>
    <w:rsid w:val="00D17233"/>
    <w:rsid w:val="00D21EF6"/>
    <w:rsid w:val="00D22A45"/>
    <w:rsid w:val="00D24613"/>
    <w:rsid w:val="00D26F23"/>
    <w:rsid w:val="00D2746A"/>
    <w:rsid w:val="00D30F08"/>
    <w:rsid w:val="00D30F78"/>
    <w:rsid w:val="00D3342B"/>
    <w:rsid w:val="00D34691"/>
    <w:rsid w:val="00D373C7"/>
    <w:rsid w:val="00D40E77"/>
    <w:rsid w:val="00D43A1A"/>
    <w:rsid w:val="00D47A5F"/>
    <w:rsid w:val="00D51D67"/>
    <w:rsid w:val="00D52067"/>
    <w:rsid w:val="00D54BBC"/>
    <w:rsid w:val="00D56866"/>
    <w:rsid w:val="00D602D2"/>
    <w:rsid w:val="00D63C14"/>
    <w:rsid w:val="00D64289"/>
    <w:rsid w:val="00D64705"/>
    <w:rsid w:val="00D64CED"/>
    <w:rsid w:val="00D65BBD"/>
    <w:rsid w:val="00D67815"/>
    <w:rsid w:val="00D715B4"/>
    <w:rsid w:val="00D73058"/>
    <w:rsid w:val="00D7384A"/>
    <w:rsid w:val="00D81E33"/>
    <w:rsid w:val="00D85C27"/>
    <w:rsid w:val="00D85E99"/>
    <w:rsid w:val="00D87FD3"/>
    <w:rsid w:val="00D91A85"/>
    <w:rsid w:val="00D939F2"/>
    <w:rsid w:val="00D94A46"/>
    <w:rsid w:val="00D94C4C"/>
    <w:rsid w:val="00DA38ED"/>
    <w:rsid w:val="00DA3961"/>
    <w:rsid w:val="00DA5643"/>
    <w:rsid w:val="00DB09B6"/>
    <w:rsid w:val="00DB181A"/>
    <w:rsid w:val="00DB19EF"/>
    <w:rsid w:val="00DB37E6"/>
    <w:rsid w:val="00DB7661"/>
    <w:rsid w:val="00DC082E"/>
    <w:rsid w:val="00DC117E"/>
    <w:rsid w:val="00DC27CB"/>
    <w:rsid w:val="00DC4B1F"/>
    <w:rsid w:val="00DC5A79"/>
    <w:rsid w:val="00DC68F8"/>
    <w:rsid w:val="00DD3C9D"/>
    <w:rsid w:val="00DD3FA4"/>
    <w:rsid w:val="00DD53BE"/>
    <w:rsid w:val="00DD66D0"/>
    <w:rsid w:val="00DD6C83"/>
    <w:rsid w:val="00DD6DBA"/>
    <w:rsid w:val="00DE29D5"/>
    <w:rsid w:val="00DE7270"/>
    <w:rsid w:val="00DF0C11"/>
    <w:rsid w:val="00DF24B7"/>
    <w:rsid w:val="00DF3426"/>
    <w:rsid w:val="00DF3570"/>
    <w:rsid w:val="00DF3B86"/>
    <w:rsid w:val="00DF6D71"/>
    <w:rsid w:val="00E0246F"/>
    <w:rsid w:val="00E02C0D"/>
    <w:rsid w:val="00E06D70"/>
    <w:rsid w:val="00E14A10"/>
    <w:rsid w:val="00E14A4B"/>
    <w:rsid w:val="00E15A79"/>
    <w:rsid w:val="00E15B81"/>
    <w:rsid w:val="00E164A0"/>
    <w:rsid w:val="00E16A5A"/>
    <w:rsid w:val="00E23992"/>
    <w:rsid w:val="00E24D23"/>
    <w:rsid w:val="00E2514F"/>
    <w:rsid w:val="00E34FA8"/>
    <w:rsid w:val="00E37DE6"/>
    <w:rsid w:val="00E403EE"/>
    <w:rsid w:val="00E41C98"/>
    <w:rsid w:val="00E43084"/>
    <w:rsid w:val="00E439EB"/>
    <w:rsid w:val="00E449ED"/>
    <w:rsid w:val="00E45A2D"/>
    <w:rsid w:val="00E47790"/>
    <w:rsid w:val="00E50CC8"/>
    <w:rsid w:val="00E51422"/>
    <w:rsid w:val="00E523D8"/>
    <w:rsid w:val="00E6666B"/>
    <w:rsid w:val="00E67A60"/>
    <w:rsid w:val="00E733FC"/>
    <w:rsid w:val="00E74D98"/>
    <w:rsid w:val="00E86C93"/>
    <w:rsid w:val="00E8727D"/>
    <w:rsid w:val="00E91F18"/>
    <w:rsid w:val="00E942E9"/>
    <w:rsid w:val="00E94732"/>
    <w:rsid w:val="00EA0E8D"/>
    <w:rsid w:val="00EA41E1"/>
    <w:rsid w:val="00EA4F1D"/>
    <w:rsid w:val="00EA67DF"/>
    <w:rsid w:val="00EB1382"/>
    <w:rsid w:val="00EB7402"/>
    <w:rsid w:val="00ED3497"/>
    <w:rsid w:val="00ED3D7A"/>
    <w:rsid w:val="00ED4091"/>
    <w:rsid w:val="00EE0DB8"/>
    <w:rsid w:val="00EE0EC9"/>
    <w:rsid w:val="00EE2B88"/>
    <w:rsid w:val="00EE5917"/>
    <w:rsid w:val="00EE5CB5"/>
    <w:rsid w:val="00EE7352"/>
    <w:rsid w:val="00EF0011"/>
    <w:rsid w:val="00EF0744"/>
    <w:rsid w:val="00EF6772"/>
    <w:rsid w:val="00F00247"/>
    <w:rsid w:val="00F01E97"/>
    <w:rsid w:val="00F038A7"/>
    <w:rsid w:val="00F07BB0"/>
    <w:rsid w:val="00F12B2B"/>
    <w:rsid w:val="00F13222"/>
    <w:rsid w:val="00F164BF"/>
    <w:rsid w:val="00F17352"/>
    <w:rsid w:val="00F17F73"/>
    <w:rsid w:val="00F20C81"/>
    <w:rsid w:val="00F2181E"/>
    <w:rsid w:val="00F267FC"/>
    <w:rsid w:val="00F32DEB"/>
    <w:rsid w:val="00F3331E"/>
    <w:rsid w:val="00F34CC3"/>
    <w:rsid w:val="00F364E7"/>
    <w:rsid w:val="00F36A4B"/>
    <w:rsid w:val="00F376CD"/>
    <w:rsid w:val="00F40BC2"/>
    <w:rsid w:val="00F41B82"/>
    <w:rsid w:val="00F44FA1"/>
    <w:rsid w:val="00F45278"/>
    <w:rsid w:val="00F5021D"/>
    <w:rsid w:val="00F507CB"/>
    <w:rsid w:val="00F50E9E"/>
    <w:rsid w:val="00F53EEC"/>
    <w:rsid w:val="00F54934"/>
    <w:rsid w:val="00F5571A"/>
    <w:rsid w:val="00F57EA6"/>
    <w:rsid w:val="00F61F37"/>
    <w:rsid w:val="00F6414F"/>
    <w:rsid w:val="00F655FA"/>
    <w:rsid w:val="00F67720"/>
    <w:rsid w:val="00F72A4C"/>
    <w:rsid w:val="00F73047"/>
    <w:rsid w:val="00F74521"/>
    <w:rsid w:val="00F808C8"/>
    <w:rsid w:val="00F82B09"/>
    <w:rsid w:val="00F8408F"/>
    <w:rsid w:val="00F94997"/>
    <w:rsid w:val="00F953A0"/>
    <w:rsid w:val="00F96642"/>
    <w:rsid w:val="00F9797B"/>
    <w:rsid w:val="00F97B89"/>
    <w:rsid w:val="00FA0C5D"/>
    <w:rsid w:val="00FA528D"/>
    <w:rsid w:val="00FA5613"/>
    <w:rsid w:val="00FA6957"/>
    <w:rsid w:val="00FA7647"/>
    <w:rsid w:val="00FB1432"/>
    <w:rsid w:val="00FB2F1F"/>
    <w:rsid w:val="00FB6890"/>
    <w:rsid w:val="00FC254D"/>
    <w:rsid w:val="00FC29E5"/>
    <w:rsid w:val="00FC56E5"/>
    <w:rsid w:val="00FC6736"/>
    <w:rsid w:val="00FD0A29"/>
    <w:rsid w:val="00FD28B1"/>
    <w:rsid w:val="00FD2A4B"/>
    <w:rsid w:val="00FD76D2"/>
    <w:rsid w:val="00FE0D28"/>
    <w:rsid w:val="00FE1513"/>
    <w:rsid w:val="00FE241D"/>
    <w:rsid w:val="00FE2D4C"/>
    <w:rsid w:val="00FE450F"/>
    <w:rsid w:val="00FE6668"/>
    <w:rsid w:val="00FE73BB"/>
    <w:rsid w:val="00FE797F"/>
    <w:rsid w:val="00FF0DD7"/>
    <w:rsid w:val="00FF1F60"/>
    <w:rsid w:val="00FF2980"/>
    <w:rsid w:val="00FF2F49"/>
    <w:rsid w:val="00FF41AE"/>
    <w:rsid w:val="00FF63C2"/>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33E6EABF"/>
  <w15:docId w15:val="{44015495-37FD-49E2-BF57-437180A8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E7BB7"/>
    <w:rPr>
      <w:rFonts w:ascii="Arial" w:hAnsi="Arial"/>
      <w:sz w:val="24"/>
      <w:szCs w:val="20"/>
    </w:rPr>
  </w:style>
  <w:style w:type="paragraph" w:styleId="berschrift1">
    <w:name w:val="heading 1"/>
    <w:basedOn w:val="Standard"/>
    <w:next w:val="Standard"/>
    <w:link w:val="berschrift1Zchn"/>
    <w:uiPriority w:val="99"/>
    <w:qFormat/>
    <w:rsid w:val="008E7BB7"/>
    <w:pPr>
      <w:keepNext/>
      <w:outlineLvl w:val="0"/>
    </w:pPr>
    <w:rPr>
      <w:rFonts w:ascii="Tahoma" w:hAnsi="Tahoma" w:cs="Tahoma"/>
      <w:b/>
      <w:bCs/>
      <w:color w:val="000000"/>
      <w:szCs w:val="10"/>
    </w:rPr>
  </w:style>
  <w:style w:type="paragraph" w:styleId="berschrift2">
    <w:name w:val="heading 2"/>
    <w:basedOn w:val="Standard"/>
    <w:next w:val="Standard"/>
    <w:link w:val="berschrift2Zchn"/>
    <w:uiPriority w:val="99"/>
    <w:qFormat/>
    <w:rsid w:val="008E7BB7"/>
    <w:pPr>
      <w:keepNext/>
      <w:outlineLvl w:val="1"/>
    </w:pPr>
    <w:rPr>
      <w:rFonts w:ascii="Tahoma" w:hAnsi="Tahoma" w:cs="Tahoma"/>
      <w:b/>
      <w:bCs/>
      <w:sz w:val="20"/>
    </w:rPr>
  </w:style>
  <w:style w:type="paragraph" w:styleId="berschrift3">
    <w:name w:val="heading 3"/>
    <w:basedOn w:val="Standard"/>
    <w:next w:val="Standard"/>
    <w:link w:val="berschrift3Zchn"/>
    <w:uiPriority w:val="99"/>
    <w:qFormat/>
    <w:rsid w:val="008E7BB7"/>
    <w:pPr>
      <w:keepNext/>
      <w:outlineLvl w:val="2"/>
    </w:pPr>
    <w:rPr>
      <w:rFonts w:ascii="Tahoma" w:eastAsia="Arial Unicode MS" w:hAnsi="Tahoma" w:cs="Tahoma"/>
      <w:b/>
      <w:bCs/>
      <w:color w:val="000000"/>
      <w:sz w:val="20"/>
      <w:szCs w:val="24"/>
    </w:rPr>
  </w:style>
  <w:style w:type="paragraph" w:styleId="berschrift4">
    <w:name w:val="heading 4"/>
    <w:basedOn w:val="Standard"/>
    <w:next w:val="Standard"/>
    <w:link w:val="berschrift4Zchn"/>
    <w:uiPriority w:val="99"/>
    <w:qFormat/>
    <w:rsid w:val="008E7BB7"/>
    <w:pPr>
      <w:keepNext/>
      <w:outlineLvl w:val="3"/>
    </w:pPr>
    <w:rPr>
      <w:rFonts w:ascii="Tahoma" w:hAnsi="Tahoma" w:cs="Tahoma"/>
      <w:sz w:val="32"/>
    </w:rPr>
  </w:style>
  <w:style w:type="paragraph" w:styleId="berschrift5">
    <w:name w:val="heading 5"/>
    <w:basedOn w:val="Standard"/>
    <w:next w:val="Standard"/>
    <w:link w:val="berschrift5Zchn"/>
    <w:uiPriority w:val="99"/>
    <w:qFormat/>
    <w:rsid w:val="008E7BB7"/>
    <w:pPr>
      <w:keepNext/>
      <w:spacing w:line="312" w:lineRule="auto"/>
      <w:outlineLvl w:val="4"/>
    </w:pPr>
    <w:rPr>
      <w:rFonts w:ascii="Tahoma" w:hAnsi="Tahoma" w:cs="Tahoma"/>
      <w:b/>
      <w:bCs/>
      <w:color w:val="000000"/>
      <w:sz w:val="32"/>
      <w:szCs w:val="14"/>
    </w:rPr>
  </w:style>
  <w:style w:type="paragraph" w:styleId="berschrift6">
    <w:name w:val="heading 6"/>
    <w:basedOn w:val="Standard"/>
    <w:next w:val="Standard"/>
    <w:link w:val="berschrift6Zchn"/>
    <w:uiPriority w:val="99"/>
    <w:qFormat/>
    <w:rsid w:val="008E7BB7"/>
    <w:pPr>
      <w:keepNext/>
      <w:spacing w:line="312" w:lineRule="auto"/>
      <w:outlineLvl w:val="5"/>
    </w:pPr>
    <w:rPr>
      <w:rFonts w:cs="Tahoma"/>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D60A1"/>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9D60A1"/>
    <w:rPr>
      <w:rFonts w:asciiTheme="majorHAnsi" w:eastAsiaTheme="majorEastAsia" w:hAnsiTheme="majorHAnsi" w:cstheme="majorBidi"/>
      <w:b/>
      <w:bCs/>
      <w:i/>
      <w:iCs/>
      <w:sz w:val="28"/>
      <w:szCs w:val="28"/>
    </w:rPr>
  </w:style>
  <w:style w:type="character" w:customStyle="1" w:styleId="berschrift3Zchn">
    <w:name w:val="Überschrift 3 Zchn"/>
    <w:basedOn w:val="Absatz-Standardschriftart"/>
    <w:link w:val="berschrift3"/>
    <w:uiPriority w:val="9"/>
    <w:semiHidden/>
    <w:rsid w:val="009D60A1"/>
    <w:rPr>
      <w:rFonts w:asciiTheme="majorHAnsi" w:eastAsiaTheme="majorEastAsia" w:hAnsiTheme="majorHAnsi" w:cstheme="majorBidi"/>
      <w:b/>
      <w:bCs/>
      <w:sz w:val="26"/>
      <w:szCs w:val="26"/>
    </w:rPr>
  </w:style>
  <w:style w:type="character" w:customStyle="1" w:styleId="berschrift4Zchn">
    <w:name w:val="Überschrift 4 Zchn"/>
    <w:basedOn w:val="Absatz-Standardschriftart"/>
    <w:link w:val="berschrift4"/>
    <w:uiPriority w:val="9"/>
    <w:semiHidden/>
    <w:rsid w:val="009D60A1"/>
    <w:rPr>
      <w:rFonts w:asciiTheme="minorHAnsi" w:eastAsiaTheme="minorEastAsia" w:hAnsiTheme="minorHAnsi" w:cstheme="minorBidi"/>
      <w:b/>
      <w:bCs/>
      <w:sz w:val="28"/>
      <w:szCs w:val="28"/>
    </w:rPr>
  </w:style>
  <w:style w:type="character" w:customStyle="1" w:styleId="berschrift5Zchn">
    <w:name w:val="Überschrift 5 Zchn"/>
    <w:basedOn w:val="Absatz-Standardschriftart"/>
    <w:link w:val="berschrift5"/>
    <w:uiPriority w:val="9"/>
    <w:semiHidden/>
    <w:rsid w:val="009D60A1"/>
    <w:rPr>
      <w:rFonts w:asciiTheme="minorHAnsi" w:eastAsiaTheme="minorEastAsia" w:hAnsiTheme="minorHAnsi" w:cstheme="minorBidi"/>
      <w:b/>
      <w:bCs/>
      <w:i/>
      <w:iCs/>
      <w:sz w:val="26"/>
      <w:szCs w:val="26"/>
    </w:rPr>
  </w:style>
  <w:style w:type="character" w:customStyle="1" w:styleId="berschrift6Zchn">
    <w:name w:val="Überschrift 6 Zchn"/>
    <w:basedOn w:val="Absatz-Standardschriftart"/>
    <w:link w:val="berschrift6"/>
    <w:uiPriority w:val="9"/>
    <w:semiHidden/>
    <w:rsid w:val="009D60A1"/>
    <w:rPr>
      <w:rFonts w:asciiTheme="minorHAnsi" w:eastAsiaTheme="minorEastAsia" w:hAnsiTheme="minorHAnsi" w:cstheme="minorBidi"/>
      <w:b/>
      <w:bCs/>
    </w:rPr>
  </w:style>
  <w:style w:type="paragraph" w:styleId="Textkrper">
    <w:name w:val="Body Text"/>
    <w:basedOn w:val="Standard"/>
    <w:link w:val="TextkrperZchn"/>
    <w:uiPriority w:val="99"/>
    <w:semiHidden/>
    <w:rsid w:val="008E7BB7"/>
    <w:pPr>
      <w:spacing w:line="288" w:lineRule="auto"/>
    </w:pPr>
    <w:rPr>
      <w:rFonts w:ascii="Tahoma" w:hAnsi="Tahoma" w:cs="Tahoma"/>
      <w:color w:val="000000"/>
      <w:sz w:val="20"/>
      <w:szCs w:val="10"/>
    </w:rPr>
  </w:style>
  <w:style w:type="character" w:customStyle="1" w:styleId="TextkrperZchn">
    <w:name w:val="Textkörper Zchn"/>
    <w:basedOn w:val="Absatz-Standardschriftart"/>
    <w:link w:val="Textkrper"/>
    <w:uiPriority w:val="99"/>
    <w:semiHidden/>
    <w:rsid w:val="009D60A1"/>
    <w:rPr>
      <w:rFonts w:ascii="Arial" w:hAnsi="Arial"/>
      <w:sz w:val="24"/>
      <w:szCs w:val="20"/>
    </w:rPr>
  </w:style>
  <w:style w:type="paragraph" w:styleId="Textkrper3">
    <w:name w:val="Body Text 3"/>
    <w:basedOn w:val="Standard"/>
    <w:link w:val="Textkrper3Zchn"/>
    <w:uiPriority w:val="99"/>
    <w:semiHidden/>
    <w:rsid w:val="008E7BB7"/>
    <w:pPr>
      <w:tabs>
        <w:tab w:val="left" w:pos="2880"/>
      </w:tabs>
    </w:pPr>
    <w:rPr>
      <w:rFonts w:ascii="Tahoma" w:hAnsi="Tahoma" w:cs="Tahoma"/>
      <w:sz w:val="28"/>
    </w:rPr>
  </w:style>
  <w:style w:type="character" w:customStyle="1" w:styleId="Textkrper3Zchn">
    <w:name w:val="Textkörper 3 Zchn"/>
    <w:basedOn w:val="Absatz-Standardschriftart"/>
    <w:link w:val="Textkrper3"/>
    <w:uiPriority w:val="99"/>
    <w:semiHidden/>
    <w:rsid w:val="009D60A1"/>
    <w:rPr>
      <w:rFonts w:ascii="Arial" w:hAnsi="Arial"/>
      <w:sz w:val="16"/>
      <w:szCs w:val="16"/>
    </w:rPr>
  </w:style>
  <w:style w:type="paragraph" w:customStyle="1" w:styleId="VermerkmitAuzhlung">
    <w:name w:val="Vermerk mit Auzählung"/>
    <w:basedOn w:val="Standard"/>
    <w:uiPriority w:val="99"/>
    <w:rsid w:val="008E7BB7"/>
    <w:pPr>
      <w:pBdr>
        <w:top w:val="single" w:sz="4" w:space="1" w:color="auto"/>
        <w:left w:val="single" w:sz="4" w:space="4" w:color="auto"/>
        <w:bottom w:val="single" w:sz="4" w:space="1" w:color="auto"/>
        <w:right w:val="single" w:sz="4" w:space="4" w:color="auto"/>
      </w:pBdr>
      <w:ind w:right="152"/>
    </w:pPr>
    <w:rPr>
      <w:b/>
      <w:bCs/>
      <w:sz w:val="28"/>
      <w:szCs w:val="24"/>
    </w:rPr>
  </w:style>
  <w:style w:type="paragraph" w:customStyle="1" w:styleId="Formatvorlage1">
    <w:name w:val="Formatvorlage1"/>
    <w:uiPriority w:val="99"/>
    <w:rsid w:val="008E7BB7"/>
    <w:pPr>
      <w:pBdr>
        <w:top w:val="single" w:sz="4" w:space="1" w:color="auto"/>
        <w:left w:val="single" w:sz="4" w:space="4" w:color="auto"/>
        <w:bottom w:val="single" w:sz="4" w:space="1" w:color="auto"/>
        <w:right w:val="single" w:sz="4" w:space="4" w:color="auto"/>
      </w:pBdr>
      <w:ind w:right="152"/>
    </w:pPr>
    <w:rPr>
      <w:b/>
      <w:bCs/>
      <w:sz w:val="28"/>
      <w:szCs w:val="20"/>
    </w:rPr>
  </w:style>
  <w:style w:type="paragraph" w:customStyle="1" w:styleId="p4">
    <w:name w:val="p4"/>
    <w:basedOn w:val="Standard"/>
    <w:uiPriority w:val="99"/>
    <w:rsid w:val="008E7BB7"/>
    <w:pPr>
      <w:widowControl w:val="0"/>
      <w:tabs>
        <w:tab w:val="left" w:pos="7880"/>
      </w:tabs>
      <w:autoSpaceDE w:val="0"/>
      <w:autoSpaceDN w:val="0"/>
      <w:adjustRightInd w:val="0"/>
      <w:spacing w:line="240" w:lineRule="atLeast"/>
      <w:ind w:left="6440"/>
    </w:pPr>
    <w:rPr>
      <w:rFonts w:ascii="Times New Roman" w:hAnsi="Times New Roman"/>
      <w:sz w:val="20"/>
      <w:szCs w:val="24"/>
    </w:rPr>
  </w:style>
  <w:style w:type="paragraph" w:styleId="Textkrper2">
    <w:name w:val="Body Text 2"/>
    <w:basedOn w:val="Standard"/>
    <w:link w:val="Textkrper2Zchn"/>
    <w:uiPriority w:val="99"/>
    <w:semiHidden/>
    <w:rsid w:val="008E7BB7"/>
    <w:rPr>
      <w:rFonts w:ascii="Tahoma" w:hAnsi="Tahoma"/>
      <w:sz w:val="20"/>
    </w:rPr>
  </w:style>
  <w:style w:type="character" w:customStyle="1" w:styleId="Textkrper2Zchn">
    <w:name w:val="Textkörper 2 Zchn"/>
    <w:basedOn w:val="Absatz-Standardschriftart"/>
    <w:link w:val="Textkrper2"/>
    <w:uiPriority w:val="99"/>
    <w:semiHidden/>
    <w:rsid w:val="009D60A1"/>
    <w:rPr>
      <w:rFonts w:ascii="Arial" w:hAnsi="Arial"/>
      <w:sz w:val="24"/>
      <w:szCs w:val="20"/>
    </w:rPr>
  </w:style>
  <w:style w:type="character" w:styleId="Seitenzahl">
    <w:name w:val="page number"/>
    <w:basedOn w:val="Absatz-Standardschriftart"/>
    <w:uiPriority w:val="99"/>
    <w:semiHidden/>
    <w:rsid w:val="008E7BB7"/>
    <w:rPr>
      <w:rFonts w:ascii="Tahoma" w:hAnsi="Tahoma" w:cs="Times New Roman"/>
    </w:rPr>
  </w:style>
  <w:style w:type="paragraph" w:styleId="Kopfzeile">
    <w:name w:val="header"/>
    <w:basedOn w:val="Standard"/>
    <w:link w:val="KopfzeileZchn"/>
    <w:uiPriority w:val="99"/>
    <w:semiHidden/>
    <w:rsid w:val="008E7BB7"/>
    <w:pPr>
      <w:tabs>
        <w:tab w:val="center" w:pos="4536"/>
        <w:tab w:val="right" w:pos="9072"/>
      </w:tabs>
    </w:pPr>
    <w:rPr>
      <w:rFonts w:ascii="Tahoma" w:hAnsi="Tahoma"/>
    </w:rPr>
  </w:style>
  <w:style w:type="character" w:customStyle="1" w:styleId="KopfzeileZchn">
    <w:name w:val="Kopfzeile Zchn"/>
    <w:basedOn w:val="Absatz-Standardschriftart"/>
    <w:link w:val="Kopfzeile"/>
    <w:uiPriority w:val="99"/>
    <w:semiHidden/>
    <w:rsid w:val="009D60A1"/>
    <w:rPr>
      <w:rFonts w:ascii="Arial" w:hAnsi="Arial"/>
      <w:sz w:val="24"/>
      <w:szCs w:val="20"/>
    </w:rPr>
  </w:style>
  <w:style w:type="paragraph" w:styleId="StandardWeb">
    <w:name w:val="Normal (Web)"/>
    <w:basedOn w:val="Standard"/>
    <w:uiPriority w:val="99"/>
    <w:semiHidden/>
    <w:rsid w:val="008E7BB7"/>
    <w:pPr>
      <w:spacing w:before="100" w:beforeAutospacing="1" w:after="100" w:afterAutospacing="1"/>
    </w:pPr>
    <w:rPr>
      <w:rFonts w:ascii="Arial Unicode MS" w:eastAsia="Arial Unicode MS" w:hAnsi="Arial Unicode MS" w:cs="Arial Unicode MS"/>
      <w:szCs w:val="24"/>
    </w:rPr>
  </w:style>
  <w:style w:type="character" w:styleId="Fett">
    <w:name w:val="Strong"/>
    <w:basedOn w:val="Absatz-Standardschriftart"/>
    <w:uiPriority w:val="99"/>
    <w:qFormat/>
    <w:rsid w:val="008E7BB7"/>
    <w:rPr>
      <w:rFonts w:cs="Times New Roman"/>
      <w:b/>
    </w:rPr>
  </w:style>
  <w:style w:type="character" w:styleId="Hyperlink">
    <w:name w:val="Hyperlink"/>
    <w:basedOn w:val="Absatz-Standardschriftart"/>
    <w:uiPriority w:val="99"/>
    <w:semiHidden/>
    <w:rsid w:val="008E7BB7"/>
    <w:rPr>
      <w:rFonts w:cs="Times New Roman"/>
      <w:color w:val="0000FF"/>
      <w:u w:val="none"/>
      <w:effect w:val="none"/>
    </w:rPr>
  </w:style>
  <w:style w:type="paragraph" w:styleId="Fuzeile">
    <w:name w:val="footer"/>
    <w:basedOn w:val="Standard"/>
    <w:link w:val="FuzeileZchn"/>
    <w:uiPriority w:val="99"/>
    <w:rsid w:val="0047431C"/>
    <w:pPr>
      <w:tabs>
        <w:tab w:val="center" w:pos="4536"/>
        <w:tab w:val="right" w:pos="9072"/>
      </w:tabs>
    </w:pPr>
  </w:style>
  <w:style w:type="character" w:customStyle="1" w:styleId="FuzeileZchn">
    <w:name w:val="Fußzeile Zchn"/>
    <w:basedOn w:val="Absatz-Standardschriftart"/>
    <w:link w:val="Fuzeile"/>
    <w:uiPriority w:val="99"/>
    <w:locked/>
    <w:rsid w:val="0047431C"/>
    <w:rPr>
      <w:rFonts w:ascii="Arial" w:hAnsi="Arial"/>
      <w:sz w:val="24"/>
    </w:rPr>
  </w:style>
  <w:style w:type="character" w:customStyle="1" w:styleId="middle1">
    <w:name w:val="middle1"/>
    <w:uiPriority w:val="99"/>
    <w:rsid w:val="00022AE6"/>
    <w:rPr>
      <w:color w:val="606060"/>
      <w:sz w:val="18"/>
    </w:rPr>
  </w:style>
  <w:style w:type="paragraph" w:customStyle="1" w:styleId="Default">
    <w:name w:val="Default"/>
    <w:uiPriority w:val="99"/>
    <w:rsid w:val="000C52BC"/>
    <w:pPr>
      <w:autoSpaceDE w:val="0"/>
      <w:autoSpaceDN w:val="0"/>
      <w:adjustRightInd w:val="0"/>
    </w:pPr>
    <w:rPr>
      <w:rFonts w:ascii="Georgia" w:hAnsi="Georgia" w:cs="Georgia"/>
      <w:color w:val="000000"/>
      <w:sz w:val="24"/>
      <w:szCs w:val="24"/>
    </w:rPr>
  </w:style>
  <w:style w:type="paragraph" w:styleId="Textkrper-Zeileneinzug">
    <w:name w:val="Body Text Indent"/>
    <w:basedOn w:val="Standard"/>
    <w:link w:val="Textkrper-ZeileneinzugZchn"/>
    <w:uiPriority w:val="99"/>
    <w:rsid w:val="00567124"/>
    <w:pPr>
      <w:spacing w:after="120"/>
      <w:ind w:left="283"/>
    </w:pPr>
  </w:style>
  <w:style w:type="character" w:customStyle="1" w:styleId="Textkrper-ZeileneinzugZchn">
    <w:name w:val="Textkörper-Zeileneinzug Zchn"/>
    <w:basedOn w:val="Absatz-Standardschriftart"/>
    <w:link w:val="Textkrper-Zeileneinzug"/>
    <w:uiPriority w:val="99"/>
    <w:semiHidden/>
    <w:rsid w:val="009D60A1"/>
    <w:rPr>
      <w:rFonts w:ascii="Arial" w:hAnsi="Arial"/>
      <w:sz w:val="24"/>
      <w:szCs w:val="20"/>
    </w:rPr>
  </w:style>
  <w:style w:type="paragraph" w:customStyle="1" w:styleId="Kommentartext1">
    <w:name w:val="Kommentartext1"/>
    <w:basedOn w:val="Standard"/>
    <w:rsid w:val="00ED3497"/>
    <w:rPr>
      <w:rFonts w:ascii="Times New Roman" w:hAnsi="Times New Roman"/>
      <w:sz w:val="20"/>
      <w:lang w:eastAsia="ar-SA"/>
    </w:rPr>
  </w:style>
  <w:style w:type="character" w:styleId="Kommentarzeichen">
    <w:name w:val="annotation reference"/>
    <w:basedOn w:val="Absatz-Standardschriftart"/>
    <w:uiPriority w:val="99"/>
    <w:semiHidden/>
    <w:rsid w:val="00B97378"/>
    <w:rPr>
      <w:rFonts w:cs="Times New Roman"/>
      <w:sz w:val="16"/>
    </w:rPr>
  </w:style>
  <w:style w:type="paragraph" w:styleId="Kommentartext">
    <w:name w:val="annotation text"/>
    <w:basedOn w:val="Standard"/>
    <w:link w:val="KommentartextZchn"/>
    <w:uiPriority w:val="99"/>
    <w:semiHidden/>
    <w:rsid w:val="00B97378"/>
    <w:rPr>
      <w:rFonts w:ascii="Times New Roman" w:hAnsi="Times New Roman"/>
      <w:sz w:val="20"/>
      <w:lang w:eastAsia="ar-SA"/>
    </w:rPr>
  </w:style>
  <w:style w:type="character" w:customStyle="1" w:styleId="KommentartextZchn">
    <w:name w:val="Kommentartext Zchn"/>
    <w:basedOn w:val="Absatz-Standardschriftart"/>
    <w:link w:val="Kommentartext"/>
    <w:uiPriority w:val="99"/>
    <w:semiHidden/>
    <w:locked/>
    <w:rsid w:val="00B97378"/>
    <w:rPr>
      <w:lang w:val="de-DE" w:eastAsia="ar-SA" w:bidi="ar-SA"/>
    </w:rPr>
  </w:style>
  <w:style w:type="paragraph" w:styleId="Sprechblasentext">
    <w:name w:val="Balloon Text"/>
    <w:basedOn w:val="Standard"/>
    <w:link w:val="SprechblasentextZchn1"/>
    <w:uiPriority w:val="99"/>
    <w:semiHidden/>
    <w:rsid w:val="00B97378"/>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9D60A1"/>
    <w:rPr>
      <w:sz w:val="0"/>
      <w:szCs w:val="0"/>
    </w:rPr>
  </w:style>
  <w:style w:type="paragraph" w:styleId="Textkrper-Einzug2">
    <w:name w:val="Body Text Indent 2"/>
    <w:basedOn w:val="Standard"/>
    <w:link w:val="Textkrper-Einzug2Zchn"/>
    <w:uiPriority w:val="99"/>
    <w:rsid w:val="00B34105"/>
    <w:pPr>
      <w:overflowPunct w:val="0"/>
      <w:autoSpaceDE w:val="0"/>
      <w:autoSpaceDN w:val="0"/>
      <w:adjustRightInd w:val="0"/>
      <w:spacing w:after="120" w:line="480" w:lineRule="auto"/>
      <w:ind w:left="283"/>
      <w:textAlignment w:val="baseline"/>
    </w:pPr>
    <w:rPr>
      <w:rFonts w:ascii="Times New Roman" w:hAnsi="Times New Roman"/>
      <w:sz w:val="20"/>
    </w:rPr>
  </w:style>
  <w:style w:type="character" w:customStyle="1" w:styleId="Textkrper-Einzug2Zchn">
    <w:name w:val="Textkörper-Einzug 2 Zchn"/>
    <w:basedOn w:val="Absatz-Standardschriftart"/>
    <w:link w:val="Textkrper-Einzug2"/>
    <w:uiPriority w:val="99"/>
    <w:semiHidden/>
    <w:rsid w:val="009D60A1"/>
    <w:rPr>
      <w:rFonts w:ascii="Arial" w:hAnsi="Arial"/>
      <w:sz w:val="24"/>
      <w:szCs w:val="20"/>
    </w:rPr>
  </w:style>
  <w:style w:type="paragraph" w:customStyle="1" w:styleId="western">
    <w:name w:val="western"/>
    <w:basedOn w:val="Standard"/>
    <w:uiPriority w:val="99"/>
    <w:rsid w:val="001E241D"/>
    <w:pPr>
      <w:spacing w:before="100" w:beforeAutospacing="1" w:after="100" w:afterAutospacing="1"/>
    </w:pPr>
    <w:rPr>
      <w:rFonts w:ascii="Times New Roman" w:hAnsi="Times New Roman"/>
      <w:szCs w:val="24"/>
    </w:rPr>
  </w:style>
  <w:style w:type="paragraph" w:customStyle="1" w:styleId="Pa13">
    <w:name w:val="Pa13"/>
    <w:basedOn w:val="Default"/>
    <w:next w:val="Default"/>
    <w:uiPriority w:val="99"/>
    <w:rsid w:val="00662EAE"/>
    <w:pPr>
      <w:spacing w:line="140" w:lineRule="atLeast"/>
    </w:pPr>
    <w:rPr>
      <w:rFonts w:ascii="Galaxie Copernicus" w:hAnsi="Galaxie Copernicus" w:cs="Times New Roman"/>
      <w:color w:val="auto"/>
    </w:rPr>
  </w:style>
  <w:style w:type="character" w:customStyle="1" w:styleId="SprechblasentextZchn">
    <w:name w:val="Sprechblasentext Zchn"/>
    <w:uiPriority w:val="99"/>
    <w:rsid w:val="00207F28"/>
    <w:rPr>
      <w:rFonts w:ascii="Tahoma" w:hAnsi="Tahoma"/>
      <w:sz w:val="16"/>
    </w:rPr>
  </w:style>
  <w:style w:type="character" w:customStyle="1" w:styleId="NichtaufgelsteErwhnung1">
    <w:name w:val="Nicht aufgelöste Erwähnung1"/>
    <w:basedOn w:val="Absatz-Standardschriftart"/>
    <w:uiPriority w:val="99"/>
    <w:semiHidden/>
    <w:unhideWhenUsed/>
    <w:rsid w:val="00755808"/>
    <w:rPr>
      <w:color w:val="605E5C"/>
      <w:shd w:val="clear" w:color="auto" w:fill="E1DFDD"/>
    </w:rPr>
  </w:style>
  <w:style w:type="paragraph" w:styleId="Kommentarthema">
    <w:name w:val="annotation subject"/>
    <w:basedOn w:val="Kommentartext"/>
    <w:next w:val="Kommentartext"/>
    <w:link w:val="KommentarthemaZchn"/>
    <w:rsid w:val="00F36A4B"/>
    <w:rPr>
      <w:b/>
      <w:bCs/>
      <w:lang w:val="x-none" w:eastAsia="x-none"/>
    </w:rPr>
  </w:style>
  <w:style w:type="character" w:customStyle="1" w:styleId="KommentarthemaZchn">
    <w:name w:val="Kommentarthema Zchn"/>
    <w:basedOn w:val="KommentartextZchn"/>
    <w:link w:val="Kommentarthema"/>
    <w:rsid w:val="00F36A4B"/>
    <w:rPr>
      <w:b/>
      <w:bCs/>
      <w:sz w:val="20"/>
      <w:szCs w:val="20"/>
      <w:lang w:val="x-none" w:eastAsia="x-non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3985821">
      <w:bodyDiv w:val="1"/>
      <w:marLeft w:val="0"/>
      <w:marRight w:val="0"/>
      <w:marTop w:val="0"/>
      <w:marBottom w:val="0"/>
      <w:divBdr>
        <w:top w:val="none" w:sz="0" w:space="0" w:color="auto"/>
        <w:left w:val="none" w:sz="0" w:space="0" w:color="auto"/>
        <w:bottom w:val="none" w:sz="0" w:space="0" w:color="auto"/>
        <w:right w:val="none" w:sz="0" w:space="0" w:color="auto"/>
      </w:divBdr>
    </w:div>
    <w:div w:id="1169910116">
      <w:marLeft w:val="0"/>
      <w:marRight w:val="0"/>
      <w:marTop w:val="0"/>
      <w:marBottom w:val="0"/>
      <w:divBdr>
        <w:top w:val="none" w:sz="0" w:space="0" w:color="auto"/>
        <w:left w:val="none" w:sz="0" w:space="0" w:color="auto"/>
        <w:bottom w:val="none" w:sz="0" w:space="0" w:color="auto"/>
        <w:right w:val="none" w:sz="0" w:space="0" w:color="auto"/>
      </w:divBdr>
    </w:div>
    <w:div w:id="1169910118">
      <w:marLeft w:val="0"/>
      <w:marRight w:val="0"/>
      <w:marTop w:val="0"/>
      <w:marBottom w:val="0"/>
      <w:divBdr>
        <w:top w:val="none" w:sz="0" w:space="0" w:color="auto"/>
        <w:left w:val="none" w:sz="0" w:space="0" w:color="auto"/>
        <w:bottom w:val="none" w:sz="0" w:space="0" w:color="auto"/>
        <w:right w:val="none" w:sz="0" w:space="0" w:color="auto"/>
      </w:divBdr>
      <w:divsChild>
        <w:div w:id="1169910128">
          <w:marLeft w:val="0"/>
          <w:marRight w:val="0"/>
          <w:marTop w:val="0"/>
          <w:marBottom w:val="0"/>
          <w:divBdr>
            <w:top w:val="none" w:sz="0" w:space="0" w:color="auto"/>
            <w:left w:val="none" w:sz="0" w:space="0" w:color="auto"/>
            <w:bottom w:val="none" w:sz="0" w:space="0" w:color="auto"/>
            <w:right w:val="none" w:sz="0" w:space="0" w:color="auto"/>
          </w:divBdr>
          <w:divsChild>
            <w:div w:id="116991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0">
      <w:marLeft w:val="0"/>
      <w:marRight w:val="0"/>
      <w:marTop w:val="0"/>
      <w:marBottom w:val="0"/>
      <w:divBdr>
        <w:top w:val="none" w:sz="0" w:space="0" w:color="auto"/>
        <w:left w:val="none" w:sz="0" w:space="0" w:color="auto"/>
        <w:bottom w:val="none" w:sz="0" w:space="0" w:color="auto"/>
        <w:right w:val="none" w:sz="0" w:space="0" w:color="auto"/>
      </w:divBdr>
      <w:divsChild>
        <w:div w:id="1169910131">
          <w:marLeft w:val="0"/>
          <w:marRight w:val="0"/>
          <w:marTop w:val="0"/>
          <w:marBottom w:val="0"/>
          <w:divBdr>
            <w:top w:val="none" w:sz="0" w:space="0" w:color="auto"/>
            <w:left w:val="none" w:sz="0" w:space="0" w:color="auto"/>
            <w:bottom w:val="none" w:sz="0" w:space="0" w:color="auto"/>
            <w:right w:val="none" w:sz="0" w:space="0" w:color="auto"/>
          </w:divBdr>
        </w:div>
      </w:divsChild>
    </w:div>
    <w:div w:id="1169910121">
      <w:marLeft w:val="0"/>
      <w:marRight w:val="0"/>
      <w:marTop w:val="0"/>
      <w:marBottom w:val="0"/>
      <w:divBdr>
        <w:top w:val="none" w:sz="0" w:space="0" w:color="auto"/>
        <w:left w:val="none" w:sz="0" w:space="0" w:color="auto"/>
        <w:bottom w:val="none" w:sz="0" w:space="0" w:color="auto"/>
        <w:right w:val="none" w:sz="0" w:space="0" w:color="auto"/>
      </w:divBdr>
      <w:divsChild>
        <w:div w:id="1169910133">
          <w:marLeft w:val="0"/>
          <w:marRight w:val="0"/>
          <w:marTop w:val="0"/>
          <w:marBottom w:val="0"/>
          <w:divBdr>
            <w:top w:val="none" w:sz="0" w:space="0" w:color="auto"/>
            <w:left w:val="none" w:sz="0" w:space="0" w:color="auto"/>
            <w:bottom w:val="none" w:sz="0" w:space="0" w:color="auto"/>
            <w:right w:val="none" w:sz="0" w:space="0" w:color="auto"/>
          </w:divBdr>
        </w:div>
      </w:divsChild>
    </w:div>
    <w:div w:id="1169910123">
      <w:marLeft w:val="0"/>
      <w:marRight w:val="0"/>
      <w:marTop w:val="0"/>
      <w:marBottom w:val="0"/>
      <w:divBdr>
        <w:top w:val="none" w:sz="0" w:space="0" w:color="auto"/>
        <w:left w:val="none" w:sz="0" w:space="0" w:color="auto"/>
        <w:bottom w:val="none" w:sz="0" w:space="0" w:color="auto"/>
        <w:right w:val="none" w:sz="0" w:space="0" w:color="auto"/>
      </w:divBdr>
      <w:divsChild>
        <w:div w:id="1169910119">
          <w:marLeft w:val="0"/>
          <w:marRight w:val="0"/>
          <w:marTop w:val="0"/>
          <w:marBottom w:val="0"/>
          <w:divBdr>
            <w:top w:val="none" w:sz="0" w:space="0" w:color="auto"/>
            <w:left w:val="none" w:sz="0" w:space="0" w:color="auto"/>
            <w:bottom w:val="none" w:sz="0" w:space="0" w:color="auto"/>
            <w:right w:val="none" w:sz="0" w:space="0" w:color="auto"/>
          </w:divBdr>
          <w:divsChild>
            <w:div w:id="116991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24">
      <w:marLeft w:val="0"/>
      <w:marRight w:val="0"/>
      <w:marTop w:val="0"/>
      <w:marBottom w:val="0"/>
      <w:divBdr>
        <w:top w:val="none" w:sz="0" w:space="0" w:color="auto"/>
        <w:left w:val="none" w:sz="0" w:space="0" w:color="auto"/>
        <w:bottom w:val="none" w:sz="0" w:space="0" w:color="auto"/>
        <w:right w:val="none" w:sz="0" w:space="0" w:color="auto"/>
      </w:divBdr>
      <w:divsChild>
        <w:div w:id="1169910126">
          <w:marLeft w:val="0"/>
          <w:marRight w:val="0"/>
          <w:marTop w:val="0"/>
          <w:marBottom w:val="0"/>
          <w:divBdr>
            <w:top w:val="none" w:sz="0" w:space="0" w:color="auto"/>
            <w:left w:val="none" w:sz="0" w:space="0" w:color="auto"/>
            <w:bottom w:val="none" w:sz="0" w:space="0" w:color="auto"/>
            <w:right w:val="none" w:sz="0" w:space="0" w:color="auto"/>
          </w:divBdr>
        </w:div>
      </w:divsChild>
    </w:div>
    <w:div w:id="1169910125">
      <w:marLeft w:val="0"/>
      <w:marRight w:val="0"/>
      <w:marTop w:val="0"/>
      <w:marBottom w:val="0"/>
      <w:divBdr>
        <w:top w:val="none" w:sz="0" w:space="0" w:color="auto"/>
        <w:left w:val="none" w:sz="0" w:space="0" w:color="auto"/>
        <w:bottom w:val="none" w:sz="0" w:space="0" w:color="auto"/>
        <w:right w:val="none" w:sz="0" w:space="0" w:color="auto"/>
      </w:divBdr>
    </w:div>
    <w:div w:id="1169910127">
      <w:marLeft w:val="0"/>
      <w:marRight w:val="0"/>
      <w:marTop w:val="0"/>
      <w:marBottom w:val="0"/>
      <w:divBdr>
        <w:top w:val="none" w:sz="0" w:space="0" w:color="auto"/>
        <w:left w:val="none" w:sz="0" w:space="0" w:color="auto"/>
        <w:bottom w:val="none" w:sz="0" w:space="0" w:color="auto"/>
        <w:right w:val="none" w:sz="0" w:space="0" w:color="auto"/>
      </w:divBdr>
      <w:divsChild>
        <w:div w:id="1169910137">
          <w:marLeft w:val="0"/>
          <w:marRight w:val="0"/>
          <w:marTop w:val="0"/>
          <w:marBottom w:val="0"/>
          <w:divBdr>
            <w:top w:val="none" w:sz="0" w:space="0" w:color="auto"/>
            <w:left w:val="none" w:sz="0" w:space="0" w:color="auto"/>
            <w:bottom w:val="none" w:sz="0" w:space="0" w:color="auto"/>
            <w:right w:val="none" w:sz="0" w:space="0" w:color="auto"/>
          </w:divBdr>
        </w:div>
      </w:divsChild>
    </w:div>
    <w:div w:id="1169910129">
      <w:marLeft w:val="0"/>
      <w:marRight w:val="0"/>
      <w:marTop w:val="0"/>
      <w:marBottom w:val="0"/>
      <w:divBdr>
        <w:top w:val="none" w:sz="0" w:space="0" w:color="auto"/>
        <w:left w:val="none" w:sz="0" w:space="0" w:color="auto"/>
        <w:bottom w:val="none" w:sz="0" w:space="0" w:color="auto"/>
        <w:right w:val="none" w:sz="0" w:space="0" w:color="auto"/>
      </w:divBdr>
      <w:divsChild>
        <w:div w:id="1169910153">
          <w:marLeft w:val="0"/>
          <w:marRight w:val="0"/>
          <w:marTop w:val="0"/>
          <w:marBottom w:val="0"/>
          <w:divBdr>
            <w:top w:val="none" w:sz="0" w:space="0" w:color="auto"/>
            <w:left w:val="none" w:sz="0" w:space="0" w:color="auto"/>
            <w:bottom w:val="none" w:sz="0" w:space="0" w:color="auto"/>
            <w:right w:val="none" w:sz="0" w:space="0" w:color="auto"/>
          </w:divBdr>
          <w:divsChild>
            <w:div w:id="11699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0">
      <w:marLeft w:val="0"/>
      <w:marRight w:val="0"/>
      <w:marTop w:val="0"/>
      <w:marBottom w:val="0"/>
      <w:divBdr>
        <w:top w:val="none" w:sz="0" w:space="0" w:color="auto"/>
        <w:left w:val="none" w:sz="0" w:space="0" w:color="auto"/>
        <w:bottom w:val="none" w:sz="0" w:space="0" w:color="auto"/>
        <w:right w:val="none" w:sz="0" w:space="0" w:color="auto"/>
      </w:divBdr>
    </w:div>
    <w:div w:id="1169910134">
      <w:marLeft w:val="0"/>
      <w:marRight w:val="0"/>
      <w:marTop w:val="0"/>
      <w:marBottom w:val="0"/>
      <w:divBdr>
        <w:top w:val="none" w:sz="0" w:space="0" w:color="auto"/>
        <w:left w:val="none" w:sz="0" w:space="0" w:color="auto"/>
        <w:bottom w:val="none" w:sz="0" w:space="0" w:color="auto"/>
        <w:right w:val="none" w:sz="0" w:space="0" w:color="auto"/>
      </w:divBdr>
      <w:divsChild>
        <w:div w:id="1169910117">
          <w:marLeft w:val="0"/>
          <w:marRight w:val="0"/>
          <w:marTop w:val="0"/>
          <w:marBottom w:val="0"/>
          <w:divBdr>
            <w:top w:val="none" w:sz="0" w:space="0" w:color="auto"/>
            <w:left w:val="none" w:sz="0" w:space="0" w:color="auto"/>
            <w:bottom w:val="none" w:sz="0" w:space="0" w:color="auto"/>
            <w:right w:val="none" w:sz="0" w:space="0" w:color="auto"/>
          </w:divBdr>
          <w:divsChild>
            <w:div w:id="1169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38">
      <w:marLeft w:val="0"/>
      <w:marRight w:val="0"/>
      <w:marTop w:val="0"/>
      <w:marBottom w:val="0"/>
      <w:divBdr>
        <w:top w:val="none" w:sz="0" w:space="0" w:color="auto"/>
        <w:left w:val="none" w:sz="0" w:space="0" w:color="auto"/>
        <w:bottom w:val="none" w:sz="0" w:space="0" w:color="auto"/>
        <w:right w:val="none" w:sz="0" w:space="0" w:color="auto"/>
      </w:divBdr>
      <w:divsChild>
        <w:div w:id="1169910132">
          <w:marLeft w:val="0"/>
          <w:marRight w:val="0"/>
          <w:marTop w:val="0"/>
          <w:marBottom w:val="0"/>
          <w:divBdr>
            <w:top w:val="none" w:sz="0" w:space="0" w:color="auto"/>
            <w:left w:val="none" w:sz="0" w:space="0" w:color="auto"/>
            <w:bottom w:val="none" w:sz="0" w:space="0" w:color="auto"/>
            <w:right w:val="none" w:sz="0" w:space="0" w:color="auto"/>
          </w:divBdr>
        </w:div>
        <w:div w:id="1169910151">
          <w:marLeft w:val="0"/>
          <w:marRight w:val="0"/>
          <w:marTop w:val="0"/>
          <w:marBottom w:val="0"/>
          <w:divBdr>
            <w:top w:val="none" w:sz="0" w:space="0" w:color="auto"/>
            <w:left w:val="none" w:sz="0" w:space="0" w:color="auto"/>
            <w:bottom w:val="none" w:sz="0" w:space="0" w:color="auto"/>
            <w:right w:val="none" w:sz="0" w:space="0" w:color="auto"/>
          </w:divBdr>
        </w:div>
      </w:divsChild>
    </w:div>
    <w:div w:id="1169910141">
      <w:marLeft w:val="0"/>
      <w:marRight w:val="0"/>
      <w:marTop w:val="0"/>
      <w:marBottom w:val="0"/>
      <w:divBdr>
        <w:top w:val="none" w:sz="0" w:space="0" w:color="auto"/>
        <w:left w:val="none" w:sz="0" w:space="0" w:color="auto"/>
        <w:bottom w:val="none" w:sz="0" w:space="0" w:color="auto"/>
        <w:right w:val="none" w:sz="0" w:space="0" w:color="auto"/>
      </w:divBdr>
    </w:div>
    <w:div w:id="1169910143">
      <w:marLeft w:val="0"/>
      <w:marRight w:val="0"/>
      <w:marTop w:val="0"/>
      <w:marBottom w:val="0"/>
      <w:divBdr>
        <w:top w:val="none" w:sz="0" w:space="0" w:color="auto"/>
        <w:left w:val="none" w:sz="0" w:space="0" w:color="auto"/>
        <w:bottom w:val="none" w:sz="0" w:space="0" w:color="auto"/>
        <w:right w:val="none" w:sz="0" w:space="0" w:color="auto"/>
      </w:divBdr>
      <w:divsChild>
        <w:div w:id="1169910140">
          <w:marLeft w:val="0"/>
          <w:marRight w:val="0"/>
          <w:marTop w:val="0"/>
          <w:marBottom w:val="0"/>
          <w:divBdr>
            <w:top w:val="none" w:sz="0" w:space="0" w:color="auto"/>
            <w:left w:val="none" w:sz="0" w:space="0" w:color="auto"/>
            <w:bottom w:val="none" w:sz="0" w:space="0" w:color="auto"/>
            <w:right w:val="none" w:sz="0" w:space="0" w:color="auto"/>
          </w:divBdr>
        </w:div>
      </w:divsChild>
    </w:div>
    <w:div w:id="1169910144">
      <w:marLeft w:val="0"/>
      <w:marRight w:val="0"/>
      <w:marTop w:val="0"/>
      <w:marBottom w:val="0"/>
      <w:divBdr>
        <w:top w:val="none" w:sz="0" w:space="0" w:color="auto"/>
        <w:left w:val="none" w:sz="0" w:space="0" w:color="auto"/>
        <w:bottom w:val="none" w:sz="0" w:space="0" w:color="auto"/>
        <w:right w:val="none" w:sz="0" w:space="0" w:color="auto"/>
      </w:divBdr>
      <w:divsChild>
        <w:div w:id="1169910146">
          <w:marLeft w:val="0"/>
          <w:marRight w:val="0"/>
          <w:marTop w:val="0"/>
          <w:marBottom w:val="0"/>
          <w:divBdr>
            <w:top w:val="none" w:sz="0" w:space="0" w:color="auto"/>
            <w:left w:val="none" w:sz="0" w:space="0" w:color="auto"/>
            <w:bottom w:val="none" w:sz="0" w:space="0" w:color="auto"/>
            <w:right w:val="none" w:sz="0" w:space="0" w:color="auto"/>
          </w:divBdr>
          <w:divsChild>
            <w:div w:id="116991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7">
      <w:marLeft w:val="0"/>
      <w:marRight w:val="0"/>
      <w:marTop w:val="0"/>
      <w:marBottom w:val="0"/>
      <w:divBdr>
        <w:top w:val="none" w:sz="0" w:space="0" w:color="auto"/>
        <w:left w:val="none" w:sz="0" w:space="0" w:color="auto"/>
        <w:bottom w:val="none" w:sz="0" w:space="0" w:color="auto"/>
        <w:right w:val="none" w:sz="0" w:space="0" w:color="auto"/>
      </w:divBdr>
      <w:divsChild>
        <w:div w:id="1169910142">
          <w:marLeft w:val="0"/>
          <w:marRight w:val="0"/>
          <w:marTop w:val="0"/>
          <w:marBottom w:val="0"/>
          <w:divBdr>
            <w:top w:val="none" w:sz="0" w:space="0" w:color="auto"/>
            <w:left w:val="none" w:sz="0" w:space="0" w:color="auto"/>
            <w:bottom w:val="none" w:sz="0" w:space="0" w:color="auto"/>
            <w:right w:val="none" w:sz="0" w:space="0" w:color="auto"/>
          </w:divBdr>
          <w:divsChild>
            <w:div w:id="116991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10148">
      <w:marLeft w:val="0"/>
      <w:marRight w:val="0"/>
      <w:marTop w:val="0"/>
      <w:marBottom w:val="0"/>
      <w:divBdr>
        <w:top w:val="none" w:sz="0" w:space="0" w:color="auto"/>
        <w:left w:val="none" w:sz="0" w:space="0" w:color="auto"/>
        <w:bottom w:val="none" w:sz="0" w:space="0" w:color="auto"/>
        <w:right w:val="none" w:sz="0" w:space="0" w:color="auto"/>
      </w:divBdr>
    </w:div>
    <w:div w:id="1169910152">
      <w:marLeft w:val="0"/>
      <w:marRight w:val="0"/>
      <w:marTop w:val="0"/>
      <w:marBottom w:val="0"/>
      <w:divBdr>
        <w:top w:val="none" w:sz="0" w:space="0" w:color="auto"/>
        <w:left w:val="none" w:sz="0" w:space="0" w:color="auto"/>
        <w:bottom w:val="none" w:sz="0" w:space="0" w:color="auto"/>
        <w:right w:val="none" w:sz="0" w:space="0" w:color="auto"/>
      </w:divBdr>
      <w:divsChild>
        <w:div w:id="1169910149">
          <w:marLeft w:val="0"/>
          <w:marRight w:val="0"/>
          <w:marTop w:val="0"/>
          <w:marBottom w:val="0"/>
          <w:divBdr>
            <w:top w:val="none" w:sz="0" w:space="0" w:color="auto"/>
            <w:left w:val="none" w:sz="0" w:space="0" w:color="auto"/>
            <w:bottom w:val="none" w:sz="0" w:space="0" w:color="auto"/>
            <w:right w:val="none" w:sz="0" w:space="0" w:color="auto"/>
          </w:divBdr>
        </w:div>
      </w:divsChild>
    </w:div>
    <w:div w:id="1169910154">
      <w:marLeft w:val="0"/>
      <w:marRight w:val="0"/>
      <w:marTop w:val="0"/>
      <w:marBottom w:val="0"/>
      <w:divBdr>
        <w:top w:val="none" w:sz="0" w:space="0" w:color="auto"/>
        <w:left w:val="none" w:sz="0" w:space="0" w:color="auto"/>
        <w:bottom w:val="none" w:sz="0" w:space="0" w:color="auto"/>
        <w:right w:val="none" w:sz="0" w:space="0" w:color="auto"/>
      </w:divBdr>
      <w:divsChild>
        <w:div w:id="1169910155">
          <w:marLeft w:val="0"/>
          <w:marRight w:val="0"/>
          <w:marTop w:val="0"/>
          <w:marBottom w:val="0"/>
          <w:divBdr>
            <w:top w:val="none" w:sz="0" w:space="0" w:color="auto"/>
            <w:left w:val="none" w:sz="0" w:space="0" w:color="auto"/>
            <w:bottom w:val="none" w:sz="0" w:space="0" w:color="auto"/>
            <w:right w:val="none" w:sz="0" w:space="0" w:color="auto"/>
          </w:divBdr>
        </w:div>
      </w:divsChild>
    </w:div>
    <w:div w:id="164581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321D4-E3A4-4E17-A669-5206ACE19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6592211A</Template>
  <TotalTime>0</TotalTime>
  <Pages>3</Pages>
  <Words>1090</Words>
  <Characters>6149</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PowerPoint-Präsentation über das Projekt</vt:lpstr>
    </vt:vector>
  </TitlesOfParts>
  <Company>BFDWOED</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PowerPoint-Präsentation über das Projekt</dc:title>
  <dc:creator>tko</dc:creator>
  <cp:lastModifiedBy>thorsten.lichtblau</cp:lastModifiedBy>
  <cp:revision>3</cp:revision>
  <cp:lastPrinted>2018-05-15T09:51:00Z</cp:lastPrinted>
  <dcterms:created xsi:type="dcterms:W3CDTF">2020-05-29T06:26:00Z</dcterms:created>
  <dcterms:modified xsi:type="dcterms:W3CDTF">2020-05-29T07:10:00Z</dcterms:modified>
</cp:coreProperties>
</file>