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79C2C293" w:rsidR="00BF2397" w:rsidRPr="005B77E3" w:rsidRDefault="00C57B4D" w:rsidP="005B77E3">
      <w:pPr>
        <w:pStyle w:val="berschrift5"/>
        <w:spacing w:before="120" w:line="240" w:lineRule="auto"/>
        <w:rPr>
          <w:rFonts w:ascii="Georgia" w:hAnsi="Georgia"/>
          <w:color w:val="EA690B"/>
          <w:sz w:val="48"/>
          <w:szCs w:val="48"/>
        </w:rPr>
      </w:pPr>
      <w:r>
        <w:rPr>
          <w:rFonts w:ascii="Georgia" w:hAnsi="Georgia"/>
          <w:color w:val="EA690B"/>
          <w:sz w:val="48"/>
          <w:szCs w:val="48"/>
        </w:rPr>
        <w:t>Malawi</w:t>
      </w:r>
    </w:p>
    <w:p w14:paraId="4D0CC3B4" w14:textId="02D0F72D" w:rsidR="00BF2397" w:rsidRPr="00E03A25" w:rsidRDefault="00C57B4D" w:rsidP="006C08A6">
      <w:pPr>
        <w:spacing w:line="264" w:lineRule="auto"/>
        <w:rPr>
          <w:rFonts w:ascii="Georgia" w:hAnsi="Georgia" w:cs="Tahoma"/>
          <w:b/>
          <w:bCs/>
          <w:color w:val="000000" w:themeColor="text1"/>
          <w:sz w:val="48"/>
          <w:szCs w:val="48"/>
        </w:rPr>
      </w:pPr>
      <w:r>
        <w:rPr>
          <w:rFonts w:ascii="Georgia" w:hAnsi="Georgia" w:cs="Calibri"/>
          <w:b/>
          <w:bCs/>
          <w:color w:val="000000" w:themeColor="text1"/>
          <w:sz w:val="48"/>
          <w:szCs w:val="48"/>
        </w:rPr>
        <w:t>Gesundes Essen, jeden Tag</w:t>
      </w:r>
    </w:p>
    <w:p w14:paraId="7DBC9BFD" w14:textId="77777777" w:rsidR="00BF2397" w:rsidRPr="00BF43E7" w:rsidRDefault="00BF2397" w:rsidP="00BF43E7">
      <w:pPr>
        <w:rPr>
          <w:rFonts w:ascii="Georgia" w:hAnsi="Georgia" w:cs="Tahoma"/>
          <w:color w:val="000000"/>
          <w:sz w:val="20"/>
        </w:rPr>
      </w:pPr>
    </w:p>
    <w:p w14:paraId="47B943AD" w14:textId="77777777" w:rsidR="006C323F" w:rsidRPr="00BF43E7"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BF43E7" w14:paraId="453D3967" w14:textId="77777777" w:rsidTr="00063A2F">
        <w:trPr>
          <w:trHeight w:val="168"/>
        </w:trPr>
        <w:tc>
          <w:tcPr>
            <w:tcW w:w="1182" w:type="dxa"/>
          </w:tcPr>
          <w:p w14:paraId="29662CF9" w14:textId="77777777" w:rsidR="00BF2397" w:rsidRPr="00BF43E7" w:rsidRDefault="00BF2397" w:rsidP="00764024">
            <w:pPr>
              <w:pStyle w:val="Textkrper2"/>
              <w:tabs>
                <w:tab w:val="right" w:pos="9072"/>
              </w:tabs>
              <w:rPr>
                <w:rFonts w:ascii="Georgia" w:hAnsi="Georgia" w:cs="Tahoma"/>
                <w:b/>
                <w:bCs/>
              </w:rPr>
            </w:pPr>
            <w:r w:rsidRPr="00BF43E7">
              <w:rPr>
                <w:rFonts w:ascii="Georgia" w:hAnsi="Georgia" w:cs="Tahoma"/>
                <w:b/>
                <w:bCs/>
              </w:rPr>
              <w:t>Folie 1</w:t>
            </w:r>
          </w:p>
        </w:tc>
        <w:tc>
          <w:tcPr>
            <w:tcW w:w="8271" w:type="dxa"/>
          </w:tcPr>
          <w:p w14:paraId="4FD8203A" w14:textId="77777777" w:rsidR="00BF2397" w:rsidRPr="00D67E2D" w:rsidRDefault="00BF2397" w:rsidP="00764024">
            <w:pPr>
              <w:rPr>
                <w:rFonts w:ascii="Georgia" w:hAnsi="Georgia" w:cs="Georgia"/>
                <w:sz w:val="20"/>
              </w:rPr>
            </w:pPr>
            <w:r w:rsidRPr="00D67E2D">
              <w:rPr>
                <w:rFonts w:ascii="Georgia" w:hAnsi="Georgia" w:cs="Georgia"/>
                <w:sz w:val="20"/>
              </w:rPr>
              <w:t>Titel</w:t>
            </w:r>
          </w:p>
          <w:p w14:paraId="31592DC2" w14:textId="77777777" w:rsidR="009A60C9" w:rsidRPr="00D67E2D" w:rsidRDefault="009A60C9" w:rsidP="00764024">
            <w:pPr>
              <w:rPr>
                <w:rFonts w:ascii="Georgia" w:hAnsi="Georgia" w:cs="Georgia"/>
                <w:sz w:val="20"/>
              </w:rPr>
            </w:pPr>
          </w:p>
        </w:tc>
      </w:tr>
      <w:tr w:rsidR="00BF2397" w:rsidRPr="00BF43E7" w14:paraId="2C870EDF" w14:textId="77777777" w:rsidTr="00B823A7">
        <w:trPr>
          <w:trHeight w:val="408"/>
        </w:trPr>
        <w:tc>
          <w:tcPr>
            <w:tcW w:w="1182" w:type="dxa"/>
          </w:tcPr>
          <w:p w14:paraId="58CFFAA9" w14:textId="77777777" w:rsidR="00BF2397" w:rsidRPr="00BF43E7" w:rsidRDefault="00BF2397" w:rsidP="00764024">
            <w:pPr>
              <w:pStyle w:val="Textkrper2"/>
              <w:tabs>
                <w:tab w:val="right" w:pos="9072"/>
              </w:tabs>
              <w:rPr>
                <w:rFonts w:ascii="Georgia" w:hAnsi="Georgia" w:cs="Tahoma"/>
              </w:rPr>
            </w:pPr>
            <w:r w:rsidRPr="00BF43E7">
              <w:rPr>
                <w:rFonts w:ascii="Georgia" w:hAnsi="Georgia" w:cs="Tahoma"/>
                <w:b/>
                <w:bCs/>
              </w:rPr>
              <w:t>Folie 2</w:t>
            </w:r>
          </w:p>
          <w:p w14:paraId="3DD001DB" w14:textId="77777777" w:rsidR="00BF2397" w:rsidRPr="00BF43E7" w:rsidRDefault="00BF2397" w:rsidP="00764024">
            <w:pPr>
              <w:pStyle w:val="Textkrper2"/>
              <w:tabs>
                <w:tab w:val="right" w:pos="9072"/>
              </w:tabs>
              <w:rPr>
                <w:rFonts w:ascii="Georgia" w:hAnsi="Georgia" w:cs="Tahoma"/>
              </w:rPr>
            </w:pPr>
          </w:p>
        </w:tc>
        <w:tc>
          <w:tcPr>
            <w:tcW w:w="8271" w:type="dxa"/>
          </w:tcPr>
          <w:p w14:paraId="53B05D22" w14:textId="594F0AFD" w:rsidR="00D67E2D" w:rsidRPr="00D67E2D" w:rsidRDefault="00D67E2D" w:rsidP="00764024">
            <w:pPr>
              <w:autoSpaceDE w:val="0"/>
              <w:autoSpaceDN w:val="0"/>
              <w:adjustRightInd w:val="0"/>
              <w:rPr>
                <w:rFonts w:ascii="Georgia" w:eastAsia="GalaxieCopernicus-Book" w:hAnsi="Georgia" w:cs="GalaxieCopernicus-Book"/>
                <w:sz w:val="20"/>
              </w:rPr>
            </w:pPr>
            <w:r w:rsidRPr="00D67E2D">
              <w:rPr>
                <w:rFonts w:ascii="Georgia" w:eastAsia="GalaxieCopernicus-Book" w:hAnsi="Georgia" w:cs="GalaxieCopernicus-Book"/>
                <w:sz w:val="20"/>
              </w:rPr>
              <w:t>Malawi ist ein Binnenstaat in S</w:t>
            </w:r>
            <w:r w:rsidR="00C523C4">
              <w:rPr>
                <w:rFonts w:ascii="Georgia" w:eastAsia="GalaxieCopernicus-Book" w:hAnsi="Georgia" w:cs="GalaxieCopernicus-Book"/>
                <w:sz w:val="20"/>
              </w:rPr>
              <w:t>ü</w:t>
            </w:r>
            <w:r w:rsidRPr="00D67E2D">
              <w:rPr>
                <w:rFonts w:ascii="Georgia" w:eastAsia="GalaxieCopernicus-Book" w:hAnsi="Georgia" w:cs="GalaxieCopernicus-Book"/>
                <w:sz w:val="20"/>
              </w:rPr>
              <w:t>dostafrika. Er grenzt im Nordosten an Tansania, im Süden an Mosambik und im Westen an Sambia. Ein Viertel der Landesfläche nimmt der 570 km lange und bis zu 80 km breite Malawisee ein, das drittgrößte Binnengewässer Afrikas. Hauptstadt und größte Stadt des Landes ist Lilongwe. Amtssprache ist Englisch, Chichewa die am weitesten verbreitete Sprache. Mehr als 80 Prozent der Bevölkerung bekennen sich zum Christentum.</w:t>
            </w:r>
          </w:p>
          <w:p w14:paraId="79F0A2E9" w14:textId="5A2CF366" w:rsidR="00D67E2D" w:rsidRPr="00D67E2D" w:rsidRDefault="00D67E2D" w:rsidP="00764024">
            <w:pPr>
              <w:autoSpaceDE w:val="0"/>
              <w:autoSpaceDN w:val="0"/>
              <w:adjustRightInd w:val="0"/>
              <w:ind w:firstLine="315"/>
              <w:rPr>
                <w:rFonts w:ascii="Georgia" w:eastAsia="GalaxieCopernicus-Book" w:hAnsi="Georgia" w:cs="GalaxieCopernicus-Book"/>
                <w:sz w:val="20"/>
              </w:rPr>
            </w:pPr>
            <w:r w:rsidRPr="00D67E2D">
              <w:rPr>
                <w:rFonts w:ascii="Georgia" w:eastAsia="GalaxieCopernicus-Book" w:hAnsi="Georgia" w:cs="GalaxieCopernicus-Book"/>
                <w:sz w:val="20"/>
              </w:rPr>
              <w:t xml:space="preserve">In vorkolonialer Zeit war Malawi Teil des Königreichs der </w:t>
            </w:r>
            <w:proofErr w:type="spellStart"/>
            <w:r w:rsidRPr="00D67E2D">
              <w:rPr>
                <w:rFonts w:ascii="Georgia" w:eastAsia="GalaxieCopernicus-Book" w:hAnsi="Georgia" w:cs="GalaxieCopernicus-Book"/>
                <w:sz w:val="20"/>
              </w:rPr>
              <w:t>Maravi</w:t>
            </w:r>
            <w:proofErr w:type="spellEnd"/>
            <w:r w:rsidRPr="00D67E2D">
              <w:rPr>
                <w:rFonts w:ascii="Georgia" w:eastAsia="GalaxieCopernicus-Book" w:hAnsi="Georgia" w:cs="GalaxieCopernicus-Book"/>
                <w:sz w:val="20"/>
              </w:rPr>
              <w:t>. Seit 1891 befand sich das heutige Staatsgebiet unter britischer Herrschaft. Nach der Unabhängigkeit 1964 bestimmte Diktator Hastings</w:t>
            </w:r>
            <w:r>
              <w:rPr>
                <w:rFonts w:ascii="Georgia" w:eastAsia="GalaxieCopernicus-Book" w:hAnsi="Georgia" w:cs="GalaxieCopernicus-Book"/>
                <w:sz w:val="20"/>
              </w:rPr>
              <w:t xml:space="preserve"> </w:t>
            </w:r>
            <w:proofErr w:type="spellStart"/>
            <w:r w:rsidRPr="00D67E2D">
              <w:rPr>
                <w:rFonts w:ascii="Georgia" w:eastAsia="GalaxieCopernicus-Book" w:hAnsi="Georgia" w:cs="GalaxieCopernicus-Book"/>
                <w:sz w:val="20"/>
              </w:rPr>
              <w:t>Kamuzu</w:t>
            </w:r>
            <w:proofErr w:type="spellEnd"/>
            <w:r w:rsidRPr="00D67E2D">
              <w:rPr>
                <w:rFonts w:ascii="Georgia" w:eastAsia="GalaxieCopernicus-Book" w:hAnsi="Georgia" w:cs="GalaxieCopernicus-Book"/>
                <w:sz w:val="20"/>
              </w:rPr>
              <w:t xml:space="preserve"> Banda fast drei Jahrzehnte lang die Geschicke des Landes, ehe er 1993 in einem Referendum abgewählt und der Wandel zu einer Präsidialrepublik mit Mehrparteiensystem eingeleitet wurde.</w:t>
            </w:r>
          </w:p>
          <w:p w14:paraId="1AF7B929" w14:textId="58463754" w:rsidR="00D67E2D" w:rsidRPr="00D67E2D" w:rsidRDefault="00D67E2D" w:rsidP="00764024">
            <w:pPr>
              <w:autoSpaceDE w:val="0"/>
              <w:autoSpaceDN w:val="0"/>
              <w:adjustRightInd w:val="0"/>
              <w:rPr>
                <w:rFonts w:ascii="Georgia" w:hAnsi="Georgia" w:cs="Georgia"/>
                <w:color w:val="000000" w:themeColor="text1"/>
                <w:spacing w:val="-2"/>
                <w:sz w:val="20"/>
              </w:rPr>
            </w:pPr>
          </w:p>
        </w:tc>
      </w:tr>
      <w:tr w:rsidR="00BF2397" w:rsidRPr="000E3DED" w14:paraId="18E845A4" w14:textId="77777777" w:rsidTr="00B823A7">
        <w:trPr>
          <w:trHeight w:val="371"/>
        </w:trPr>
        <w:tc>
          <w:tcPr>
            <w:tcW w:w="1182" w:type="dxa"/>
          </w:tcPr>
          <w:p w14:paraId="54524499" w14:textId="77777777" w:rsidR="00BF2397" w:rsidRPr="000E3DED" w:rsidRDefault="00BF2397" w:rsidP="00764024">
            <w:pPr>
              <w:pStyle w:val="Textkrper2"/>
              <w:tabs>
                <w:tab w:val="right" w:pos="9072"/>
              </w:tabs>
              <w:rPr>
                <w:rFonts w:ascii="Georgia" w:hAnsi="Georgia" w:cs="Tahoma"/>
                <w:b/>
                <w:bCs/>
                <w:color w:val="000000"/>
                <w:highlight w:val="yellow"/>
              </w:rPr>
            </w:pPr>
            <w:r w:rsidRPr="000E3DED">
              <w:rPr>
                <w:rFonts w:ascii="Georgia" w:hAnsi="Georgia" w:cs="Tahoma"/>
                <w:b/>
                <w:bCs/>
                <w:color w:val="000000"/>
              </w:rPr>
              <w:t>Folie 3</w:t>
            </w:r>
          </w:p>
        </w:tc>
        <w:tc>
          <w:tcPr>
            <w:tcW w:w="8271" w:type="dxa"/>
          </w:tcPr>
          <w:p w14:paraId="536FE6A9" w14:textId="7EB3803F" w:rsidR="006F27BE" w:rsidRPr="0027782B" w:rsidRDefault="006F27BE" w:rsidP="00764024">
            <w:pPr>
              <w:autoSpaceDE w:val="0"/>
              <w:autoSpaceDN w:val="0"/>
              <w:adjustRightInd w:val="0"/>
              <w:rPr>
                <w:rFonts w:ascii="Georgia" w:eastAsia="GalaxieCopernicus-Book" w:hAnsi="Georgia" w:cs="GalaxieCopernicus-Book"/>
                <w:sz w:val="20"/>
              </w:rPr>
            </w:pPr>
            <w:r w:rsidRPr="0027782B">
              <w:rPr>
                <w:rFonts w:ascii="Georgia" w:eastAsia="GalaxieCopernicus-Book" w:hAnsi="Georgia" w:cs="GalaxieCopernicus-Book"/>
                <w:sz w:val="20"/>
              </w:rPr>
              <w:t xml:space="preserve">Malawi zählt zu den 20 am wenigsten entwickelten Ländern der Welt. Mehr als zwei Drittel der Bevölkerung leben von weniger als 1,90 US-Dollar pro Tag. Laut einer Studie der Bank </w:t>
            </w:r>
            <w:proofErr w:type="spellStart"/>
            <w:r w:rsidRPr="0027782B">
              <w:rPr>
                <w:rFonts w:ascii="Georgia" w:eastAsia="GalaxieCopernicus-Book" w:hAnsi="Georgia" w:cs="GalaxieCopernicus-Book"/>
                <w:sz w:val="20"/>
              </w:rPr>
              <w:t>Credit</w:t>
            </w:r>
            <w:proofErr w:type="spellEnd"/>
            <w:r w:rsidRPr="0027782B">
              <w:rPr>
                <w:rFonts w:ascii="Georgia" w:eastAsia="GalaxieCopernicus-Book" w:hAnsi="Georgia" w:cs="GalaxieCopernicus-Book"/>
                <w:sz w:val="20"/>
              </w:rPr>
              <w:t xml:space="preserve"> Suisse von 2017 ist Malawi zudem das La</w:t>
            </w:r>
            <w:r w:rsidR="00C727E7">
              <w:rPr>
                <w:rFonts w:ascii="Georgia" w:eastAsia="GalaxieCopernicus-Book" w:hAnsi="Georgia" w:cs="GalaxieCopernicus-Book"/>
                <w:sz w:val="20"/>
              </w:rPr>
              <w:t xml:space="preserve">nd mit dem niedrigsten </w:t>
            </w:r>
            <w:r w:rsidRPr="0027782B">
              <w:rPr>
                <w:rFonts w:ascii="Georgia" w:eastAsia="GalaxieCopernicus-Book" w:hAnsi="Georgia" w:cs="GalaxieCopernicus-Book"/>
                <w:sz w:val="20"/>
              </w:rPr>
              <w:t>V</w:t>
            </w:r>
            <w:r w:rsidR="00C727E7">
              <w:rPr>
                <w:rFonts w:ascii="Georgia" w:eastAsia="GalaxieCopernicus-Book" w:hAnsi="Georgia" w:cs="GalaxieCopernicus-Book"/>
                <w:sz w:val="20"/>
              </w:rPr>
              <w:t>ermö</w:t>
            </w:r>
            <w:r w:rsidRPr="0027782B">
              <w:rPr>
                <w:rFonts w:ascii="Georgia" w:eastAsia="GalaxieCopernicus-Book" w:hAnsi="Georgia" w:cs="GalaxieCopernicus-Book"/>
                <w:sz w:val="20"/>
              </w:rPr>
              <w:t>gen</w:t>
            </w:r>
            <w:r w:rsidR="00C727E7">
              <w:rPr>
                <w:rFonts w:ascii="Georgia" w:eastAsia="GalaxieCopernicus-Book" w:hAnsi="Georgia" w:cs="GalaxieCopernicus-Book"/>
                <w:sz w:val="20"/>
              </w:rPr>
              <w:t xml:space="preserve"> pro Kopf</w:t>
            </w:r>
            <w:r w:rsidRPr="0027782B">
              <w:rPr>
                <w:rFonts w:ascii="Georgia" w:eastAsia="GalaxieCopernicus-Book" w:hAnsi="Georgia" w:cs="GalaxieCopernicus-Book"/>
                <w:sz w:val="20"/>
              </w:rPr>
              <w:t xml:space="preserve"> weltweit (114 US-Dollar).</w:t>
            </w:r>
          </w:p>
          <w:p w14:paraId="7285FA82" w14:textId="323FFEC9" w:rsidR="007E1C59" w:rsidRPr="0027782B" w:rsidRDefault="007E1C59" w:rsidP="00764024">
            <w:pPr>
              <w:autoSpaceDE w:val="0"/>
              <w:autoSpaceDN w:val="0"/>
              <w:adjustRightInd w:val="0"/>
              <w:rPr>
                <w:rFonts w:ascii="Georgia" w:hAnsi="Georgia" w:cs="Georgia"/>
                <w:color w:val="000000" w:themeColor="text1"/>
                <w:sz w:val="20"/>
              </w:rPr>
            </w:pPr>
          </w:p>
        </w:tc>
      </w:tr>
      <w:tr w:rsidR="00BF2397" w:rsidRPr="000E3DED" w14:paraId="73D79954" w14:textId="77777777" w:rsidTr="00F747DF">
        <w:trPr>
          <w:trHeight w:val="371"/>
        </w:trPr>
        <w:tc>
          <w:tcPr>
            <w:tcW w:w="1182" w:type="dxa"/>
          </w:tcPr>
          <w:p w14:paraId="5B011900" w14:textId="77777777" w:rsidR="00BF2397" w:rsidRPr="004B14A8" w:rsidRDefault="00BF2397" w:rsidP="00764024">
            <w:pPr>
              <w:pStyle w:val="Textkrper2"/>
              <w:tabs>
                <w:tab w:val="right" w:pos="9072"/>
              </w:tabs>
              <w:rPr>
                <w:rFonts w:ascii="Georgia" w:hAnsi="Georgia" w:cs="Tahoma"/>
                <w:b/>
                <w:bCs/>
                <w:color w:val="000000" w:themeColor="text1"/>
              </w:rPr>
            </w:pPr>
            <w:r w:rsidRPr="004B14A8">
              <w:rPr>
                <w:rFonts w:ascii="Georgia" w:hAnsi="Georgia" w:cs="Tahoma"/>
                <w:b/>
                <w:bCs/>
                <w:color w:val="000000" w:themeColor="text1"/>
              </w:rPr>
              <w:t>Folie 4</w:t>
            </w:r>
          </w:p>
          <w:p w14:paraId="21C45429" w14:textId="5B9705A8" w:rsidR="00734439" w:rsidRPr="004B14A8" w:rsidRDefault="00734439" w:rsidP="00764024">
            <w:pPr>
              <w:pStyle w:val="Textkrper2"/>
              <w:tabs>
                <w:tab w:val="right" w:pos="9072"/>
              </w:tabs>
              <w:rPr>
                <w:rFonts w:ascii="Georgia" w:hAnsi="Georgia" w:cs="Tahoma"/>
                <w:b/>
                <w:bCs/>
                <w:color w:val="000000" w:themeColor="text1"/>
              </w:rPr>
            </w:pPr>
          </w:p>
        </w:tc>
        <w:tc>
          <w:tcPr>
            <w:tcW w:w="8271" w:type="dxa"/>
          </w:tcPr>
          <w:p w14:paraId="33689B27" w14:textId="4CBF700C" w:rsidR="004B14A8" w:rsidRPr="0027782B" w:rsidRDefault="006F27BE" w:rsidP="00764024">
            <w:pPr>
              <w:autoSpaceDE w:val="0"/>
              <w:autoSpaceDN w:val="0"/>
              <w:adjustRightInd w:val="0"/>
              <w:rPr>
                <w:rFonts w:ascii="Georgia" w:hAnsi="Georgia"/>
                <w:sz w:val="20"/>
              </w:rPr>
            </w:pPr>
            <w:r w:rsidRPr="0027782B">
              <w:rPr>
                <w:rFonts w:ascii="Georgia" w:eastAsia="GalaxieCopernicus-Book" w:hAnsi="Georgia" w:cs="GalaxieCopernicus-Book"/>
                <w:sz w:val="20"/>
              </w:rPr>
              <w:t xml:space="preserve">Die Armut trifft Kinder und Jugendliche am härtesten. Sie bedroht ihre Rechte auf Leben, Gesundheit, Ernährung, Bildung, Partizipation und Schutz vor Ausbeutung. </w:t>
            </w:r>
            <w:r w:rsidR="00FD1AE3" w:rsidRPr="0027782B">
              <w:rPr>
                <w:rFonts w:ascii="Georgia" w:hAnsi="Georgia"/>
                <w:sz w:val="20"/>
              </w:rPr>
              <w:t>Aufgrund überfüllter Klassen, fehlender Unterrichtsmaterialien und mang</w:t>
            </w:r>
            <w:r w:rsidR="00C727E7">
              <w:rPr>
                <w:rFonts w:ascii="Georgia" w:hAnsi="Georgia"/>
                <w:sz w:val="20"/>
              </w:rPr>
              <w:t>elhafter Infrastruktur erreichen nur 26 Prozent</w:t>
            </w:r>
            <w:r w:rsidR="00FD1AE3" w:rsidRPr="0027782B">
              <w:rPr>
                <w:rFonts w:ascii="Georgia" w:hAnsi="Georgia"/>
                <w:sz w:val="20"/>
              </w:rPr>
              <w:t xml:space="preserve"> </w:t>
            </w:r>
            <w:r w:rsidR="00C727E7">
              <w:rPr>
                <w:rFonts w:ascii="Georgia" w:hAnsi="Georgia"/>
                <w:sz w:val="20"/>
              </w:rPr>
              <w:t xml:space="preserve">aller Schülerinnen und Schüler </w:t>
            </w:r>
            <w:r w:rsidR="00FD1AE3" w:rsidRPr="0027782B">
              <w:rPr>
                <w:rFonts w:ascii="Georgia" w:hAnsi="Georgia"/>
                <w:sz w:val="20"/>
              </w:rPr>
              <w:t xml:space="preserve">einen allgemeinen Bildungsabschluss. </w:t>
            </w:r>
            <w:r w:rsidR="00C727E7">
              <w:rPr>
                <w:rFonts w:ascii="Georgia" w:hAnsi="Georgia"/>
                <w:sz w:val="20"/>
              </w:rPr>
              <w:t>Bei den Mädchen sind es sogar nur 16 Prozent.</w:t>
            </w:r>
            <w:r w:rsidR="00C727E7" w:rsidRPr="0027782B">
              <w:rPr>
                <w:rFonts w:ascii="Georgia" w:hAnsi="Georgia"/>
                <w:sz w:val="20"/>
              </w:rPr>
              <w:t xml:space="preserve"> </w:t>
            </w:r>
            <w:r w:rsidR="003D3843">
              <w:rPr>
                <w:rFonts w:ascii="Georgia" w:hAnsi="Georgia"/>
                <w:sz w:val="20"/>
              </w:rPr>
              <w:t>Viele</w:t>
            </w:r>
            <w:r w:rsidRPr="0027782B">
              <w:rPr>
                <w:rFonts w:ascii="Georgia" w:hAnsi="Georgia"/>
                <w:sz w:val="20"/>
              </w:rPr>
              <w:t xml:space="preserve"> Kinder sind unter</w:t>
            </w:r>
            <w:r w:rsidR="003D3843">
              <w:rPr>
                <w:rFonts w:ascii="Georgia" w:hAnsi="Georgia"/>
                <w:sz w:val="20"/>
              </w:rPr>
              <w:t>- oder mangel</w:t>
            </w:r>
            <w:r w:rsidRPr="0027782B">
              <w:rPr>
                <w:rFonts w:ascii="Georgia" w:hAnsi="Georgia"/>
                <w:sz w:val="20"/>
              </w:rPr>
              <w:t xml:space="preserve">ernährt. </w:t>
            </w:r>
          </w:p>
          <w:p w14:paraId="6024838D" w14:textId="0A4C7D1E" w:rsidR="00DF4478" w:rsidRPr="0027782B" w:rsidRDefault="00DF4478" w:rsidP="00764024">
            <w:pPr>
              <w:autoSpaceDE w:val="0"/>
              <w:autoSpaceDN w:val="0"/>
              <w:adjustRightInd w:val="0"/>
              <w:rPr>
                <w:rFonts w:ascii="Georgia" w:hAnsi="Georgia" w:cs="Arial"/>
                <w:color w:val="000000" w:themeColor="text1"/>
                <w:sz w:val="20"/>
              </w:rPr>
            </w:pPr>
          </w:p>
        </w:tc>
      </w:tr>
      <w:tr w:rsidR="00674EB2" w:rsidRPr="0040559A" w14:paraId="2AD1B3B4" w14:textId="77777777" w:rsidTr="00ED607C">
        <w:trPr>
          <w:trHeight w:val="264"/>
        </w:trPr>
        <w:tc>
          <w:tcPr>
            <w:tcW w:w="1182" w:type="dxa"/>
          </w:tcPr>
          <w:p w14:paraId="14EF7992" w14:textId="29DDFA15" w:rsidR="00674EB2" w:rsidRPr="0040559A" w:rsidRDefault="00674EB2" w:rsidP="00764024">
            <w:pPr>
              <w:pStyle w:val="Textkrper2"/>
              <w:tabs>
                <w:tab w:val="right" w:pos="9072"/>
              </w:tabs>
              <w:rPr>
                <w:rFonts w:ascii="Georgia" w:hAnsi="Georgia"/>
              </w:rPr>
            </w:pPr>
            <w:r w:rsidRPr="0040559A">
              <w:rPr>
                <w:rFonts w:ascii="Georgia" w:hAnsi="Georgia" w:cs="Tahoma"/>
                <w:b/>
                <w:bCs/>
              </w:rPr>
              <w:t>F</w:t>
            </w:r>
            <w:r>
              <w:rPr>
                <w:rFonts w:ascii="Georgia" w:hAnsi="Georgia" w:cs="Tahoma"/>
                <w:b/>
                <w:bCs/>
              </w:rPr>
              <w:t>olie 5</w:t>
            </w:r>
          </w:p>
        </w:tc>
        <w:tc>
          <w:tcPr>
            <w:tcW w:w="8271" w:type="dxa"/>
          </w:tcPr>
          <w:p w14:paraId="1ADCF91A" w14:textId="1D6F246B" w:rsidR="00674EB2" w:rsidRDefault="00FD1AE3" w:rsidP="00764024">
            <w:pPr>
              <w:pStyle w:val="Text"/>
              <w:rPr>
                <w:rFonts w:ascii="Georgia" w:hAnsi="Georgia"/>
                <w:iCs/>
                <w:sz w:val="20"/>
                <w:szCs w:val="20"/>
              </w:rPr>
            </w:pPr>
            <w:r w:rsidRPr="0027782B">
              <w:rPr>
                <w:rFonts w:ascii="Georgia" w:hAnsi="Georgia"/>
                <w:iCs/>
                <w:sz w:val="20"/>
                <w:szCs w:val="20"/>
              </w:rPr>
              <w:t>Die Organisat</w:t>
            </w:r>
            <w:r w:rsidR="00A201ED">
              <w:rPr>
                <w:rFonts w:ascii="Georgia" w:hAnsi="Georgia"/>
                <w:iCs/>
                <w:sz w:val="20"/>
                <w:szCs w:val="20"/>
              </w:rPr>
              <w:t>ion SCOPE will Familien eine ausgewogene Ernährung ermöglichen</w:t>
            </w:r>
            <w:r w:rsidRPr="0027782B">
              <w:rPr>
                <w:rFonts w:ascii="Georgia" w:hAnsi="Georgia"/>
                <w:iCs/>
                <w:sz w:val="20"/>
                <w:szCs w:val="20"/>
              </w:rPr>
              <w:t xml:space="preserve">. An </w:t>
            </w:r>
            <w:r w:rsidR="00A201ED">
              <w:rPr>
                <w:rFonts w:ascii="Georgia" w:hAnsi="Georgia"/>
                <w:iCs/>
                <w:sz w:val="20"/>
                <w:szCs w:val="20"/>
              </w:rPr>
              <w:t xml:space="preserve">den </w:t>
            </w:r>
            <w:r w:rsidRPr="0027782B">
              <w:rPr>
                <w:rFonts w:ascii="Georgia" w:hAnsi="Georgia"/>
                <w:iCs/>
                <w:sz w:val="20"/>
                <w:szCs w:val="20"/>
              </w:rPr>
              <w:t>Schulen vermittelt sie Kindern und Eltern die Prinzipien der Permakultur – und ermöglicht ihnen so, regelmäßig frisches Obst und Gemüse zu ernten.</w:t>
            </w:r>
          </w:p>
          <w:p w14:paraId="1BC9E137" w14:textId="6F9AA5F1" w:rsidR="00764024" w:rsidRPr="0027782B" w:rsidRDefault="00764024" w:rsidP="00764024">
            <w:pPr>
              <w:pStyle w:val="Text"/>
              <w:rPr>
                <w:rFonts w:ascii="Georgia" w:hAnsi="Georgia"/>
                <w:iCs/>
                <w:sz w:val="20"/>
                <w:szCs w:val="20"/>
              </w:rPr>
            </w:pPr>
          </w:p>
        </w:tc>
      </w:tr>
      <w:tr w:rsidR="003B781D" w:rsidRPr="000D5A94" w14:paraId="210FF6AC" w14:textId="77777777" w:rsidTr="00B625BD">
        <w:trPr>
          <w:trHeight w:val="481"/>
        </w:trPr>
        <w:tc>
          <w:tcPr>
            <w:tcW w:w="1182" w:type="dxa"/>
          </w:tcPr>
          <w:p w14:paraId="45F17646" w14:textId="3E81AC7C" w:rsidR="003B781D" w:rsidRPr="000D5A94" w:rsidRDefault="003B781D" w:rsidP="00764024">
            <w:pPr>
              <w:pStyle w:val="Textkrper2"/>
              <w:tabs>
                <w:tab w:val="right" w:pos="9072"/>
              </w:tabs>
              <w:rPr>
                <w:rFonts w:ascii="Georgia" w:hAnsi="Georgia" w:cs="Tahoma"/>
                <w:b/>
                <w:bCs/>
                <w:color w:val="000000" w:themeColor="text1"/>
              </w:rPr>
            </w:pPr>
            <w:r w:rsidRPr="000D5A94">
              <w:rPr>
                <w:rFonts w:ascii="Georgia" w:hAnsi="Georgia" w:cs="Tahoma"/>
                <w:b/>
                <w:bCs/>
                <w:color w:val="000000" w:themeColor="text1"/>
              </w:rPr>
              <w:t xml:space="preserve">Folie </w:t>
            </w:r>
            <w:r w:rsidR="00674EB2" w:rsidRPr="000D5A94">
              <w:rPr>
                <w:rFonts w:ascii="Georgia" w:hAnsi="Georgia" w:cs="Tahoma"/>
                <w:b/>
                <w:bCs/>
                <w:color w:val="000000" w:themeColor="text1"/>
              </w:rPr>
              <w:t>6</w:t>
            </w:r>
          </w:p>
        </w:tc>
        <w:tc>
          <w:tcPr>
            <w:tcW w:w="8271" w:type="dxa"/>
          </w:tcPr>
          <w:p w14:paraId="3903AFAA" w14:textId="3EEF8794" w:rsidR="002D21A7" w:rsidRPr="0027782B" w:rsidRDefault="00A201ED" w:rsidP="00764024">
            <w:pPr>
              <w:pStyle w:val="Text"/>
              <w:rPr>
                <w:rFonts w:ascii="Georgia" w:hAnsi="Georgia"/>
                <w:sz w:val="20"/>
                <w:szCs w:val="20"/>
              </w:rPr>
            </w:pPr>
            <w:r>
              <w:rPr>
                <w:rFonts w:ascii="Georgia" w:hAnsi="Georgia"/>
                <w:sz w:val="20"/>
                <w:szCs w:val="20"/>
              </w:rPr>
              <w:t xml:space="preserve">Der 13-jährige </w:t>
            </w:r>
            <w:proofErr w:type="spellStart"/>
            <w:r>
              <w:rPr>
                <w:rFonts w:ascii="Georgia" w:hAnsi="Georgia"/>
                <w:sz w:val="20"/>
                <w:szCs w:val="20"/>
              </w:rPr>
              <w:t>Chimwemwe</w:t>
            </w:r>
            <w:proofErr w:type="spellEnd"/>
            <w:r>
              <w:rPr>
                <w:rFonts w:ascii="Georgia" w:hAnsi="Georgia"/>
                <w:sz w:val="20"/>
                <w:szCs w:val="20"/>
              </w:rPr>
              <w:t xml:space="preserve"> zählt zu denen, die von der Arbeit der Partnerorganisation von Brot für die Welt profitieren. Wie die zehn anderen</w:t>
            </w:r>
            <w:r w:rsidR="002D21A7" w:rsidRPr="0027782B">
              <w:rPr>
                <w:rFonts w:ascii="Georgia" w:hAnsi="Georgia"/>
                <w:sz w:val="20"/>
                <w:szCs w:val="20"/>
              </w:rPr>
              <w:t xml:space="preserve"> Jungen und Mädchen</w:t>
            </w:r>
            <w:r>
              <w:rPr>
                <w:rFonts w:ascii="Georgia" w:hAnsi="Georgia"/>
                <w:sz w:val="20"/>
                <w:szCs w:val="20"/>
              </w:rPr>
              <w:t>,</w:t>
            </w:r>
            <w:r w:rsidR="002D21A7" w:rsidRPr="0027782B">
              <w:rPr>
                <w:rFonts w:ascii="Georgia" w:hAnsi="Georgia"/>
                <w:sz w:val="20"/>
                <w:szCs w:val="20"/>
              </w:rPr>
              <w:t xml:space="preserve"> mit denen er Seite</w:t>
            </w:r>
            <w:r w:rsidR="00EA2A58">
              <w:rPr>
                <w:rFonts w:ascii="Georgia" w:hAnsi="Georgia"/>
                <w:sz w:val="20"/>
                <w:szCs w:val="20"/>
              </w:rPr>
              <w:t xml:space="preserve"> an</w:t>
            </w:r>
            <w:r w:rsidR="00654E50">
              <w:rPr>
                <w:rFonts w:ascii="Georgia" w:hAnsi="Georgia"/>
                <w:sz w:val="20"/>
                <w:szCs w:val="20"/>
              </w:rPr>
              <w:t xml:space="preserve"> Seite arbeitet, gehört er dem </w:t>
            </w:r>
            <w:proofErr w:type="spellStart"/>
            <w:r w:rsidR="00654E50">
              <w:rPr>
                <w:rFonts w:ascii="Georgia" w:hAnsi="Georgia"/>
                <w:sz w:val="20"/>
                <w:szCs w:val="20"/>
              </w:rPr>
              <w:t>Permakultur</w:t>
            </w:r>
            <w:proofErr w:type="spellEnd"/>
            <w:r w:rsidR="00654E50">
              <w:rPr>
                <w:rFonts w:ascii="Georgia" w:hAnsi="Georgia"/>
                <w:sz w:val="20"/>
                <w:szCs w:val="20"/>
              </w:rPr>
              <w:t xml:space="preserve">-Club </w:t>
            </w:r>
            <w:r w:rsidR="002D21A7" w:rsidRPr="0027782B">
              <w:rPr>
                <w:rFonts w:ascii="Georgia" w:hAnsi="Georgia"/>
                <w:sz w:val="20"/>
                <w:szCs w:val="20"/>
              </w:rPr>
              <w:t xml:space="preserve">der Schule von </w:t>
            </w:r>
            <w:proofErr w:type="spellStart"/>
            <w:r w:rsidR="002D21A7" w:rsidRPr="0027782B">
              <w:rPr>
                <w:rFonts w:ascii="Georgia" w:hAnsi="Georgia"/>
                <w:sz w:val="20"/>
                <w:szCs w:val="20"/>
              </w:rPr>
              <w:t>Mantchewe</w:t>
            </w:r>
            <w:proofErr w:type="spellEnd"/>
            <w:r w:rsidR="00EA2A58">
              <w:rPr>
                <w:rFonts w:ascii="Georgia" w:hAnsi="Georgia"/>
                <w:sz w:val="20"/>
                <w:szCs w:val="20"/>
              </w:rPr>
              <w:t xml:space="preserve"> an</w:t>
            </w:r>
            <w:r w:rsidR="002D21A7" w:rsidRPr="0027782B">
              <w:rPr>
                <w:rFonts w:ascii="Georgia" w:hAnsi="Georgia"/>
                <w:sz w:val="20"/>
                <w:szCs w:val="20"/>
              </w:rPr>
              <w:t xml:space="preserve">, einem Dorf im bergigen Distrikt </w:t>
            </w:r>
            <w:proofErr w:type="spellStart"/>
            <w:r w:rsidR="002D21A7" w:rsidRPr="0027782B">
              <w:rPr>
                <w:rFonts w:ascii="Georgia" w:hAnsi="Georgia"/>
                <w:sz w:val="20"/>
                <w:szCs w:val="20"/>
              </w:rPr>
              <w:t>Rumphi</w:t>
            </w:r>
            <w:proofErr w:type="spellEnd"/>
            <w:r w:rsidR="002D21A7" w:rsidRPr="0027782B">
              <w:rPr>
                <w:rFonts w:ascii="Georgia" w:hAnsi="Georgia"/>
                <w:sz w:val="20"/>
                <w:szCs w:val="20"/>
              </w:rPr>
              <w:t xml:space="preserve"> im Norden Malawis.</w:t>
            </w:r>
          </w:p>
          <w:p w14:paraId="5B532DC6" w14:textId="6AF1946A" w:rsidR="005B4797" w:rsidRPr="0027782B" w:rsidRDefault="005B4797" w:rsidP="00764024">
            <w:pPr>
              <w:autoSpaceDE w:val="0"/>
              <w:autoSpaceDN w:val="0"/>
              <w:adjustRightInd w:val="0"/>
              <w:rPr>
                <w:rFonts w:ascii="Georgia" w:hAnsi="Georgia" w:cs="Arial"/>
                <w:color w:val="000000" w:themeColor="text1"/>
                <w:sz w:val="20"/>
              </w:rPr>
            </w:pPr>
          </w:p>
        </w:tc>
      </w:tr>
      <w:tr w:rsidR="003B781D" w:rsidRPr="000D5A94" w14:paraId="2A4F0272" w14:textId="77777777" w:rsidTr="00B625BD">
        <w:trPr>
          <w:trHeight w:val="235"/>
        </w:trPr>
        <w:tc>
          <w:tcPr>
            <w:tcW w:w="1182" w:type="dxa"/>
          </w:tcPr>
          <w:p w14:paraId="312214F1" w14:textId="47F6E515" w:rsidR="003B781D" w:rsidRPr="000D5A94" w:rsidRDefault="003B781D" w:rsidP="00764024">
            <w:pPr>
              <w:pStyle w:val="Textkrper2"/>
              <w:tabs>
                <w:tab w:val="right" w:pos="9072"/>
              </w:tabs>
              <w:rPr>
                <w:rFonts w:ascii="Georgia" w:hAnsi="Georgia" w:cs="Tahoma"/>
                <w:b/>
                <w:bCs/>
                <w:color w:val="000000" w:themeColor="text1"/>
              </w:rPr>
            </w:pPr>
            <w:r w:rsidRPr="000D5A94">
              <w:rPr>
                <w:rFonts w:ascii="Georgia" w:hAnsi="Georgia" w:cs="Tahoma"/>
                <w:b/>
                <w:bCs/>
                <w:color w:val="000000" w:themeColor="text1"/>
              </w:rPr>
              <w:t xml:space="preserve">Folie </w:t>
            </w:r>
            <w:r w:rsidR="00674EB2" w:rsidRPr="000D5A94">
              <w:rPr>
                <w:rFonts w:ascii="Georgia" w:hAnsi="Georgia" w:cs="Tahoma"/>
                <w:b/>
                <w:bCs/>
                <w:color w:val="000000" w:themeColor="text1"/>
              </w:rPr>
              <w:t>7</w:t>
            </w:r>
          </w:p>
        </w:tc>
        <w:tc>
          <w:tcPr>
            <w:tcW w:w="8271" w:type="dxa"/>
          </w:tcPr>
          <w:p w14:paraId="0801F881" w14:textId="1ED6E2CE" w:rsidR="0027782B" w:rsidRPr="0027782B" w:rsidRDefault="0027782B" w:rsidP="00764024">
            <w:pPr>
              <w:pStyle w:val="Tabellenstil2"/>
              <w:rPr>
                <w:rFonts w:ascii="Georgia" w:hAnsi="Georgia"/>
              </w:rPr>
            </w:pPr>
            <w:r w:rsidRPr="0027782B">
              <w:rPr>
                <w:rFonts w:ascii="Georgia" w:hAnsi="Georgia"/>
              </w:rPr>
              <w:t xml:space="preserve">Konzentriert arbeiten </w:t>
            </w:r>
            <w:proofErr w:type="spellStart"/>
            <w:r w:rsidRPr="0027782B">
              <w:rPr>
                <w:rFonts w:ascii="Georgia" w:hAnsi="Georgia"/>
              </w:rPr>
              <w:t>Chimwemwe</w:t>
            </w:r>
            <w:proofErr w:type="spellEnd"/>
            <w:r w:rsidRPr="0027782B">
              <w:rPr>
                <w:rFonts w:ascii="Georgia" w:hAnsi="Georgia"/>
              </w:rPr>
              <w:t xml:space="preserve"> und die anderen, sie erneuern Gräben, die quer zum Abhang hinter ihrer Schule verlaufen.</w:t>
            </w:r>
            <w:r w:rsidR="00250628">
              <w:rPr>
                <w:rFonts w:ascii="Georgia" w:hAnsi="Georgia"/>
              </w:rPr>
              <w:t xml:space="preserve"> N</w:t>
            </w:r>
            <w:r w:rsidR="00250628" w:rsidRPr="0027782B">
              <w:rPr>
                <w:rFonts w:ascii="Georgia" w:hAnsi="Georgia"/>
              </w:rPr>
              <w:t>och brennt die Sonne vom Himmel.</w:t>
            </w:r>
            <w:r w:rsidRPr="0027782B">
              <w:rPr>
                <w:rFonts w:ascii="Georgia" w:hAnsi="Georgia"/>
              </w:rPr>
              <w:t xml:space="preserve"> </w:t>
            </w:r>
            <w:r w:rsidR="00250628">
              <w:rPr>
                <w:rFonts w:ascii="Georgia" w:hAnsi="Georgia"/>
              </w:rPr>
              <w:t>Doch a</w:t>
            </w:r>
            <w:r w:rsidR="00250628" w:rsidRPr="0027782B">
              <w:rPr>
                <w:rFonts w:ascii="Georgia" w:hAnsi="Georgia"/>
              </w:rPr>
              <w:t>lle warten auf das Ende der Trockenzeit, auf „</w:t>
            </w:r>
            <w:proofErr w:type="spellStart"/>
            <w:r w:rsidR="00250628" w:rsidRPr="0027782B">
              <w:rPr>
                <w:rFonts w:ascii="Georgia" w:hAnsi="Georgia"/>
              </w:rPr>
              <w:t>Chizimyalupsa</w:t>
            </w:r>
            <w:proofErr w:type="spellEnd"/>
            <w:r w:rsidR="00250628" w:rsidRPr="0027782B">
              <w:rPr>
                <w:rFonts w:ascii="Georgia" w:hAnsi="Georgia"/>
              </w:rPr>
              <w:t>“, den „Regen, der die Sp</w:t>
            </w:r>
            <w:r w:rsidR="00250628">
              <w:rPr>
                <w:rFonts w:ascii="Georgia" w:hAnsi="Georgia"/>
              </w:rPr>
              <w:t>uren des Feuers entfernt“. W</w:t>
            </w:r>
            <w:r w:rsidRPr="0027782B">
              <w:rPr>
                <w:rFonts w:ascii="Georgia" w:hAnsi="Georgia"/>
              </w:rPr>
              <w:t xml:space="preserve">enn er kommt, </w:t>
            </w:r>
            <w:r w:rsidR="00250628">
              <w:rPr>
                <w:rFonts w:ascii="Georgia" w:hAnsi="Georgia"/>
              </w:rPr>
              <w:t xml:space="preserve">soll das Wasser </w:t>
            </w:r>
            <w:r w:rsidRPr="0027782B">
              <w:rPr>
                <w:rFonts w:ascii="Georgia" w:hAnsi="Georgia"/>
              </w:rPr>
              <w:t>nicht ungebremst den Hang hinab</w:t>
            </w:r>
            <w:r w:rsidR="00250628">
              <w:rPr>
                <w:rFonts w:ascii="Georgia" w:hAnsi="Georgia"/>
              </w:rPr>
              <w:t xml:space="preserve">stürzen und Wege und Beete zerstören. Die Mitglieder des </w:t>
            </w:r>
            <w:proofErr w:type="spellStart"/>
            <w:r w:rsidR="00250628">
              <w:rPr>
                <w:rFonts w:ascii="Georgia" w:hAnsi="Georgia"/>
              </w:rPr>
              <w:t>Permakultur</w:t>
            </w:r>
            <w:proofErr w:type="spellEnd"/>
            <w:r w:rsidR="00250628">
              <w:rPr>
                <w:rFonts w:ascii="Georgia" w:hAnsi="Georgia"/>
              </w:rPr>
              <w:t>-Clubs wollen</w:t>
            </w:r>
            <w:r w:rsidRPr="0027782B">
              <w:rPr>
                <w:rFonts w:ascii="Georgia" w:hAnsi="Georgia"/>
              </w:rPr>
              <w:t xml:space="preserve"> das Wass</w:t>
            </w:r>
            <w:r w:rsidR="00250628">
              <w:rPr>
                <w:rFonts w:ascii="Georgia" w:hAnsi="Georgia"/>
              </w:rPr>
              <w:t>er umleiten und auffangen</w:t>
            </w:r>
            <w:r w:rsidRPr="0027782B">
              <w:rPr>
                <w:rFonts w:ascii="Georgia" w:hAnsi="Georgia"/>
              </w:rPr>
              <w:t>, nutzbar machen für Bäume und Garten.</w:t>
            </w:r>
          </w:p>
          <w:p w14:paraId="669CD973" w14:textId="75FAD8AB" w:rsidR="00964E0D" w:rsidRPr="0027782B" w:rsidRDefault="00964E0D" w:rsidP="00764024">
            <w:pPr>
              <w:rPr>
                <w:rFonts w:ascii="Georgia" w:hAnsi="Georgia"/>
                <w:color w:val="000000" w:themeColor="text1"/>
                <w:sz w:val="20"/>
              </w:rPr>
            </w:pPr>
          </w:p>
        </w:tc>
      </w:tr>
      <w:tr w:rsidR="00573B70" w:rsidRPr="000D5A94" w14:paraId="2F25F8AC" w14:textId="77777777" w:rsidTr="00ED607C">
        <w:trPr>
          <w:trHeight w:val="359"/>
        </w:trPr>
        <w:tc>
          <w:tcPr>
            <w:tcW w:w="1182" w:type="dxa"/>
          </w:tcPr>
          <w:p w14:paraId="4A712D81" w14:textId="7E57B832" w:rsidR="00573B70" w:rsidRPr="000D5A94" w:rsidRDefault="00573B70" w:rsidP="00764024">
            <w:pPr>
              <w:pStyle w:val="Textkrper2"/>
              <w:tabs>
                <w:tab w:val="right" w:pos="9072"/>
              </w:tabs>
              <w:rPr>
                <w:rFonts w:ascii="Georgia" w:hAnsi="Georgia" w:cs="Tahoma"/>
                <w:b/>
                <w:bCs/>
              </w:rPr>
            </w:pPr>
            <w:r w:rsidRPr="000D5A94">
              <w:rPr>
                <w:rFonts w:ascii="Georgia" w:hAnsi="Georgia"/>
              </w:rPr>
              <w:br w:type="page"/>
            </w:r>
            <w:r w:rsidRPr="000D5A94">
              <w:rPr>
                <w:rFonts w:ascii="Georgia" w:hAnsi="Georgia"/>
                <w:b/>
              </w:rPr>
              <w:t>F</w:t>
            </w:r>
            <w:r w:rsidRPr="000D5A94">
              <w:rPr>
                <w:rFonts w:ascii="Georgia" w:hAnsi="Georgia" w:cs="Tahoma"/>
                <w:b/>
                <w:bCs/>
              </w:rPr>
              <w:t>olie 8</w:t>
            </w:r>
          </w:p>
        </w:tc>
        <w:tc>
          <w:tcPr>
            <w:tcW w:w="8271" w:type="dxa"/>
          </w:tcPr>
          <w:p w14:paraId="14772640" w14:textId="53C3C74E" w:rsidR="0027782B" w:rsidRPr="0027782B" w:rsidRDefault="00250628" w:rsidP="00764024">
            <w:pPr>
              <w:pStyle w:val="Text"/>
              <w:rPr>
                <w:rFonts w:ascii="Georgia" w:hAnsi="Georgia"/>
                <w:sz w:val="20"/>
                <w:szCs w:val="20"/>
              </w:rPr>
            </w:pPr>
            <w:r>
              <w:rPr>
                <w:rFonts w:ascii="Georgia" w:hAnsi="Georgia"/>
                <w:sz w:val="20"/>
                <w:szCs w:val="20"/>
              </w:rPr>
              <w:t xml:space="preserve">Der Regen </w:t>
            </w:r>
            <w:r w:rsidR="0027782B" w:rsidRPr="0027782B">
              <w:rPr>
                <w:rFonts w:ascii="Georgia" w:hAnsi="Georgia"/>
                <w:sz w:val="20"/>
                <w:szCs w:val="20"/>
              </w:rPr>
              <w:t>ist dringend nötig in Malawi, wo die Klimakrise</w:t>
            </w:r>
            <w:r>
              <w:rPr>
                <w:rFonts w:ascii="Georgia" w:hAnsi="Georgia"/>
                <w:sz w:val="20"/>
                <w:szCs w:val="20"/>
              </w:rPr>
              <w:t xml:space="preserve"> den Menschen</w:t>
            </w:r>
            <w:r w:rsidR="0027782B" w:rsidRPr="0027782B">
              <w:rPr>
                <w:rFonts w:ascii="Georgia" w:hAnsi="Georgia"/>
                <w:sz w:val="20"/>
                <w:szCs w:val="20"/>
              </w:rPr>
              <w:t xml:space="preserve"> immer extremere Wetter</w:t>
            </w:r>
            <w:r w:rsidR="0027782B" w:rsidRPr="0027782B">
              <w:rPr>
                <w:rFonts w:ascii="Georgia" w:hAnsi="Georgia"/>
                <w:sz w:val="20"/>
                <w:szCs w:val="20"/>
              </w:rPr>
              <w:softHyphen/>
              <w:t>phäno</w:t>
            </w:r>
            <w:r w:rsidR="00764024">
              <w:rPr>
                <w:rFonts w:ascii="Georgia" w:hAnsi="Georgia"/>
                <w:sz w:val="20"/>
                <w:szCs w:val="20"/>
              </w:rPr>
              <w:softHyphen/>
            </w:r>
            <w:r w:rsidR="0027782B" w:rsidRPr="0027782B">
              <w:rPr>
                <w:rFonts w:ascii="Georgia" w:hAnsi="Georgia"/>
                <w:sz w:val="20"/>
                <w:szCs w:val="20"/>
              </w:rPr>
              <w:t>mene beschert: langanhaltende Dürren trocknen das Ackerland aus, heftige Regen</w:t>
            </w:r>
            <w:r w:rsidR="0027782B" w:rsidRPr="0027782B">
              <w:rPr>
                <w:rFonts w:ascii="Georgia" w:hAnsi="Georgia"/>
                <w:sz w:val="20"/>
                <w:szCs w:val="20"/>
              </w:rPr>
              <w:softHyphen/>
              <w:t>fälle spülen die wertvolle Humusschicht weg.</w:t>
            </w:r>
          </w:p>
          <w:p w14:paraId="3BEBB469" w14:textId="3BBAC1E0" w:rsidR="0027782B" w:rsidRPr="0027782B" w:rsidRDefault="0027782B" w:rsidP="00764024">
            <w:pPr>
              <w:pStyle w:val="Text"/>
              <w:ind w:firstLine="315"/>
              <w:rPr>
                <w:rFonts w:ascii="Georgia" w:hAnsi="Georgia"/>
                <w:sz w:val="20"/>
                <w:szCs w:val="20"/>
              </w:rPr>
            </w:pPr>
            <w:r w:rsidRPr="0027782B">
              <w:rPr>
                <w:rFonts w:ascii="Georgia" w:hAnsi="Georgia"/>
                <w:sz w:val="20"/>
                <w:szCs w:val="20"/>
              </w:rPr>
              <w:t xml:space="preserve">Oft schwinden die Getreidevorräte bereits vor der nächsten Ernte, dann müssen </w:t>
            </w:r>
            <w:r w:rsidR="00250628">
              <w:rPr>
                <w:rFonts w:ascii="Georgia" w:hAnsi="Georgia"/>
                <w:sz w:val="20"/>
                <w:szCs w:val="20"/>
              </w:rPr>
              <w:t xml:space="preserve">die </w:t>
            </w:r>
            <w:r w:rsidRPr="0027782B">
              <w:rPr>
                <w:rFonts w:ascii="Georgia" w:hAnsi="Georgia"/>
                <w:sz w:val="20"/>
                <w:szCs w:val="20"/>
              </w:rPr>
              <w:t xml:space="preserve">Familien ihre Nahrung rationieren und Mahlzeiten ausfallen lassen. </w:t>
            </w:r>
            <w:r w:rsidR="00250628">
              <w:rPr>
                <w:rFonts w:ascii="Georgia" w:hAnsi="Georgia"/>
                <w:sz w:val="20"/>
                <w:szCs w:val="20"/>
              </w:rPr>
              <w:t xml:space="preserve">„Hunger </w:t>
            </w:r>
            <w:proofErr w:type="spellStart"/>
            <w:r w:rsidR="00250628">
              <w:rPr>
                <w:rFonts w:ascii="Georgia" w:hAnsi="Georgia"/>
                <w:sz w:val="20"/>
                <w:szCs w:val="20"/>
              </w:rPr>
              <w:t>season</w:t>
            </w:r>
            <w:proofErr w:type="spellEnd"/>
            <w:r w:rsidR="00250628">
              <w:rPr>
                <w:rFonts w:ascii="Georgia" w:hAnsi="Georgia"/>
                <w:sz w:val="20"/>
                <w:szCs w:val="20"/>
              </w:rPr>
              <w:t>“, Hungersaison, nennen die Menschen diese Zeit des Jahres.</w:t>
            </w:r>
          </w:p>
          <w:p w14:paraId="520F470F" w14:textId="4E13972C" w:rsidR="00573B70" w:rsidRPr="0027782B" w:rsidRDefault="00573B70" w:rsidP="00764024">
            <w:pPr>
              <w:rPr>
                <w:rFonts w:ascii="Georgia" w:hAnsi="Georgia" w:cs="Georgia"/>
                <w:color w:val="000000" w:themeColor="text1"/>
                <w:sz w:val="20"/>
              </w:rPr>
            </w:pPr>
          </w:p>
        </w:tc>
      </w:tr>
    </w:tbl>
    <w:p w14:paraId="79F784E2" w14:textId="77777777" w:rsidR="001F4C2F" w:rsidRDefault="001F4C2F" w:rsidP="00764024">
      <w:r>
        <w:br w:type="page"/>
      </w:r>
    </w:p>
    <w:tbl>
      <w:tblPr>
        <w:tblW w:w="0" w:type="auto"/>
        <w:tblCellMar>
          <w:left w:w="70" w:type="dxa"/>
          <w:right w:w="70" w:type="dxa"/>
        </w:tblCellMar>
        <w:tblLook w:val="0000" w:firstRow="0" w:lastRow="0" w:firstColumn="0" w:lastColumn="0" w:noHBand="0" w:noVBand="0"/>
      </w:tblPr>
      <w:tblGrid>
        <w:gridCol w:w="1182"/>
        <w:gridCol w:w="8271"/>
      </w:tblGrid>
      <w:tr w:rsidR="005D360C" w:rsidRPr="0040559A" w14:paraId="3327A7D5" w14:textId="77777777" w:rsidTr="00BB054C">
        <w:trPr>
          <w:trHeight w:val="157"/>
        </w:trPr>
        <w:tc>
          <w:tcPr>
            <w:tcW w:w="1182" w:type="dxa"/>
          </w:tcPr>
          <w:p w14:paraId="3BD9189E" w14:textId="2458B3D4" w:rsidR="005D360C" w:rsidRPr="0000145E" w:rsidRDefault="005D360C" w:rsidP="00764024">
            <w:pPr>
              <w:pStyle w:val="Textkrper2"/>
              <w:tabs>
                <w:tab w:val="right" w:pos="9072"/>
              </w:tabs>
              <w:rPr>
                <w:rFonts w:ascii="Georgia" w:hAnsi="Georgia" w:cs="Tahoma"/>
                <w:b/>
                <w:bCs/>
              </w:rPr>
            </w:pPr>
            <w:r>
              <w:rPr>
                <w:rFonts w:ascii="Georgia" w:hAnsi="Georgia" w:cs="Tahoma"/>
                <w:b/>
                <w:bCs/>
              </w:rPr>
              <w:lastRenderedPageBreak/>
              <w:t>Folie 9</w:t>
            </w:r>
          </w:p>
        </w:tc>
        <w:tc>
          <w:tcPr>
            <w:tcW w:w="8271" w:type="dxa"/>
          </w:tcPr>
          <w:p w14:paraId="3339160F" w14:textId="603E63BC" w:rsidR="00020523" w:rsidRPr="00202491" w:rsidRDefault="00AF6554" w:rsidP="00764024">
            <w:pPr>
              <w:rPr>
                <w:rFonts w:ascii="Georgia" w:hAnsi="Georgia"/>
                <w:sz w:val="20"/>
              </w:rPr>
            </w:pPr>
            <w:r w:rsidRPr="00AF6554">
              <w:rPr>
                <w:rFonts w:ascii="Georgia" w:hAnsi="Georgia"/>
                <w:sz w:val="20"/>
              </w:rPr>
              <w:t>Saatgutkonzerne nutzten die Not der Menschen aus. Unterstützt durch Regierungspro</w:t>
            </w:r>
            <w:r>
              <w:rPr>
                <w:rFonts w:ascii="Georgia" w:hAnsi="Georgia"/>
                <w:sz w:val="20"/>
              </w:rPr>
              <w:softHyphen/>
            </w:r>
            <w:r w:rsidRPr="00AF6554">
              <w:rPr>
                <w:rFonts w:ascii="Georgia" w:hAnsi="Georgia"/>
                <w:sz w:val="20"/>
              </w:rPr>
              <w:t>gram</w:t>
            </w:r>
            <w:r>
              <w:rPr>
                <w:rFonts w:ascii="Georgia" w:hAnsi="Georgia"/>
                <w:sz w:val="20"/>
              </w:rPr>
              <w:softHyphen/>
            </w:r>
            <w:r w:rsidRPr="00AF6554">
              <w:rPr>
                <w:rFonts w:ascii="Georgia" w:hAnsi="Georgia"/>
                <w:sz w:val="20"/>
              </w:rPr>
              <w:t xml:space="preserve">me verkauften sie der Bevölkerung hybride Maissorten, die </w:t>
            </w:r>
            <w:r w:rsidRPr="00202491">
              <w:rPr>
                <w:rFonts w:ascii="Georgia" w:hAnsi="Georgia"/>
                <w:sz w:val="20"/>
              </w:rPr>
              <w:t>ertragrei</w:t>
            </w:r>
            <w:r w:rsidRPr="00202491">
              <w:rPr>
                <w:rFonts w:ascii="Georgia" w:hAnsi="Georgia"/>
                <w:sz w:val="20"/>
              </w:rPr>
              <w:softHyphen/>
              <w:t xml:space="preserve">cher sind. </w:t>
            </w:r>
            <w:r w:rsidR="00202491" w:rsidRPr="00202491">
              <w:rPr>
                <w:rFonts w:ascii="Georgia" w:hAnsi="Georgia"/>
                <w:sz w:val="20"/>
              </w:rPr>
              <w:t xml:space="preserve">Maisbrei, in Malawi </w:t>
            </w:r>
            <w:proofErr w:type="spellStart"/>
            <w:r w:rsidR="00202491" w:rsidRPr="00202491">
              <w:rPr>
                <w:rFonts w:ascii="Georgia" w:hAnsi="Georgia"/>
                <w:sz w:val="20"/>
              </w:rPr>
              <w:t>Nsima</w:t>
            </w:r>
            <w:proofErr w:type="spellEnd"/>
            <w:r w:rsidR="00202491" w:rsidRPr="00202491">
              <w:rPr>
                <w:rFonts w:ascii="Georgia" w:hAnsi="Georgia"/>
                <w:sz w:val="20"/>
              </w:rPr>
              <w:t xml:space="preserve"> genannt, </w:t>
            </w:r>
            <w:r w:rsidRPr="00202491">
              <w:rPr>
                <w:rFonts w:ascii="Georgia" w:hAnsi="Georgia"/>
                <w:sz w:val="20"/>
              </w:rPr>
              <w:t>ist dadurch zum Hauptnahrungsmittel geworden</w:t>
            </w:r>
            <w:r w:rsidR="00020523" w:rsidRPr="00202491">
              <w:rPr>
                <w:rFonts w:ascii="Georgia" w:hAnsi="Georgia"/>
                <w:sz w:val="20"/>
              </w:rPr>
              <w:t>. Doch</w:t>
            </w:r>
            <w:r w:rsidRPr="00202491">
              <w:rPr>
                <w:rFonts w:ascii="Georgia" w:hAnsi="Georgia"/>
                <w:sz w:val="20"/>
              </w:rPr>
              <w:t xml:space="preserve"> Mais</w:t>
            </w:r>
            <w:r w:rsidR="00020523" w:rsidRPr="00202491">
              <w:rPr>
                <w:rFonts w:ascii="Georgia" w:hAnsi="Georgia"/>
                <w:sz w:val="20"/>
              </w:rPr>
              <w:t xml:space="preserve"> ent</w:t>
            </w:r>
            <w:r w:rsidR="0098681B">
              <w:rPr>
                <w:rFonts w:ascii="Georgia" w:hAnsi="Georgia"/>
                <w:sz w:val="20"/>
              </w:rPr>
              <w:softHyphen/>
            </w:r>
            <w:r w:rsidR="00020523" w:rsidRPr="00202491">
              <w:rPr>
                <w:rFonts w:ascii="Georgia" w:hAnsi="Georgia"/>
                <w:sz w:val="20"/>
              </w:rPr>
              <w:t>hält nicht nur</w:t>
            </w:r>
            <w:r w:rsidRPr="00202491">
              <w:rPr>
                <w:rFonts w:ascii="Georgia" w:hAnsi="Georgia"/>
                <w:sz w:val="20"/>
              </w:rPr>
              <w:t xml:space="preserve"> weniger Nähr</w:t>
            </w:r>
            <w:r w:rsidR="00764024" w:rsidRPr="00202491">
              <w:rPr>
                <w:rFonts w:ascii="Georgia" w:hAnsi="Georgia"/>
                <w:sz w:val="20"/>
              </w:rPr>
              <w:softHyphen/>
            </w:r>
            <w:r w:rsidRPr="00202491">
              <w:rPr>
                <w:rFonts w:ascii="Georgia" w:hAnsi="Georgia"/>
                <w:sz w:val="20"/>
              </w:rPr>
              <w:t>stoffe als traditionelle Feldfrüchte</w:t>
            </w:r>
            <w:r w:rsidR="00020523" w:rsidRPr="00202491">
              <w:rPr>
                <w:rFonts w:ascii="Georgia" w:hAnsi="Georgia"/>
                <w:sz w:val="20"/>
              </w:rPr>
              <w:t xml:space="preserve">, sondern </w:t>
            </w:r>
            <w:r w:rsidRPr="00202491">
              <w:rPr>
                <w:rFonts w:ascii="Georgia" w:hAnsi="Georgia"/>
                <w:sz w:val="20"/>
              </w:rPr>
              <w:t>treibt die Kleinbau</w:t>
            </w:r>
            <w:r w:rsidR="0098681B">
              <w:rPr>
                <w:rFonts w:ascii="Georgia" w:hAnsi="Georgia"/>
                <w:sz w:val="20"/>
              </w:rPr>
              <w:softHyphen/>
            </w:r>
            <w:r w:rsidRPr="00202491">
              <w:rPr>
                <w:rFonts w:ascii="Georgia" w:hAnsi="Georgia"/>
                <w:sz w:val="20"/>
              </w:rPr>
              <w:t>ern</w:t>
            </w:r>
            <w:r w:rsidR="0098681B">
              <w:rPr>
                <w:rFonts w:ascii="Georgia" w:hAnsi="Georgia"/>
                <w:sz w:val="20"/>
              </w:rPr>
              <w:softHyphen/>
            </w:r>
            <w:r w:rsidRPr="00202491">
              <w:rPr>
                <w:rFonts w:ascii="Georgia" w:hAnsi="Georgia"/>
                <w:sz w:val="20"/>
              </w:rPr>
              <w:softHyphen/>
              <w:t xml:space="preserve">familien auch weiter in die Armut. Denn er benötigt teure Düngemittel und </w:t>
            </w:r>
            <w:r w:rsidR="00020523" w:rsidRPr="00202491">
              <w:rPr>
                <w:rFonts w:ascii="Georgia" w:hAnsi="Georgia"/>
                <w:sz w:val="20"/>
              </w:rPr>
              <w:t xml:space="preserve">das Saatgut </w:t>
            </w:r>
            <w:r w:rsidRPr="00202491">
              <w:rPr>
                <w:rFonts w:ascii="Georgia" w:hAnsi="Georgia"/>
                <w:sz w:val="20"/>
              </w:rPr>
              <w:t>muss jährlich neu gekauft werden.</w:t>
            </w:r>
          </w:p>
          <w:p w14:paraId="0F405C75" w14:textId="77777777" w:rsidR="005D360C" w:rsidRPr="00AF6554" w:rsidRDefault="005D360C" w:rsidP="00764024">
            <w:pPr>
              <w:pStyle w:val="Kommentartext1"/>
              <w:rPr>
                <w:rFonts w:ascii="Georgia" w:hAnsi="Georgia" w:cs="Georgia"/>
                <w:color w:val="000000" w:themeColor="text1"/>
              </w:rPr>
            </w:pPr>
          </w:p>
        </w:tc>
      </w:tr>
      <w:tr w:rsidR="003B781D" w:rsidRPr="000D5A94" w14:paraId="19B2F32F" w14:textId="77777777" w:rsidTr="002E6E26">
        <w:trPr>
          <w:trHeight w:val="80"/>
        </w:trPr>
        <w:tc>
          <w:tcPr>
            <w:tcW w:w="1182" w:type="dxa"/>
          </w:tcPr>
          <w:p w14:paraId="341D97F2" w14:textId="23F08663" w:rsidR="003B781D" w:rsidRPr="001F4C2F" w:rsidRDefault="003B781D" w:rsidP="00764024">
            <w:pPr>
              <w:pStyle w:val="Textkrper2"/>
              <w:tabs>
                <w:tab w:val="right" w:pos="9072"/>
              </w:tabs>
              <w:rPr>
                <w:rFonts w:ascii="Georgia" w:hAnsi="Georgia" w:cs="Tahoma"/>
                <w:b/>
                <w:bCs/>
              </w:rPr>
            </w:pPr>
            <w:r w:rsidRPr="001F4C2F">
              <w:rPr>
                <w:rFonts w:ascii="Georgia" w:hAnsi="Georgia"/>
              </w:rPr>
              <w:br w:type="page"/>
            </w:r>
            <w:r w:rsidRPr="001F4C2F">
              <w:rPr>
                <w:rFonts w:ascii="Georgia" w:hAnsi="Georgia" w:cs="Tahoma"/>
                <w:b/>
                <w:bCs/>
              </w:rPr>
              <w:t xml:space="preserve">Folie </w:t>
            </w:r>
            <w:r w:rsidR="005D360C" w:rsidRPr="001F4C2F">
              <w:rPr>
                <w:rFonts w:ascii="Georgia" w:hAnsi="Georgia" w:cs="Tahoma"/>
                <w:b/>
                <w:bCs/>
              </w:rPr>
              <w:t>10</w:t>
            </w:r>
          </w:p>
        </w:tc>
        <w:tc>
          <w:tcPr>
            <w:tcW w:w="8271" w:type="dxa"/>
          </w:tcPr>
          <w:p w14:paraId="06FB9903" w14:textId="5485036E" w:rsidR="00756DE3" w:rsidRPr="001F4C2F" w:rsidRDefault="00756DE3" w:rsidP="00764024">
            <w:pPr>
              <w:pStyle w:val="Text"/>
              <w:rPr>
                <w:rFonts w:ascii="Georgia" w:hAnsi="Georgia"/>
                <w:sz w:val="20"/>
                <w:szCs w:val="20"/>
              </w:rPr>
            </w:pPr>
            <w:r w:rsidRPr="001F4C2F">
              <w:rPr>
                <w:rFonts w:ascii="Georgia" w:hAnsi="Georgia"/>
                <w:sz w:val="20"/>
                <w:szCs w:val="20"/>
              </w:rPr>
              <w:t>„So kann es nicht weitergehen“, sagt Chifundo Khokwa, Agrarwissenschaftlerin und Leiterin von SCOPE. „Der Staat sollte das Wohl der Menschen im Blick haben, nicht die Profite der Unternehmen.“ Das Ziel von SCOPE ist es, Menschen unter schwierigen Bedingungen den Anbau vielfältiger Lebensmittel zu ermöglichen. Den Kontakt zur Bevölkerung sucht die Orga</w:t>
            </w:r>
            <w:r w:rsidR="00764024">
              <w:rPr>
                <w:rFonts w:ascii="Georgia" w:hAnsi="Georgia"/>
                <w:sz w:val="20"/>
                <w:szCs w:val="20"/>
              </w:rPr>
              <w:softHyphen/>
            </w:r>
            <w:r w:rsidR="00764024">
              <w:rPr>
                <w:rFonts w:ascii="Georgia" w:hAnsi="Georgia"/>
                <w:sz w:val="20"/>
                <w:szCs w:val="20"/>
              </w:rPr>
              <w:softHyphen/>
            </w:r>
            <w:r w:rsidRPr="001F4C2F">
              <w:rPr>
                <w:rFonts w:ascii="Georgia" w:hAnsi="Georgia"/>
                <w:sz w:val="20"/>
                <w:szCs w:val="20"/>
              </w:rPr>
              <w:t>ni</w:t>
            </w:r>
            <w:r w:rsidR="00764024">
              <w:rPr>
                <w:rFonts w:ascii="Georgia" w:hAnsi="Georgia"/>
                <w:sz w:val="20"/>
                <w:szCs w:val="20"/>
              </w:rPr>
              <w:softHyphen/>
            </w:r>
            <w:r w:rsidRPr="001F4C2F">
              <w:rPr>
                <w:rFonts w:ascii="Georgia" w:hAnsi="Georgia"/>
                <w:sz w:val="20"/>
                <w:szCs w:val="20"/>
              </w:rPr>
              <w:t>sation über die Schulen: „Dort erreichen wir zwei Generationen auf einmal: die Kin</w:t>
            </w:r>
            <w:r w:rsidR="0098681B">
              <w:rPr>
                <w:rFonts w:ascii="Georgia" w:hAnsi="Georgia"/>
                <w:sz w:val="20"/>
                <w:szCs w:val="20"/>
              </w:rPr>
              <w:softHyphen/>
            </w:r>
            <w:r w:rsidRPr="001F4C2F">
              <w:rPr>
                <w:rFonts w:ascii="Georgia" w:hAnsi="Georgia"/>
                <w:sz w:val="20"/>
                <w:szCs w:val="20"/>
              </w:rPr>
              <w:t>der und ihre Eltern“, erklärt Leiterin Khokwa.</w:t>
            </w:r>
          </w:p>
          <w:p w14:paraId="3208E12B" w14:textId="0213BA1C" w:rsidR="003B781D" w:rsidRPr="001F4C2F" w:rsidRDefault="003B781D" w:rsidP="00764024">
            <w:pPr>
              <w:pStyle w:val="Text"/>
              <w:rPr>
                <w:rFonts w:ascii="Georgia" w:eastAsia="GalaxieCopernicus-Book" w:hAnsi="Georgia" w:cs="GalaxieCopernicus-Bold"/>
                <w:sz w:val="20"/>
                <w:szCs w:val="20"/>
              </w:rPr>
            </w:pPr>
          </w:p>
        </w:tc>
      </w:tr>
      <w:tr w:rsidR="00EA6384" w:rsidRPr="0040559A" w14:paraId="4F222EB2" w14:textId="77777777" w:rsidTr="00A22D71">
        <w:trPr>
          <w:trHeight w:val="80"/>
        </w:trPr>
        <w:tc>
          <w:tcPr>
            <w:tcW w:w="1182" w:type="dxa"/>
          </w:tcPr>
          <w:p w14:paraId="308BE73E" w14:textId="60C67142" w:rsidR="00EA6384" w:rsidRPr="001F4C2F" w:rsidRDefault="005D360C" w:rsidP="00764024">
            <w:pPr>
              <w:pStyle w:val="Textkrper2"/>
              <w:tabs>
                <w:tab w:val="right" w:pos="9072"/>
              </w:tabs>
              <w:rPr>
                <w:rFonts w:ascii="Georgia" w:hAnsi="Georgia" w:cs="Tahoma"/>
                <w:b/>
                <w:bCs/>
              </w:rPr>
            </w:pPr>
            <w:r w:rsidRPr="001F4C2F">
              <w:rPr>
                <w:rFonts w:ascii="Georgia" w:hAnsi="Georgia" w:cs="Tahoma"/>
                <w:b/>
                <w:bCs/>
              </w:rPr>
              <w:t>Folie 11</w:t>
            </w:r>
          </w:p>
        </w:tc>
        <w:tc>
          <w:tcPr>
            <w:tcW w:w="8271" w:type="dxa"/>
          </w:tcPr>
          <w:p w14:paraId="24FC8D82" w14:textId="032FAC8B" w:rsidR="00756DE3" w:rsidRPr="001F4C2F" w:rsidRDefault="00756DE3" w:rsidP="00764024">
            <w:pPr>
              <w:pStyle w:val="Text"/>
              <w:rPr>
                <w:rFonts w:ascii="Georgia" w:hAnsi="Georgia"/>
                <w:sz w:val="20"/>
                <w:szCs w:val="20"/>
              </w:rPr>
            </w:pPr>
            <w:r w:rsidRPr="001F4C2F">
              <w:rPr>
                <w:rFonts w:ascii="Georgia" w:hAnsi="Georgia"/>
                <w:sz w:val="20"/>
                <w:szCs w:val="20"/>
              </w:rPr>
              <w:t>Inzwischen arbeitet SCOPE</w:t>
            </w:r>
            <w:r w:rsidR="00654E50">
              <w:rPr>
                <w:rFonts w:ascii="Georgia" w:hAnsi="Georgia"/>
                <w:sz w:val="20"/>
                <w:szCs w:val="20"/>
              </w:rPr>
              <w:t xml:space="preserve"> mit 4</w:t>
            </w:r>
            <w:r w:rsidRPr="001F4C2F">
              <w:rPr>
                <w:rFonts w:ascii="Georgia" w:hAnsi="Georgia"/>
                <w:sz w:val="20"/>
                <w:szCs w:val="20"/>
              </w:rPr>
              <w:t>0 Schulen in ganz Malawi zusammen</w:t>
            </w:r>
            <w:r w:rsidR="00834F7D" w:rsidRPr="001F4C2F">
              <w:rPr>
                <w:rFonts w:ascii="Georgia" w:hAnsi="Georgia"/>
                <w:sz w:val="20"/>
                <w:szCs w:val="20"/>
              </w:rPr>
              <w:t xml:space="preserve">. Die Partnerschaft mit der </w:t>
            </w:r>
            <w:proofErr w:type="spellStart"/>
            <w:r w:rsidR="00834F7D" w:rsidRPr="001F4C2F">
              <w:rPr>
                <w:rFonts w:ascii="Georgia" w:hAnsi="Georgia"/>
                <w:sz w:val="20"/>
                <w:szCs w:val="20"/>
              </w:rPr>
              <w:t>Mantchewe</w:t>
            </w:r>
            <w:proofErr w:type="spellEnd"/>
            <w:r w:rsidR="00834F7D" w:rsidRPr="001F4C2F">
              <w:rPr>
                <w:rFonts w:ascii="Georgia" w:hAnsi="Georgia"/>
                <w:sz w:val="20"/>
                <w:szCs w:val="20"/>
              </w:rPr>
              <w:t xml:space="preserve"> Primary School begann im Jahr 2012. Im Laufe der Jahre hat sich das ehemals</w:t>
            </w:r>
            <w:r w:rsidR="00E038ED" w:rsidRPr="001F4C2F">
              <w:rPr>
                <w:rFonts w:ascii="Georgia" w:hAnsi="Georgia"/>
                <w:sz w:val="20"/>
                <w:szCs w:val="20"/>
              </w:rPr>
              <w:t xml:space="preserve"> staubige</w:t>
            </w:r>
            <w:r w:rsidR="00834F7D" w:rsidRPr="001F4C2F">
              <w:rPr>
                <w:rFonts w:ascii="Georgia" w:hAnsi="Georgia"/>
                <w:sz w:val="20"/>
                <w:szCs w:val="20"/>
              </w:rPr>
              <w:t xml:space="preserve"> Ge</w:t>
            </w:r>
            <w:r w:rsidR="00683DF6">
              <w:rPr>
                <w:rFonts w:ascii="Georgia" w:hAnsi="Georgia"/>
                <w:sz w:val="20"/>
                <w:szCs w:val="20"/>
              </w:rPr>
              <w:t>lände in ein kleines Paradies ver</w:t>
            </w:r>
            <w:r w:rsidR="00834F7D" w:rsidRPr="001F4C2F">
              <w:rPr>
                <w:rFonts w:ascii="Georgia" w:hAnsi="Georgia"/>
                <w:sz w:val="20"/>
                <w:szCs w:val="20"/>
              </w:rPr>
              <w:t>wandelt: Pinien spenden Schatten, am Rand des Schulhofs gedeihen Mangos, Bananen und Zuckerpflaumen. Im Gemüsegarten wachsen Salat und Chinakohl, Auberginen, Tomaten und Zitronengras.</w:t>
            </w:r>
          </w:p>
          <w:p w14:paraId="7882DB40" w14:textId="77777777" w:rsidR="00EA6384" w:rsidRPr="001F4C2F" w:rsidRDefault="00EA6384" w:rsidP="00764024">
            <w:pPr>
              <w:jc w:val="both"/>
              <w:rPr>
                <w:rFonts w:ascii="Georgia" w:hAnsi="Georgia" w:cs="Georgia"/>
                <w:color w:val="000000" w:themeColor="text1"/>
                <w:sz w:val="20"/>
              </w:rPr>
            </w:pPr>
          </w:p>
        </w:tc>
      </w:tr>
      <w:tr w:rsidR="00EA6384" w:rsidRPr="0040559A" w14:paraId="2ED4D7FC" w14:textId="77777777" w:rsidTr="00A22D71">
        <w:trPr>
          <w:trHeight w:val="80"/>
        </w:trPr>
        <w:tc>
          <w:tcPr>
            <w:tcW w:w="1182" w:type="dxa"/>
          </w:tcPr>
          <w:p w14:paraId="6D664A96" w14:textId="7240E137" w:rsidR="00EA6384" w:rsidRPr="001F4C2F" w:rsidRDefault="005D360C" w:rsidP="00764024">
            <w:pPr>
              <w:pStyle w:val="Textkrper2"/>
              <w:tabs>
                <w:tab w:val="right" w:pos="9072"/>
              </w:tabs>
              <w:rPr>
                <w:rFonts w:ascii="Georgia" w:hAnsi="Georgia" w:cs="Tahoma"/>
                <w:b/>
                <w:bCs/>
              </w:rPr>
            </w:pPr>
            <w:r w:rsidRPr="001F4C2F">
              <w:rPr>
                <w:rFonts w:ascii="Georgia" w:hAnsi="Georgia" w:cs="Tahoma"/>
                <w:b/>
                <w:bCs/>
              </w:rPr>
              <w:t>Folie 12</w:t>
            </w:r>
          </w:p>
        </w:tc>
        <w:tc>
          <w:tcPr>
            <w:tcW w:w="8271" w:type="dxa"/>
          </w:tcPr>
          <w:p w14:paraId="6C781996" w14:textId="08D8DC1F" w:rsidR="00664C43" w:rsidRPr="001F4C2F" w:rsidRDefault="00664C43" w:rsidP="00764024">
            <w:pPr>
              <w:pStyle w:val="Text"/>
              <w:rPr>
                <w:rFonts w:ascii="Georgia" w:hAnsi="Georgia"/>
                <w:sz w:val="20"/>
                <w:szCs w:val="20"/>
              </w:rPr>
            </w:pPr>
            <w:r w:rsidRPr="001F4C2F">
              <w:rPr>
                <w:rFonts w:ascii="Georgia" w:hAnsi="Georgia"/>
                <w:sz w:val="20"/>
                <w:szCs w:val="20"/>
              </w:rPr>
              <w:t>Neben den Abflussgräben, die die Kin</w:t>
            </w:r>
            <w:r w:rsidR="00683DF6">
              <w:rPr>
                <w:rFonts w:ascii="Georgia" w:hAnsi="Georgia"/>
                <w:sz w:val="20"/>
                <w:szCs w:val="20"/>
              </w:rPr>
              <w:t xml:space="preserve">der aus dem </w:t>
            </w:r>
            <w:proofErr w:type="spellStart"/>
            <w:r w:rsidR="00683DF6">
              <w:rPr>
                <w:rFonts w:ascii="Georgia" w:hAnsi="Georgia"/>
                <w:sz w:val="20"/>
                <w:szCs w:val="20"/>
              </w:rPr>
              <w:t>Permakultur</w:t>
            </w:r>
            <w:proofErr w:type="spellEnd"/>
            <w:r w:rsidR="00683DF6">
              <w:rPr>
                <w:rFonts w:ascii="Georgia" w:hAnsi="Georgia"/>
                <w:sz w:val="20"/>
                <w:szCs w:val="20"/>
              </w:rPr>
              <w:t xml:space="preserve">-Club </w:t>
            </w:r>
            <w:r w:rsidRPr="001F4C2F">
              <w:rPr>
                <w:rFonts w:ascii="Georgia" w:hAnsi="Georgia"/>
                <w:sz w:val="20"/>
                <w:szCs w:val="20"/>
              </w:rPr>
              <w:t>erneuern, gibt es dank SCOPE noch ein zweites Wasser-Projekt: Über das Dach eines der Schulgebäude wird Regen in einen 10.000 Liter fassenden Tank geleitet. Ein zw</w:t>
            </w:r>
            <w:r w:rsidR="00683DF6">
              <w:rPr>
                <w:rFonts w:ascii="Georgia" w:hAnsi="Georgia"/>
                <w:sz w:val="20"/>
                <w:szCs w:val="20"/>
              </w:rPr>
              <w:t>eiter, 55.000 Liter großer Tank</w:t>
            </w:r>
            <w:r w:rsidRPr="001F4C2F">
              <w:rPr>
                <w:rFonts w:ascii="Georgia" w:hAnsi="Georgia"/>
                <w:sz w:val="20"/>
                <w:szCs w:val="20"/>
              </w:rPr>
              <w:t xml:space="preserve"> wird gerade fertiggestellt.</w:t>
            </w:r>
          </w:p>
          <w:p w14:paraId="5ABA0EC1" w14:textId="413B2A2C" w:rsidR="00CD351E" w:rsidRPr="001F4C2F" w:rsidRDefault="00CD351E" w:rsidP="00764024">
            <w:pPr>
              <w:autoSpaceDE w:val="0"/>
              <w:autoSpaceDN w:val="0"/>
              <w:adjustRightInd w:val="0"/>
              <w:rPr>
                <w:rFonts w:ascii="Georgia" w:hAnsi="Georgia" w:cs="Georgia"/>
                <w:sz w:val="20"/>
              </w:rPr>
            </w:pPr>
          </w:p>
        </w:tc>
      </w:tr>
      <w:tr w:rsidR="00EA6384" w:rsidRPr="0040559A" w14:paraId="79CE7657" w14:textId="77777777" w:rsidTr="00A22D71">
        <w:trPr>
          <w:trHeight w:val="80"/>
        </w:trPr>
        <w:tc>
          <w:tcPr>
            <w:tcW w:w="1182" w:type="dxa"/>
          </w:tcPr>
          <w:p w14:paraId="366E982B" w14:textId="7F1FD0C1" w:rsidR="00EA6384" w:rsidRPr="001F4C2F" w:rsidRDefault="005D360C" w:rsidP="00764024">
            <w:pPr>
              <w:pStyle w:val="Textkrper2"/>
              <w:tabs>
                <w:tab w:val="right" w:pos="9072"/>
              </w:tabs>
              <w:rPr>
                <w:rFonts w:ascii="Georgia" w:hAnsi="Georgia" w:cs="Tahoma"/>
                <w:b/>
                <w:bCs/>
              </w:rPr>
            </w:pPr>
            <w:r w:rsidRPr="001F4C2F">
              <w:rPr>
                <w:rFonts w:ascii="Georgia" w:hAnsi="Georgia" w:cs="Tahoma"/>
                <w:b/>
                <w:bCs/>
              </w:rPr>
              <w:t>Folie 13</w:t>
            </w:r>
          </w:p>
        </w:tc>
        <w:tc>
          <w:tcPr>
            <w:tcW w:w="8271" w:type="dxa"/>
          </w:tcPr>
          <w:p w14:paraId="0A70C43E" w14:textId="0E080221" w:rsidR="00966A21" w:rsidRPr="001F4C2F" w:rsidRDefault="00966A21" w:rsidP="00764024">
            <w:pPr>
              <w:pStyle w:val="Text"/>
              <w:rPr>
                <w:rFonts w:ascii="Georgia" w:hAnsi="Georgia"/>
                <w:sz w:val="20"/>
                <w:szCs w:val="20"/>
              </w:rPr>
            </w:pPr>
            <w:r w:rsidRPr="001F4C2F">
              <w:rPr>
                <w:rFonts w:ascii="Georgia" w:hAnsi="Georgia"/>
                <w:sz w:val="20"/>
                <w:szCs w:val="20"/>
              </w:rPr>
              <w:t>Startet eine Schule neu im Programm, werden zunächst einige der Lehrkräfte im Permakul</w:t>
            </w:r>
            <w:r w:rsidR="001F4C2F">
              <w:rPr>
                <w:rFonts w:ascii="Georgia" w:hAnsi="Georgia"/>
                <w:sz w:val="20"/>
                <w:szCs w:val="20"/>
              </w:rPr>
              <w:softHyphen/>
            </w:r>
            <w:r w:rsidRPr="001F4C2F">
              <w:rPr>
                <w:rFonts w:ascii="Georgia" w:hAnsi="Georgia"/>
                <w:sz w:val="20"/>
                <w:szCs w:val="20"/>
              </w:rPr>
              <w:t>tur-Konzept geschult, das sich an der Natur orientiert und aus unterschiedlichen Baustei</w:t>
            </w:r>
            <w:r w:rsidR="004621C8">
              <w:rPr>
                <w:rFonts w:ascii="Georgia" w:hAnsi="Georgia"/>
                <w:sz w:val="20"/>
                <w:szCs w:val="20"/>
              </w:rPr>
              <w:softHyphen/>
            </w:r>
            <w:r w:rsidRPr="001F4C2F">
              <w:rPr>
                <w:rFonts w:ascii="Georgia" w:hAnsi="Georgia"/>
                <w:sz w:val="20"/>
                <w:szCs w:val="20"/>
              </w:rPr>
              <w:t>nen besteht. Unter anderem werden n</w:t>
            </w:r>
            <w:bookmarkStart w:id="0" w:name="_GoBack"/>
            <w:bookmarkEnd w:id="0"/>
            <w:r w:rsidRPr="001F4C2F">
              <w:rPr>
                <w:rFonts w:ascii="Georgia" w:hAnsi="Georgia"/>
                <w:sz w:val="20"/>
                <w:szCs w:val="20"/>
              </w:rPr>
              <w:t>atürliche Dünger hergestellt, die ausgelaugte Böden wieder fruchtbar machen. Regenwasser wird durch Gruben versickert, um den Grundwas</w:t>
            </w:r>
            <w:r w:rsidR="004621C8">
              <w:rPr>
                <w:rFonts w:ascii="Georgia" w:hAnsi="Georgia"/>
                <w:sz w:val="20"/>
                <w:szCs w:val="20"/>
              </w:rPr>
              <w:softHyphen/>
            </w:r>
            <w:r w:rsidRPr="001F4C2F">
              <w:rPr>
                <w:rFonts w:ascii="Georgia" w:hAnsi="Georgia"/>
                <w:sz w:val="20"/>
                <w:szCs w:val="20"/>
              </w:rPr>
              <w:t>ser</w:t>
            </w:r>
            <w:r w:rsidR="004621C8">
              <w:rPr>
                <w:rFonts w:ascii="Georgia" w:hAnsi="Georgia"/>
                <w:sz w:val="20"/>
                <w:szCs w:val="20"/>
              </w:rPr>
              <w:softHyphen/>
            </w:r>
            <w:r w:rsidR="004621C8">
              <w:rPr>
                <w:rFonts w:ascii="Georgia" w:hAnsi="Georgia"/>
                <w:sz w:val="20"/>
                <w:szCs w:val="20"/>
              </w:rPr>
              <w:softHyphen/>
            </w:r>
            <w:r w:rsidRPr="001F4C2F">
              <w:rPr>
                <w:rFonts w:ascii="Georgia" w:hAnsi="Georgia"/>
                <w:sz w:val="20"/>
                <w:szCs w:val="20"/>
              </w:rPr>
              <w:t>spiegel zu erhöhen, Beete durch Mulch geschützt und verschiedene Pflanzen in Misch</w:t>
            </w:r>
            <w:r w:rsidR="004621C8">
              <w:rPr>
                <w:rFonts w:ascii="Georgia" w:hAnsi="Georgia"/>
                <w:sz w:val="20"/>
                <w:szCs w:val="20"/>
              </w:rPr>
              <w:softHyphen/>
            </w:r>
            <w:r w:rsidRPr="001F4C2F">
              <w:rPr>
                <w:rFonts w:ascii="Georgia" w:hAnsi="Georgia"/>
                <w:sz w:val="20"/>
                <w:szCs w:val="20"/>
              </w:rPr>
              <w:t>kul</w:t>
            </w:r>
            <w:r w:rsidR="004621C8">
              <w:rPr>
                <w:rFonts w:ascii="Georgia" w:hAnsi="Georgia"/>
                <w:sz w:val="20"/>
                <w:szCs w:val="20"/>
              </w:rPr>
              <w:softHyphen/>
            </w:r>
            <w:r w:rsidRPr="001F4C2F">
              <w:rPr>
                <w:rFonts w:ascii="Georgia" w:hAnsi="Georgia"/>
                <w:sz w:val="20"/>
                <w:szCs w:val="20"/>
              </w:rPr>
              <w:t>turen angebaut, so dass sie voneinander profitieren können.</w:t>
            </w:r>
          </w:p>
          <w:p w14:paraId="177B8C9F" w14:textId="1913CE75" w:rsidR="002E6E26" w:rsidRPr="001F4C2F" w:rsidRDefault="002E6E26" w:rsidP="00764024">
            <w:pPr>
              <w:rPr>
                <w:rFonts w:ascii="Georgia" w:hAnsi="Georgia" w:cs="Georgia"/>
                <w:sz w:val="20"/>
              </w:rPr>
            </w:pPr>
          </w:p>
        </w:tc>
      </w:tr>
      <w:tr w:rsidR="00EA6384" w:rsidRPr="0040559A" w14:paraId="625DDB05" w14:textId="77777777" w:rsidTr="00A22D71">
        <w:trPr>
          <w:trHeight w:val="80"/>
        </w:trPr>
        <w:tc>
          <w:tcPr>
            <w:tcW w:w="1182" w:type="dxa"/>
          </w:tcPr>
          <w:p w14:paraId="009EEBDC" w14:textId="313A75F0" w:rsidR="00EA6384" w:rsidRPr="001F4C2F" w:rsidRDefault="00EA6384" w:rsidP="00764024">
            <w:pPr>
              <w:pStyle w:val="Textkrper2"/>
              <w:tabs>
                <w:tab w:val="right" w:pos="9072"/>
              </w:tabs>
              <w:rPr>
                <w:rFonts w:ascii="Georgia" w:hAnsi="Georgia" w:cs="Tahoma"/>
                <w:b/>
                <w:bCs/>
              </w:rPr>
            </w:pPr>
            <w:r w:rsidRPr="001F4C2F">
              <w:rPr>
                <w:rFonts w:ascii="Georgia" w:hAnsi="Georgia"/>
              </w:rPr>
              <w:br w:type="page"/>
            </w:r>
            <w:r w:rsidR="005D360C" w:rsidRPr="001F4C2F">
              <w:rPr>
                <w:rFonts w:ascii="Georgia" w:hAnsi="Georgia" w:cs="Tahoma"/>
                <w:b/>
                <w:bCs/>
              </w:rPr>
              <w:t>Folie 14</w:t>
            </w:r>
          </w:p>
        </w:tc>
        <w:tc>
          <w:tcPr>
            <w:tcW w:w="8271" w:type="dxa"/>
          </w:tcPr>
          <w:p w14:paraId="1F407FE7" w14:textId="6C718AFA" w:rsidR="00EA6384" w:rsidRPr="001F4C2F" w:rsidRDefault="00966A21" w:rsidP="00764024">
            <w:pPr>
              <w:rPr>
                <w:rFonts w:ascii="Georgia" w:hAnsi="Georgia"/>
                <w:sz w:val="20"/>
              </w:rPr>
            </w:pPr>
            <w:r w:rsidRPr="001F4C2F">
              <w:rPr>
                <w:rFonts w:ascii="Georgia" w:hAnsi="Georgia"/>
                <w:sz w:val="20"/>
              </w:rPr>
              <w:t>Die ausgebilde</w:t>
            </w:r>
            <w:r w:rsidR="00683DF6">
              <w:rPr>
                <w:rFonts w:ascii="Georgia" w:hAnsi="Georgia"/>
                <w:sz w:val="20"/>
              </w:rPr>
              <w:t>ten Lehrerinnen und Lehrer gründen dann</w:t>
            </w:r>
            <w:r w:rsidRPr="001F4C2F">
              <w:rPr>
                <w:rFonts w:ascii="Georgia" w:hAnsi="Georgia"/>
                <w:sz w:val="20"/>
              </w:rPr>
              <w:t xml:space="preserve"> an ihrer S</w:t>
            </w:r>
            <w:r w:rsidR="00683DF6">
              <w:rPr>
                <w:rFonts w:ascii="Georgia" w:hAnsi="Georgia"/>
                <w:sz w:val="20"/>
              </w:rPr>
              <w:t xml:space="preserve">chule einen </w:t>
            </w:r>
            <w:proofErr w:type="spellStart"/>
            <w:r w:rsidR="00683DF6">
              <w:rPr>
                <w:rFonts w:ascii="Georgia" w:hAnsi="Georgia"/>
                <w:sz w:val="20"/>
              </w:rPr>
              <w:t>Permakultur</w:t>
            </w:r>
            <w:proofErr w:type="spellEnd"/>
            <w:r w:rsidR="00683DF6">
              <w:rPr>
                <w:rFonts w:ascii="Georgia" w:hAnsi="Georgia"/>
                <w:sz w:val="20"/>
              </w:rPr>
              <w:t>-Club</w:t>
            </w:r>
            <w:r w:rsidRPr="001F4C2F">
              <w:rPr>
                <w:rFonts w:ascii="Georgia" w:hAnsi="Georgia"/>
                <w:sz w:val="20"/>
              </w:rPr>
              <w:t>, parallel dazu geben sie ihr Wissen an die Eltern weiter. Gemeinsam legen sie Schul</w:t>
            </w:r>
            <w:r w:rsidR="001F4C2F">
              <w:rPr>
                <w:rFonts w:ascii="Georgia" w:hAnsi="Georgia"/>
                <w:sz w:val="20"/>
              </w:rPr>
              <w:softHyphen/>
            </w:r>
            <w:r w:rsidRPr="001F4C2F">
              <w:rPr>
                <w:rFonts w:ascii="Georgia" w:hAnsi="Georgia"/>
                <w:sz w:val="20"/>
              </w:rPr>
              <w:t>gärt</w:t>
            </w:r>
            <w:r w:rsidR="00683DF6">
              <w:rPr>
                <w:rFonts w:ascii="Georgia" w:hAnsi="Georgia"/>
                <w:sz w:val="20"/>
              </w:rPr>
              <w:t xml:space="preserve">en an, säen, pflanzen, gießen. Außerdem </w:t>
            </w:r>
            <w:r w:rsidRPr="001F4C2F">
              <w:rPr>
                <w:rFonts w:ascii="Georgia" w:hAnsi="Georgia"/>
                <w:sz w:val="20"/>
              </w:rPr>
              <w:t>kümmern</w:t>
            </w:r>
            <w:r w:rsidR="00683DF6">
              <w:rPr>
                <w:rFonts w:ascii="Georgia" w:hAnsi="Georgia"/>
                <w:sz w:val="20"/>
              </w:rPr>
              <w:t xml:space="preserve"> sie</w:t>
            </w:r>
            <w:r w:rsidRPr="001F4C2F">
              <w:rPr>
                <w:rFonts w:ascii="Georgia" w:hAnsi="Georgia"/>
                <w:sz w:val="20"/>
              </w:rPr>
              <w:t xml:space="preserve"> sich um die Baumschule, in der Pinien-, Kaffee- und </w:t>
            </w:r>
            <w:proofErr w:type="spellStart"/>
            <w:r w:rsidRPr="001F4C2F">
              <w:rPr>
                <w:rFonts w:ascii="Georgia" w:hAnsi="Georgia"/>
                <w:sz w:val="20"/>
              </w:rPr>
              <w:t>Mangosetzlinge</w:t>
            </w:r>
            <w:proofErr w:type="spellEnd"/>
            <w:r w:rsidRPr="001F4C2F">
              <w:rPr>
                <w:rFonts w:ascii="Georgia" w:hAnsi="Georgia"/>
                <w:sz w:val="20"/>
              </w:rPr>
              <w:t xml:space="preserve"> wachsen. </w:t>
            </w:r>
          </w:p>
          <w:p w14:paraId="650A975E" w14:textId="7F66A122" w:rsidR="00966A21" w:rsidRPr="001F4C2F" w:rsidRDefault="00966A21" w:rsidP="00764024">
            <w:pPr>
              <w:rPr>
                <w:rFonts w:ascii="Georgia" w:hAnsi="Georgia" w:cs="Arial"/>
                <w:sz w:val="20"/>
              </w:rPr>
            </w:pPr>
          </w:p>
        </w:tc>
      </w:tr>
      <w:tr w:rsidR="00EA6384" w:rsidRPr="0040559A" w14:paraId="4C26DB37" w14:textId="77777777" w:rsidTr="00A22D71">
        <w:trPr>
          <w:trHeight w:val="159"/>
        </w:trPr>
        <w:tc>
          <w:tcPr>
            <w:tcW w:w="1182" w:type="dxa"/>
          </w:tcPr>
          <w:p w14:paraId="45A841E8" w14:textId="342B61BA" w:rsidR="00EA6384" w:rsidRPr="001F4C2F" w:rsidRDefault="005D360C" w:rsidP="00764024">
            <w:pPr>
              <w:pStyle w:val="Textkrper2"/>
              <w:tabs>
                <w:tab w:val="right" w:pos="9072"/>
              </w:tabs>
              <w:rPr>
                <w:rFonts w:ascii="Georgia" w:hAnsi="Georgia" w:cs="Tahoma"/>
                <w:b/>
                <w:bCs/>
              </w:rPr>
            </w:pPr>
            <w:r w:rsidRPr="001F4C2F">
              <w:rPr>
                <w:rFonts w:ascii="Georgia" w:hAnsi="Georgia" w:cs="Tahoma"/>
                <w:b/>
                <w:bCs/>
              </w:rPr>
              <w:t>Folie 15</w:t>
            </w:r>
          </w:p>
        </w:tc>
        <w:tc>
          <w:tcPr>
            <w:tcW w:w="8271" w:type="dxa"/>
          </w:tcPr>
          <w:p w14:paraId="410A8E4F" w14:textId="77777777" w:rsidR="00075FBA" w:rsidRDefault="00966A21" w:rsidP="00764024">
            <w:pPr>
              <w:rPr>
                <w:rFonts w:ascii="Georgia" w:hAnsi="Georgia"/>
                <w:sz w:val="20"/>
              </w:rPr>
            </w:pPr>
            <w:r w:rsidRPr="001F4C2F">
              <w:rPr>
                <w:rFonts w:ascii="Georgia" w:hAnsi="Georgia"/>
                <w:sz w:val="20"/>
              </w:rPr>
              <w:t xml:space="preserve">Und sie legen einen Komposthaufen an: ein raffiniertes Gemisch aus Blättern und Gras, </w:t>
            </w:r>
            <w:proofErr w:type="spellStart"/>
            <w:r w:rsidRPr="001F4C2F">
              <w:rPr>
                <w:rFonts w:ascii="Georgia" w:hAnsi="Georgia"/>
                <w:sz w:val="20"/>
              </w:rPr>
              <w:t>Tierdung</w:t>
            </w:r>
            <w:proofErr w:type="spellEnd"/>
            <w:r w:rsidRPr="001F4C2F">
              <w:rPr>
                <w:rFonts w:ascii="Georgia" w:hAnsi="Georgia"/>
                <w:sz w:val="20"/>
              </w:rPr>
              <w:t xml:space="preserve">, Erde, Kohle, Maiskleie und Asche, das mithilfe von Wasser, Zucker und Hefe zum Fermentieren gebracht wird. Drei Wochen lang wenden </w:t>
            </w:r>
            <w:proofErr w:type="spellStart"/>
            <w:r w:rsidRPr="001F4C2F">
              <w:rPr>
                <w:rFonts w:ascii="Georgia" w:hAnsi="Georgia"/>
                <w:sz w:val="20"/>
              </w:rPr>
              <w:t>Chimweme</w:t>
            </w:r>
            <w:proofErr w:type="spellEnd"/>
            <w:r w:rsidRPr="001F4C2F">
              <w:rPr>
                <w:rFonts w:ascii="Georgia" w:hAnsi="Georgia"/>
                <w:sz w:val="20"/>
              </w:rPr>
              <w:t xml:space="preserve"> und die anderen den Kompost täglich mit einem Spaten, bis der so entstandene Bio-Dünger fertig ist. </w:t>
            </w:r>
          </w:p>
          <w:p w14:paraId="74E9E5EE" w14:textId="1685778E" w:rsidR="003A5182" w:rsidRPr="001F4C2F" w:rsidRDefault="003A5182" w:rsidP="00563B9A">
            <w:pPr>
              <w:rPr>
                <w:rFonts w:ascii="Georgia" w:hAnsi="Georgia" w:cs="Arial"/>
                <w:sz w:val="20"/>
              </w:rPr>
            </w:pPr>
          </w:p>
        </w:tc>
      </w:tr>
      <w:tr w:rsidR="00EA6384" w:rsidRPr="0040559A" w14:paraId="04364E8E" w14:textId="77777777" w:rsidTr="00A22D71">
        <w:trPr>
          <w:trHeight w:val="257"/>
        </w:trPr>
        <w:tc>
          <w:tcPr>
            <w:tcW w:w="1182" w:type="dxa"/>
          </w:tcPr>
          <w:p w14:paraId="09B49B49" w14:textId="5E728135" w:rsidR="00EA6384" w:rsidRPr="001F4C2F" w:rsidRDefault="00EA6384" w:rsidP="00764024">
            <w:pPr>
              <w:pStyle w:val="Textkrper2"/>
              <w:tabs>
                <w:tab w:val="right" w:pos="9072"/>
              </w:tabs>
              <w:rPr>
                <w:rFonts w:ascii="Georgia" w:hAnsi="Georgia" w:cs="Tahoma"/>
                <w:b/>
                <w:bCs/>
              </w:rPr>
            </w:pPr>
            <w:r w:rsidRPr="001F4C2F">
              <w:rPr>
                <w:rFonts w:ascii="Georgia" w:hAnsi="Georgia"/>
              </w:rPr>
              <w:br w:type="page"/>
            </w:r>
            <w:r w:rsidR="005D360C" w:rsidRPr="001F4C2F">
              <w:rPr>
                <w:rFonts w:ascii="Georgia" w:hAnsi="Georgia" w:cs="Tahoma"/>
                <w:b/>
                <w:bCs/>
              </w:rPr>
              <w:t>Folie 16</w:t>
            </w:r>
          </w:p>
        </w:tc>
        <w:tc>
          <w:tcPr>
            <w:tcW w:w="8271" w:type="dxa"/>
          </w:tcPr>
          <w:p w14:paraId="23B54E87" w14:textId="28CA69E8" w:rsidR="001F4C2F" w:rsidRPr="00563B9A" w:rsidRDefault="00563B9A" w:rsidP="00563B9A">
            <w:pPr>
              <w:rPr>
                <w:rFonts w:ascii="Georgia" w:hAnsi="Georgia"/>
                <w:spacing w:val="-2"/>
                <w:sz w:val="20"/>
              </w:rPr>
            </w:pPr>
            <w:r w:rsidRPr="00563B9A">
              <w:rPr>
                <w:rFonts w:ascii="Georgia" w:hAnsi="Georgia"/>
                <w:spacing w:val="-2"/>
                <w:sz w:val="20"/>
              </w:rPr>
              <w:t>Das erwor</w:t>
            </w:r>
            <w:r w:rsidRPr="00563B9A">
              <w:rPr>
                <w:rFonts w:ascii="Georgia" w:hAnsi="Georgia"/>
                <w:spacing w:val="-2"/>
                <w:sz w:val="20"/>
              </w:rPr>
              <w:softHyphen/>
              <w:t xml:space="preserve">bene </w:t>
            </w:r>
            <w:r w:rsidR="00EA2A58">
              <w:rPr>
                <w:rFonts w:ascii="Georgia" w:hAnsi="Georgia"/>
                <w:spacing w:val="-2"/>
                <w:sz w:val="20"/>
              </w:rPr>
              <w:t xml:space="preserve">Wissen nutzen </w:t>
            </w:r>
            <w:r w:rsidRPr="00563B9A">
              <w:rPr>
                <w:rFonts w:ascii="Georgia" w:hAnsi="Georgia"/>
                <w:spacing w:val="-2"/>
                <w:sz w:val="20"/>
              </w:rPr>
              <w:t>die</w:t>
            </w:r>
            <w:r w:rsidR="00EA2A58">
              <w:rPr>
                <w:rFonts w:ascii="Georgia" w:hAnsi="Georgia"/>
                <w:spacing w:val="-2"/>
                <w:sz w:val="20"/>
              </w:rPr>
              <w:t xml:space="preserve"> Familien auch zu Hause</w:t>
            </w:r>
            <w:r w:rsidRPr="00563B9A">
              <w:rPr>
                <w:rFonts w:ascii="Georgia" w:hAnsi="Georgia"/>
                <w:spacing w:val="-2"/>
                <w:sz w:val="20"/>
              </w:rPr>
              <w:t>. So wie</w:t>
            </w:r>
            <w:r w:rsidRPr="00563B9A">
              <w:rPr>
                <w:spacing w:val="-2"/>
              </w:rPr>
              <w:t xml:space="preserve"> </w:t>
            </w:r>
            <w:r w:rsidRPr="00563B9A">
              <w:rPr>
                <w:rFonts w:ascii="Georgia" w:hAnsi="Georgia"/>
                <w:spacing w:val="-2"/>
                <w:sz w:val="20"/>
              </w:rPr>
              <w:t xml:space="preserve">Ellen </w:t>
            </w:r>
            <w:proofErr w:type="spellStart"/>
            <w:r w:rsidRPr="00563B9A">
              <w:rPr>
                <w:rFonts w:ascii="Georgia" w:hAnsi="Georgia"/>
                <w:spacing w:val="-2"/>
                <w:sz w:val="20"/>
              </w:rPr>
              <w:t>Mhango</w:t>
            </w:r>
            <w:proofErr w:type="spellEnd"/>
            <w:r w:rsidRPr="00563B9A">
              <w:rPr>
                <w:rFonts w:ascii="Georgia" w:hAnsi="Georgia"/>
                <w:spacing w:val="-2"/>
                <w:sz w:val="20"/>
              </w:rPr>
              <w:t xml:space="preserve">, </w:t>
            </w:r>
            <w:proofErr w:type="spellStart"/>
            <w:r w:rsidR="001F4C2F" w:rsidRPr="00563B9A">
              <w:rPr>
                <w:rFonts w:ascii="Georgia" w:hAnsi="Georgia"/>
                <w:spacing w:val="-2"/>
                <w:sz w:val="20"/>
              </w:rPr>
              <w:t>Chim</w:t>
            </w:r>
            <w:r w:rsidRPr="00563B9A">
              <w:rPr>
                <w:rFonts w:ascii="Georgia" w:hAnsi="Georgia"/>
                <w:spacing w:val="-2"/>
                <w:sz w:val="20"/>
              </w:rPr>
              <w:t>wemwes</w:t>
            </w:r>
            <w:proofErr w:type="spellEnd"/>
            <w:r w:rsidRPr="00563B9A">
              <w:rPr>
                <w:rFonts w:ascii="Georgia" w:hAnsi="Georgia"/>
                <w:spacing w:val="-2"/>
                <w:sz w:val="20"/>
              </w:rPr>
              <w:t xml:space="preserve"> Mutter. Sie</w:t>
            </w:r>
            <w:r w:rsidR="001F4C2F" w:rsidRPr="00563B9A">
              <w:rPr>
                <w:rFonts w:ascii="Georgia" w:hAnsi="Georgia"/>
                <w:spacing w:val="-2"/>
                <w:sz w:val="20"/>
              </w:rPr>
              <w:t xml:space="preserve"> pflanzte Mango-, Orangen-, Avocado- und </w:t>
            </w:r>
            <w:proofErr w:type="spellStart"/>
            <w:r w:rsidR="001F4C2F" w:rsidRPr="00563B9A">
              <w:rPr>
                <w:rFonts w:ascii="Georgia" w:hAnsi="Georgia"/>
                <w:spacing w:val="-2"/>
                <w:sz w:val="20"/>
              </w:rPr>
              <w:t>Macadamiabäume</w:t>
            </w:r>
            <w:proofErr w:type="spellEnd"/>
            <w:r w:rsidRPr="00563B9A">
              <w:rPr>
                <w:rFonts w:ascii="Georgia" w:hAnsi="Georgia"/>
                <w:spacing w:val="-2"/>
                <w:sz w:val="20"/>
              </w:rPr>
              <w:t>. Und s</w:t>
            </w:r>
            <w:r w:rsidR="001F4C2F" w:rsidRPr="00563B9A">
              <w:rPr>
                <w:rFonts w:ascii="Georgia" w:hAnsi="Georgia"/>
                <w:spacing w:val="-2"/>
                <w:sz w:val="20"/>
              </w:rPr>
              <w:t xml:space="preserve">ie legte Beete an, in denen Süßkartoffeln, Chili- und Kaffeepflanzen wachsen. Auch ihre Kinder halfen mit. Vor allem </w:t>
            </w:r>
            <w:proofErr w:type="spellStart"/>
            <w:r w:rsidR="001F4C2F" w:rsidRPr="00563B9A">
              <w:rPr>
                <w:rFonts w:ascii="Georgia" w:hAnsi="Georgia"/>
                <w:spacing w:val="-2"/>
                <w:sz w:val="20"/>
              </w:rPr>
              <w:t>Chimwemwe</w:t>
            </w:r>
            <w:proofErr w:type="spellEnd"/>
            <w:r w:rsidR="001F4C2F" w:rsidRPr="00563B9A">
              <w:rPr>
                <w:rFonts w:ascii="Georgia" w:hAnsi="Georgia"/>
                <w:spacing w:val="-2"/>
                <w:sz w:val="20"/>
              </w:rPr>
              <w:t xml:space="preserve">. „Stolz bin ich besonders auf das Kürbisbeet“, sagt er. Das hat er ganz alleine angelegt, er gießt es jeden Morgen und jeden Abend. </w:t>
            </w:r>
          </w:p>
          <w:p w14:paraId="0E26DE99" w14:textId="77777777" w:rsidR="00EA6384" w:rsidRPr="001F4C2F" w:rsidRDefault="00EA6384" w:rsidP="00764024">
            <w:pPr>
              <w:pStyle w:val="Text"/>
              <w:rPr>
                <w:rFonts w:ascii="Georgia" w:hAnsi="Georgia" w:cs="Georgia"/>
                <w:sz w:val="20"/>
                <w:szCs w:val="20"/>
              </w:rPr>
            </w:pPr>
          </w:p>
        </w:tc>
      </w:tr>
      <w:tr w:rsidR="00921711" w:rsidRPr="0040559A" w14:paraId="07433A0F" w14:textId="77777777" w:rsidTr="00A22D71">
        <w:trPr>
          <w:trHeight w:val="257"/>
        </w:trPr>
        <w:tc>
          <w:tcPr>
            <w:tcW w:w="1182" w:type="dxa"/>
          </w:tcPr>
          <w:p w14:paraId="50F733B5" w14:textId="08257415" w:rsidR="00921711" w:rsidRPr="001F4C2F" w:rsidRDefault="005D360C" w:rsidP="00764024">
            <w:pPr>
              <w:pStyle w:val="Textkrper2"/>
              <w:tabs>
                <w:tab w:val="right" w:pos="9072"/>
              </w:tabs>
              <w:rPr>
                <w:rFonts w:ascii="Georgia" w:hAnsi="Georgia"/>
              </w:rPr>
            </w:pPr>
            <w:r w:rsidRPr="001F4C2F">
              <w:rPr>
                <w:rFonts w:ascii="Georgia" w:hAnsi="Georgia" w:cs="Tahoma"/>
                <w:b/>
                <w:bCs/>
              </w:rPr>
              <w:t>Folie 17</w:t>
            </w:r>
          </w:p>
        </w:tc>
        <w:tc>
          <w:tcPr>
            <w:tcW w:w="8271" w:type="dxa"/>
          </w:tcPr>
          <w:p w14:paraId="02CE64FE" w14:textId="0DE16E87" w:rsidR="001F4C2F" w:rsidRPr="001F4C2F" w:rsidRDefault="001F4C2F" w:rsidP="00764024">
            <w:pPr>
              <w:pStyle w:val="Tabellenstil2"/>
              <w:rPr>
                <w:rFonts w:ascii="Georgia" w:hAnsi="Georgia"/>
              </w:rPr>
            </w:pPr>
            <w:r w:rsidRPr="001F4C2F">
              <w:rPr>
                <w:rFonts w:ascii="Georgia" w:hAnsi="Georgia"/>
              </w:rPr>
              <w:t xml:space="preserve">„Wir leben jetzt viel gesünder als früher“, sagt </w:t>
            </w:r>
            <w:r w:rsidR="00202491">
              <w:rPr>
                <w:rFonts w:ascii="Georgia" w:hAnsi="Georgia"/>
              </w:rPr>
              <w:t xml:space="preserve">Ellen </w:t>
            </w:r>
            <w:proofErr w:type="spellStart"/>
            <w:r w:rsidRPr="001F4C2F">
              <w:rPr>
                <w:rFonts w:ascii="Georgia" w:hAnsi="Georgia"/>
              </w:rPr>
              <w:t>Mhango</w:t>
            </w:r>
            <w:proofErr w:type="spellEnd"/>
            <w:r w:rsidRPr="001F4C2F">
              <w:rPr>
                <w:rFonts w:ascii="Georgia" w:hAnsi="Georgia"/>
              </w:rPr>
              <w:t xml:space="preserve">, </w:t>
            </w:r>
            <w:r w:rsidR="00764024">
              <w:rPr>
                <w:rFonts w:ascii="Georgia" w:hAnsi="Georgia"/>
              </w:rPr>
              <w:t>„</w:t>
            </w:r>
            <w:r w:rsidRPr="001F4C2F">
              <w:rPr>
                <w:rFonts w:ascii="Georgia" w:hAnsi="Georgia"/>
              </w:rPr>
              <w:t>und teuren Dünger spare ich mir auch.“ Hin und wieder könne sie sogar einen Teil ihrer Ernte verkaufen und etwas Geld zur Seite legen. Nach und nach möchte sie ihren Hof vergrößern. Als nächstes will sie Hüh</w:t>
            </w:r>
            <w:r w:rsidR="0098681B">
              <w:rPr>
                <w:rFonts w:ascii="Georgia" w:hAnsi="Georgia"/>
              </w:rPr>
              <w:softHyphen/>
            </w:r>
            <w:r w:rsidRPr="001F4C2F">
              <w:rPr>
                <w:rFonts w:ascii="Georgia" w:hAnsi="Georgia"/>
              </w:rPr>
              <w:t xml:space="preserve">ner kaufen, Enten und Ziegen. </w:t>
            </w:r>
          </w:p>
          <w:p w14:paraId="36877FEB" w14:textId="01463733" w:rsidR="003C0C05" w:rsidRPr="001F4C2F" w:rsidRDefault="003C0C05" w:rsidP="00764024">
            <w:pPr>
              <w:autoSpaceDE w:val="0"/>
              <w:autoSpaceDN w:val="0"/>
              <w:adjustRightInd w:val="0"/>
              <w:rPr>
                <w:rFonts w:ascii="Georgia" w:eastAsia="GalaxieCopernicus-Book" w:hAnsi="Georgia" w:cs="GalaxieCopernicus-Book"/>
                <w:sz w:val="20"/>
              </w:rPr>
            </w:pPr>
          </w:p>
        </w:tc>
      </w:tr>
      <w:tr w:rsidR="00501565" w:rsidRPr="0040559A" w14:paraId="1BEE8E00" w14:textId="77777777" w:rsidTr="001F4C2F">
        <w:trPr>
          <w:trHeight w:val="80"/>
        </w:trPr>
        <w:tc>
          <w:tcPr>
            <w:tcW w:w="1182" w:type="dxa"/>
          </w:tcPr>
          <w:p w14:paraId="6E5F0C57" w14:textId="5C0E1ED2" w:rsidR="00501565" w:rsidRPr="001F4C2F" w:rsidRDefault="005D360C" w:rsidP="00764024">
            <w:pPr>
              <w:pStyle w:val="Textkrper2"/>
              <w:tabs>
                <w:tab w:val="right" w:pos="9072"/>
              </w:tabs>
              <w:rPr>
                <w:rFonts w:ascii="Georgia" w:hAnsi="Georgia"/>
                <w:b/>
              </w:rPr>
            </w:pPr>
            <w:r w:rsidRPr="001F4C2F">
              <w:rPr>
                <w:rFonts w:ascii="Georgia" w:hAnsi="Georgia"/>
                <w:b/>
              </w:rPr>
              <w:t>Folie 18</w:t>
            </w:r>
          </w:p>
        </w:tc>
        <w:tc>
          <w:tcPr>
            <w:tcW w:w="8271" w:type="dxa"/>
          </w:tcPr>
          <w:p w14:paraId="188AB280" w14:textId="434153D4" w:rsidR="00501565" w:rsidRPr="001F4C2F" w:rsidRDefault="00071B31" w:rsidP="00764024">
            <w:pPr>
              <w:rPr>
                <w:rFonts w:ascii="Georgia" w:eastAsia="GalaxieCopernicus-Book" w:hAnsi="Georgia" w:cs="GalaxieCopernicus-Book"/>
                <w:sz w:val="20"/>
              </w:rPr>
            </w:pPr>
            <w:r w:rsidRPr="00071B31">
              <w:rPr>
                <w:rFonts w:ascii="Georgia" w:hAnsi="Georgia"/>
                <w:sz w:val="20"/>
              </w:rPr>
              <w:t xml:space="preserve">Reich ist die Familie immer noch nicht. Strom zum Beispiel kann sie sich </w:t>
            </w:r>
            <w:r>
              <w:rPr>
                <w:rFonts w:ascii="Georgia" w:hAnsi="Georgia"/>
                <w:sz w:val="20"/>
              </w:rPr>
              <w:t xml:space="preserve">auch weiterhin </w:t>
            </w:r>
            <w:r w:rsidRPr="00071B31">
              <w:rPr>
                <w:rFonts w:ascii="Georgia" w:hAnsi="Georgia"/>
                <w:sz w:val="20"/>
              </w:rPr>
              <w:t xml:space="preserve">nicht leisten. Aber Ellen </w:t>
            </w:r>
            <w:proofErr w:type="spellStart"/>
            <w:r w:rsidRPr="00071B31">
              <w:rPr>
                <w:rFonts w:ascii="Georgia" w:hAnsi="Georgia"/>
                <w:sz w:val="20"/>
              </w:rPr>
              <w:t>Mhango</w:t>
            </w:r>
            <w:proofErr w:type="spellEnd"/>
            <w:r w:rsidRPr="00071B31">
              <w:rPr>
                <w:rFonts w:ascii="Georgia" w:hAnsi="Georgia"/>
                <w:sz w:val="20"/>
              </w:rPr>
              <w:t xml:space="preserve"> weiß nun, dass ihre Kinder auch morgen wieder satt werden.</w:t>
            </w:r>
          </w:p>
        </w:tc>
      </w:tr>
    </w:tbl>
    <w:p w14:paraId="70C04023" w14:textId="696F1C0A" w:rsidR="0004770D" w:rsidRDefault="0004770D" w:rsidP="00764024">
      <w:pPr>
        <w:rPr>
          <w:sz w:val="20"/>
        </w:rPr>
      </w:pPr>
    </w:p>
    <w:p w14:paraId="669399B3" w14:textId="477C61B6" w:rsidR="0000145E" w:rsidRDefault="0000145E" w:rsidP="00764024">
      <w:pPr>
        <w:rPr>
          <w:sz w:val="20"/>
        </w:rPr>
      </w:pPr>
    </w:p>
    <w:p w14:paraId="09BD5C5C" w14:textId="77777777" w:rsidR="0000145E" w:rsidRPr="0040559A" w:rsidRDefault="0000145E" w:rsidP="00764024">
      <w:pPr>
        <w:rPr>
          <w:sz w:val="20"/>
        </w:rPr>
      </w:pPr>
    </w:p>
    <w:p w14:paraId="07E98324" w14:textId="77777777" w:rsidR="001F4C2F" w:rsidRDefault="001F4C2F" w:rsidP="00764024">
      <w:pPr>
        <w:rPr>
          <w:rFonts w:ascii="Georgia" w:hAnsi="Georgia" w:cs="Tahoma"/>
          <w:b/>
          <w:bCs/>
          <w:color w:val="000000"/>
          <w:sz w:val="20"/>
        </w:rPr>
      </w:pPr>
      <w:r>
        <w:rPr>
          <w:rFonts w:ascii="Georgia" w:hAnsi="Georgia" w:cs="Tahoma"/>
          <w:b/>
          <w:bCs/>
          <w:color w:val="000000"/>
          <w:sz w:val="20"/>
        </w:rPr>
        <w:br w:type="page"/>
      </w:r>
    </w:p>
    <w:p w14:paraId="6BA8E9C9" w14:textId="6A52DCB2" w:rsidR="00BF2397" w:rsidRPr="009E5441" w:rsidRDefault="00BF2397" w:rsidP="00764024">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4A1DA1AE" w14:textId="77777777" w:rsidR="00BF2397" w:rsidRPr="009E5441" w:rsidRDefault="00046996" w:rsidP="00764024">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764024">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764024">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764024">
      <w:pPr>
        <w:rPr>
          <w:rFonts w:ascii="Georgia" w:hAnsi="Georgia" w:cs="Tahoma"/>
          <w:color w:val="000000"/>
          <w:sz w:val="20"/>
        </w:rPr>
      </w:pPr>
    </w:p>
    <w:p w14:paraId="2F2EFB59" w14:textId="77777777" w:rsidR="00BF2397" w:rsidRPr="009E5441" w:rsidRDefault="00BF2397" w:rsidP="00764024">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764024">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1E460674" w:rsidR="00BF2397" w:rsidRPr="009E5441" w:rsidRDefault="00755808" w:rsidP="00764024">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D67E2D">
        <w:rPr>
          <w:rFonts w:ascii="Georgia" w:hAnsi="Georgia" w:cs="Tahoma"/>
          <w:color w:val="000000" w:themeColor="text1"/>
          <w:sz w:val="20"/>
        </w:rPr>
        <w:t>malawi</w:t>
      </w:r>
      <w:r w:rsidR="005F010B">
        <w:rPr>
          <w:rFonts w:ascii="Georgia" w:hAnsi="Georgia" w:cs="Tahoma"/>
          <w:color w:val="000000" w:themeColor="text1"/>
          <w:sz w:val="20"/>
        </w:rPr>
        <w:t>-hunger</w:t>
      </w:r>
    </w:p>
    <w:p w14:paraId="36EBF6C8" w14:textId="77777777" w:rsidR="00BF2397" w:rsidRPr="009E5441" w:rsidRDefault="00BF2397" w:rsidP="00764024">
      <w:pPr>
        <w:rPr>
          <w:rFonts w:ascii="Georgia" w:hAnsi="Georgia" w:cs="Tahoma"/>
          <w:b/>
          <w:bCs/>
          <w:color w:val="000000"/>
          <w:sz w:val="20"/>
        </w:rPr>
      </w:pPr>
    </w:p>
    <w:p w14:paraId="15672A81" w14:textId="77777777" w:rsidR="00BF2397" w:rsidRPr="009E5441" w:rsidRDefault="00BF2397" w:rsidP="00764024">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764024">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764024">
      <w:pPr>
        <w:rPr>
          <w:rFonts w:ascii="Georgia" w:hAnsi="Georgia"/>
          <w:sz w:val="20"/>
        </w:rPr>
      </w:pPr>
      <w:r w:rsidRPr="009E5441">
        <w:rPr>
          <w:rFonts w:ascii="Georgia" w:hAnsi="Georgia"/>
          <w:sz w:val="20"/>
        </w:rPr>
        <w:t>BIC: GENODED1KDB</w:t>
      </w:r>
    </w:p>
    <w:p w14:paraId="43E855DC" w14:textId="77777777" w:rsidR="00BF2397" w:rsidRPr="009E5441" w:rsidRDefault="00BF2397" w:rsidP="00764024">
      <w:pPr>
        <w:rPr>
          <w:rFonts w:ascii="Georgia" w:hAnsi="Georgia" w:cs="Tahoma"/>
          <w:color w:val="000000"/>
          <w:sz w:val="20"/>
        </w:rPr>
      </w:pPr>
    </w:p>
    <w:p w14:paraId="4332B1DD" w14:textId="3B29E798" w:rsidR="00BF2397" w:rsidRPr="00BF43E7" w:rsidRDefault="00BF2397" w:rsidP="00764024">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321C1D">
        <w:rPr>
          <w:rFonts w:ascii="Georgia" w:hAnsi="Georgia" w:cs="Tahoma"/>
          <w:sz w:val="20"/>
        </w:rPr>
        <w:t xml:space="preserve"> </w:t>
      </w:r>
    </w:p>
    <w:p w14:paraId="5D38BE55" w14:textId="3B8697F5" w:rsidR="00502DD3" w:rsidRPr="00C727E7" w:rsidRDefault="00BF2397" w:rsidP="00764024">
      <w:pPr>
        <w:rPr>
          <w:rFonts w:ascii="Georgia" w:hAnsi="Georgia" w:cs="Tahoma"/>
          <w:b/>
          <w:bCs/>
          <w:color w:val="000000"/>
          <w:sz w:val="20"/>
          <w:lang w:val="en-US"/>
        </w:rPr>
      </w:pPr>
      <w:r w:rsidRPr="00C727E7">
        <w:rPr>
          <w:rFonts w:ascii="Georgia" w:hAnsi="Georgia" w:cs="Tahoma"/>
          <w:b/>
          <w:bCs/>
          <w:color w:val="000000"/>
          <w:sz w:val="20"/>
          <w:lang w:val="en-US"/>
        </w:rPr>
        <w:t>Text</w:t>
      </w:r>
      <w:r w:rsidR="00B823A7" w:rsidRPr="00C727E7">
        <w:rPr>
          <w:rFonts w:ascii="Georgia" w:hAnsi="Georgia" w:cs="Tahoma"/>
          <w:b/>
          <w:bCs/>
          <w:color w:val="000000"/>
          <w:sz w:val="20"/>
          <w:lang w:val="en-US"/>
        </w:rPr>
        <w:t xml:space="preserve"> </w:t>
      </w:r>
      <w:r w:rsidR="00D67E2D" w:rsidRPr="00C727E7">
        <w:rPr>
          <w:rFonts w:ascii="Georgia" w:eastAsia="GalaxieCopernicus-Book" w:hAnsi="Georgia" w:cs="GalaxieCopernicus-Book"/>
          <w:sz w:val="20"/>
          <w:lang w:val="en-US"/>
        </w:rPr>
        <w:t>Sara Mously</w:t>
      </w:r>
    </w:p>
    <w:p w14:paraId="55DD9382" w14:textId="152C7C47" w:rsidR="00F24FC8" w:rsidRPr="00C727E7" w:rsidRDefault="00B823A7" w:rsidP="00764024">
      <w:pPr>
        <w:rPr>
          <w:rFonts w:ascii="Georgia" w:hAnsi="Georgia" w:cs="Tahoma"/>
          <w:b/>
          <w:bCs/>
          <w:color w:val="000000"/>
          <w:sz w:val="20"/>
          <w:lang w:val="en-US"/>
        </w:rPr>
      </w:pPr>
      <w:proofErr w:type="spellStart"/>
      <w:r w:rsidRPr="00C727E7">
        <w:rPr>
          <w:rFonts w:ascii="Georgia" w:hAnsi="Georgia" w:cs="Tahoma"/>
          <w:b/>
          <w:bCs/>
          <w:color w:val="000000"/>
          <w:sz w:val="20"/>
          <w:lang w:val="en-US"/>
        </w:rPr>
        <w:t>Fotos</w:t>
      </w:r>
      <w:proofErr w:type="spellEnd"/>
      <w:r w:rsidR="00BF2397" w:rsidRPr="00C727E7">
        <w:rPr>
          <w:rFonts w:ascii="Georgia" w:hAnsi="Georgia" w:cs="Tahoma"/>
          <w:b/>
          <w:bCs/>
          <w:color w:val="000000"/>
          <w:sz w:val="20"/>
          <w:lang w:val="en-US"/>
        </w:rPr>
        <w:t xml:space="preserve"> </w:t>
      </w:r>
      <w:r w:rsidR="00D67E2D" w:rsidRPr="00C727E7">
        <w:rPr>
          <w:rFonts w:ascii="Georgia" w:hAnsi="Georgia"/>
          <w:sz w:val="20"/>
          <w:lang w:val="en-US"/>
        </w:rPr>
        <w:t>Jörg Böthling</w:t>
      </w:r>
      <w:r w:rsidR="00F24FC8" w:rsidRPr="00C727E7">
        <w:rPr>
          <w:rFonts w:ascii="Georgia" w:hAnsi="Georgia" w:cs="Tahoma"/>
          <w:b/>
          <w:bCs/>
          <w:color w:val="000000"/>
          <w:sz w:val="20"/>
          <w:lang w:val="en-US"/>
        </w:rPr>
        <w:t xml:space="preserve"> </w:t>
      </w:r>
    </w:p>
    <w:p w14:paraId="09CCE84C" w14:textId="76CDF283" w:rsidR="00BF2397" w:rsidRPr="00BF43E7" w:rsidRDefault="00BF2397" w:rsidP="00764024">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E4543" w14:textId="77777777" w:rsidR="0079209B" w:rsidRDefault="0079209B" w:rsidP="0047431C">
      <w:r>
        <w:separator/>
      </w:r>
    </w:p>
  </w:endnote>
  <w:endnote w:type="continuationSeparator" w:id="0">
    <w:p w14:paraId="0537D44D" w14:textId="77777777" w:rsidR="0079209B" w:rsidRDefault="0079209B"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Helvetica Neue">
    <w:altName w:val="Times New Roman"/>
    <w:charset w:val="00"/>
    <w:family w:val="roman"/>
    <w:pitch w:val="default"/>
  </w:font>
  <w:font w:name="GalaxieCopernicus-Book">
    <w:altName w:val="Yu Gothic"/>
    <w:panose1 w:val="00000000000000000000"/>
    <w:charset w:val="80"/>
    <w:family w:val="roman"/>
    <w:notTrueType/>
    <w:pitch w:val="default"/>
    <w:sig w:usb0="00000003" w:usb1="08070000" w:usb2="00000010" w:usb3="00000000" w:csb0="00020001" w:csb1="00000000"/>
  </w:font>
  <w:font w:name="GalaxieCopernicu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CC654" w14:textId="77777777" w:rsidR="0079209B" w:rsidRDefault="0079209B" w:rsidP="0047431C">
      <w:r>
        <w:separator/>
      </w:r>
    </w:p>
  </w:footnote>
  <w:footnote w:type="continuationSeparator" w:id="0">
    <w:p w14:paraId="7564DBE8" w14:textId="77777777" w:rsidR="0079209B" w:rsidRDefault="0079209B"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145E"/>
    <w:rsid w:val="0000386A"/>
    <w:rsid w:val="00005A9D"/>
    <w:rsid w:val="000114E0"/>
    <w:rsid w:val="00012A79"/>
    <w:rsid w:val="00012A96"/>
    <w:rsid w:val="000136EA"/>
    <w:rsid w:val="00014551"/>
    <w:rsid w:val="00016B14"/>
    <w:rsid w:val="00020523"/>
    <w:rsid w:val="00022750"/>
    <w:rsid w:val="00022AE6"/>
    <w:rsid w:val="00023F82"/>
    <w:rsid w:val="00040ADE"/>
    <w:rsid w:val="00042FC5"/>
    <w:rsid w:val="00046979"/>
    <w:rsid w:val="00046996"/>
    <w:rsid w:val="0004735E"/>
    <w:rsid w:val="0004770D"/>
    <w:rsid w:val="00050F44"/>
    <w:rsid w:val="00052B6C"/>
    <w:rsid w:val="00054385"/>
    <w:rsid w:val="0005513D"/>
    <w:rsid w:val="0005568E"/>
    <w:rsid w:val="000633C2"/>
    <w:rsid w:val="00063A2F"/>
    <w:rsid w:val="0007140C"/>
    <w:rsid w:val="00071B31"/>
    <w:rsid w:val="000723CC"/>
    <w:rsid w:val="00074BD4"/>
    <w:rsid w:val="00074CEE"/>
    <w:rsid w:val="00075FBA"/>
    <w:rsid w:val="00077FEA"/>
    <w:rsid w:val="00080A10"/>
    <w:rsid w:val="00081993"/>
    <w:rsid w:val="00084D27"/>
    <w:rsid w:val="00085F6B"/>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5A94"/>
    <w:rsid w:val="000D7BDA"/>
    <w:rsid w:val="000E00A6"/>
    <w:rsid w:val="000E0743"/>
    <w:rsid w:val="000E12FF"/>
    <w:rsid w:val="000E147A"/>
    <w:rsid w:val="000E18FA"/>
    <w:rsid w:val="000E1DF2"/>
    <w:rsid w:val="000E3DED"/>
    <w:rsid w:val="000F1C44"/>
    <w:rsid w:val="000F1D52"/>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67726"/>
    <w:rsid w:val="00174619"/>
    <w:rsid w:val="00177EB7"/>
    <w:rsid w:val="0018151A"/>
    <w:rsid w:val="00187815"/>
    <w:rsid w:val="00187FC8"/>
    <w:rsid w:val="00193369"/>
    <w:rsid w:val="00193653"/>
    <w:rsid w:val="00195892"/>
    <w:rsid w:val="0019677A"/>
    <w:rsid w:val="001971A2"/>
    <w:rsid w:val="001A0DBA"/>
    <w:rsid w:val="001A1189"/>
    <w:rsid w:val="001A2EB8"/>
    <w:rsid w:val="001A4361"/>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F4940"/>
    <w:rsid w:val="001F4C2F"/>
    <w:rsid w:val="001F61FB"/>
    <w:rsid w:val="001F6C37"/>
    <w:rsid w:val="00200D5B"/>
    <w:rsid w:val="00201147"/>
    <w:rsid w:val="00202491"/>
    <w:rsid w:val="0020729A"/>
    <w:rsid w:val="00207F28"/>
    <w:rsid w:val="002105E1"/>
    <w:rsid w:val="0021090F"/>
    <w:rsid w:val="00213917"/>
    <w:rsid w:val="002142C1"/>
    <w:rsid w:val="00215FE3"/>
    <w:rsid w:val="00222D3F"/>
    <w:rsid w:val="00224FA3"/>
    <w:rsid w:val="002361F7"/>
    <w:rsid w:val="0023791C"/>
    <w:rsid w:val="00240C92"/>
    <w:rsid w:val="0024176D"/>
    <w:rsid w:val="0024201B"/>
    <w:rsid w:val="00242025"/>
    <w:rsid w:val="00242F23"/>
    <w:rsid w:val="002500AD"/>
    <w:rsid w:val="00250628"/>
    <w:rsid w:val="0025120E"/>
    <w:rsid w:val="00252964"/>
    <w:rsid w:val="0025421A"/>
    <w:rsid w:val="002542C7"/>
    <w:rsid w:val="0025433B"/>
    <w:rsid w:val="002545A4"/>
    <w:rsid w:val="002600F5"/>
    <w:rsid w:val="00261038"/>
    <w:rsid w:val="00261951"/>
    <w:rsid w:val="00262D02"/>
    <w:rsid w:val="00263148"/>
    <w:rsid w:val="0026382A"/>
    <w:rsid w:val="00263C01"/>
    <w:rsid w:val="00264FD0"/>
    <w:rsid w:val="00265122"/>
    <w:rsid w:val="00266B27"/>
    <w:rsid w:val="0026739A"/>
    <w:rsid w:val="00274958"/>
    <w:rsid w:val="002753C7"/>
    <w:rsid w:val="00275C0E"/>
    <w:rsid w:val="0027707D"/>
    <w:rsid w:val="0027782B"/>
    <w:rsid w:val="00280CD9"/>
    <w:rsid w:val="00281215"/>
    <w:rsid w:val="00281327"/>
    <w:rsid w:val="0028337C"/>
    <w:rsid w:val="0028622B"/>
    <w:rsid w:val="00290225"/>
    <w:rsid w:val="0029100D"/>
    <w:rsid w:val="00295317"/>
    <w:rsid w:val="002956C3"/>
    <w:rsid w:val="002A18A1"/>
    <w:rsid w:val="002A2155"/>
    <w:rsid w:val="002B36EF"/>
    <w:rsid w:val="002B3EE7"/>
    <w:rsid w:val="002B5FC8"/>
    <w:rsid w:val="002C21AE"/>
    <w:rsid w:val="002C3253"/>
    <w:rsid w:val="002C3372"/>
    <w:rsid w:val="002C5FCF"/>
    <w:rsid w:val="002C6C21"/>
    <w:rsid w:val="002D1128"/>
    <w:rsid w:val="002D21A7"/>
    <w:rsid w:val="002D4A0F"/>
    <w:rsid w:val="002D5AC1"/>
    <w:rsid w:val="002D7A34"/>
    <w:rsid w:val="002E16DF"/>
    <w:rsid w:val="002E33F6"/>
    <w:rsid w:val="002E456B"/>
    <w:rsid w:val="002E6E26"/>
    <w:rsid w:val="002E71B9"/>
    <w:rsid w:val="002F2ECA"/>
    <w:rsid w:val="002F5C10"/>
    <w:rsid w:val="002F60D5"/>
    <w:rsid w:val="002F71B2"/>
    <w:rsid w:val="0030053A"/>
    <w:rsid w:val="0030319D"/>
    <w:rsid w:val="00304505"/>
    <w:rsid w:val="00305337"/>
    <w:rsid w:val="003061D1"/>
    <w:rsid w:val="00310C8A"/>
    <w:rsid w:val="00311329"/>
    <w:rsid w:val="00313369"/>
    <w:rsid w:val="00314F1E"/>
    <w:rsid w:val="003212B8"/>
    <w:rsid w:val="00321C1D"/>
    <w:rsid w:val="00322347"/>
    <w:rsid w:val="003247EE"/>
    <w:rsid w:val="00324F40"/>
    <w:rsid w:val="00327B71"/>
    <w:rsid w:val="00333CC1"/>
    <w:rsid w:val="003351A6"/>
    <w:rsid w:val="003364A9"/>
    <w:rsid w:val="003378B9"/>
    <w:rsid w:val="0034010B"/>
    <w:rsid w:val="003401C7"/>
    <w:rsid w:val="003433B4"/>
    <w:rsid w:val="00343917"/>
    <w:rsid w:val="003449CC"/>
    <w:rsid w:val="003457DB"/>
    <w:rsid w:val="00347530"/>
    <w:rsid w:val="00354E78"/>
    <w:rsid w:val="003553B6"/>
    <w:rsid w:val="00357B66"/>
    <w:rsid w:val="00367936"/>
    <w:rsid w:val="0037100D"/>
    <w:rsid w:val="00375967"/>
    <w:rsid w:val="00383B08"/>
    <w:rsid w:val="00385CC2"/>
    <w:rsid w:val="00390418"/>
    <w:rsid w:val="003960AA"/>
    <w:rsid w:val="0039719D"/>
    <w:rsid w:val="00397A5B"/>
    <w:rsid w:val="003A0B12"/>
    <w:rsid w:val="003A3AB8"/>
    <w:rsid w:val="003A5182"/>
    <w:rsid w:val="003A5DC0"/>
    <w:rsid w:val="003A69DF"/>
    <w:rsid w:val="003B1B7A"/>
    <w:rsid w:val="003B6013"/>
    <w:rsid w:val="003B781D"/>
    <w:rsid w:val="003C0C05"/>
    <w:rsid w:val="003C1AE4"/>
    <w:rsid w:val="003C2927"/>
    <w:rsid w:val="003C7883"/>
    <w:rsid w:val="003D0181"/>
    <w:rsid w:val="003D0486"/>
    <w:rsid w:val="003D3843"/>
    <w:rsid w:val="003D4625"/>
    <w:rsid w:val="003D622B"/>
    <w:rsid w:val="003D6AE9"/>
    <w:rsid w:val="003E1C7D"/>
    <w:rsid w:val="003E2211"/>
    <w:rsid w:val="003E3A05"/>
    <w:rsid w:val="003E50CD"/>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2319"/>
    <w:rsid w:val="004324A9"/>
    <w:rsid w:val="00441985"/>
    <w:rsid w:val="004422AD"/>
    <w:rsid w:val="00445263"/>
    <w:rsid w:val="004457B3"/>
    <w:rsid w:val="0045447C"/>
    <w:rsid w:val="004570B2"/>
    <w:rsid w:val="00457F67"/>
    <w:rsid w:val="004621C8"/>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4A8"/>
    <w:rsid w:val="004B1EF5"/>
    <w:rsid w:val="004B4908"/>
    <w:rsid w:val="004C0672"/>
    <w:rsid w:val="004C12CF"/>
    <w:rsid w:val="004C30A3"/>
    <w:rsid w:val="004C49CA"/>
    <w:rsid w:val="004C68C7"/>
    <w:rsid w:val="004D3F10"/>
    <w:rsid w:val="004D60F0"/>
    <w:rsid w:val="004E04D2"/>
    <w:rsid w:val="004E1AD8"/>
    <w:rsid w:val="004E3723"/>
    <w:rsid w:val="004E4319"/>
    <w:rsid w:val="004E4830"/>
    <w:rsid w:val="004E62DC"/>
    <w:rsid w:val="004F0605"/>
    <w:rsid w:val="004F2732"/>
    <w:rsid w:val="004F342A"/>
    <w:rsid w:val="004F5431"/>
    <w:rsid w:val="004F7B07"/>
    <w:rsid w:val="00501565"/>
    <w:rsid w:val="005015CC"/>
    <w:rsid w:val="00502A55"/>
    <w:rsid w:val="00502DD3"/>
    <w:rsid w:val="005049FD"/>
    <w:rsid w:val="00504B26"/>
    <w:rsid w:val="00506729"/>
    <w:rsid w:val="00512892"/>
    <w:rsid w:val="00515FD8"/>
    <w:rsid w:val="00517558"/>
    <w:rsid w:val="00521D05"/>
    <w:rsid w:val="005251DF"/>
    <w:rsid w:val="00525D46"/>
    <w:rsid w:val="00526B88"/>
    <w:rsid w:val="00530CF0"/>
    <w:rsid w:val="00532AAF"/>
    <w:rsid w:val="005334B4"/>
    <w:rsid w:val="0053393A"/>
    <w:rsid w:val="00535FAE"/>
    <w:rsid w:val="00536A01"/>
    <w:rsid w:val="00543A18"/>
    <w:rsid w:val="005460C3"/>
    <w:rsid w:val="00547F36"/>
    <w:rsid w:val="005510E8"/>
    <w:rsid w:val="005629BE"/>
    <w:rsid w:val="00563B9A"/>
    <w:rsid w:val="005643B1"/>
    <w:rsid w:val="00565888"/>
    <w:rsid w:val="00567124"/>
    <w:rsid w:val="00573B70"/>
    <w:rsid w:val="005740F0"/>
    <w:rsid w:val="005758C2"/>
    <w:rsid w:val="005764D4"/>
    <w:rsid w:val="00585273"/>
    <w:rsid w:val="00590BA5"/>
    <w:rsid w:val="00591290"/>
    <w:rsid w:val="00593F2E"/>
    <w:rsid w:val="005946A9"/>
    <w:rsid w:val="00595DDB"/>
    <w:rsid w:val="00597B2D"/>
    <w:rsid w:val="005A3833"/>
    <w:rsid w:val="005A472D"/>
    <w:rsid w:val="005A54BA"/>
    <w:rsid w:val="005A6671"/>
    <w:rsid w:val="005A6724"/>
    <w:rsid w:val="005A6B36"/>
    <w:rsid w:val="005B14F9"/>
    <w:rsid w:val="005B4797"/>
    <w:rsid w:val="005B5087"/>
    <w:rsid w:val="005B6884"/>
    <w:rsid w:val="005B6BE5"/>
    <w:rsid w:val="005B77E3"/>
    <w:rsid w:val="005C03AE"/>
    <w:rsid w:val="005C06CF"/>
    <w:rsid w:val="005C422D"/>
    <w:rsid w:val="005C5C4B"/>
    <w:rsid w:val="005C5F04"/>
    <w:rsid w:val="005C6608"/>
    <w:rsid w:val="005C72BC"/>
    <w:rsid w:val="005D2DA3"/>
    <w:rsid w:val="005D360C"/>
    <w:rsid w:val="005E0826"/>
    <w:rsid w:val="005E2B37"/>
    <w:rsid w:val="005F010B"/>
    <w:rsid w:val="005F0981"/>
    <w:rsid w:val="005F2286"/>
    <w:rsid w:val="005F60AC"/>
    <w:rsid w:val="005F6557"/>
    <w:rsid w:val="00603B22"/>
    <w:rsid w:val="0060698D"/>
    <w:rsid w:val="00611D23"/>
    <w:rsid w:val="006125AA"/>
    <w:rsid w:val="00613355"/>
    <w:rsid w:val="00614F05"/>
    <w:rsid w:val="00615313"/>
    <w:rsid w:val="00617A7F"/>
    <w:rsid w:val="00620463"/>
    <w:rsid w:val="00620CE4"/>
    <w:rsid w:val="00624702"/>
    <w:rsid w:val="006269DC"/>
    <w:rsid w:val="0063087B"/>
    <w:rsid w:val="00634F1A"/>
    <w:rsid w:val="0063579F"/>
    <w:rsid w:val="006360A7"/>
    <w:rsid w:val="00640D5D"/>
    <w:rsid w:val="006435CF"/>
    <w:rsid w:val="00644629"/>
    <w:rsid w:val="0064630E"/>
    <w:rsid w:val="00651AB0"/>
    <w:rsid w:val="0065405D"/>
    <w:rsid w:val="00654548"/>
    <w:rsid w:val="00654E50"/>
    <w:rsid w:val="0065515F"/>
    <w:rsid w:val="00655F75"/>
    <w:rsid w:val="00656E76"/>
    <w:rsid w:val="00657D08"/>
    <w:rsid w:val="00661848"/>
    <w:rsid w:val="00662EAE"/>
    <w:rsid w:val="006631B3"/>
    <w:rsid w:val="00664C43"/>
    <w:rsid w:val="006663CE"/>
    <w:rsid w:val="006702EF"/>
    <w:rsid w:val="0067172D"/>
    <w:rsid w:val="00672C48"/>
    <w:rsid w:val="00674EB2"/>
    <w:rsid w:val="00675858"/>
    <w:rsid w:val="00676352"/>
    <w:rsid w:val="006768A9"/>
    <w:rsid w:val="0068039A"/>
    <w:rsid w:val="00681CB2"/>
    <w:rsid w:val="00682609"/>
    <w:rsid w:val="006827A3"/>
    <w:rsid w:val="00683DF6"/>
    <w:rsid w:val="00684050"/>
    <w:rsid w:val="00684180"/>
    <w:rsid w:val="00685B32"/>
    <w:rsid w:val="006878D2"/>
    <w:rsid w:val="00687DDE"/>
    <w:rsid w:val="00690785"/>
    <w:rsid w:val="00691594"/>
    <w:rsid w:val="006938DC"/>
    <w:rsid w:val="00695468"/>
    <w:rsid w:val="006956D7"/>
    <w:rsid w:val="00695A4D"/>
    <w:rsid w:val="00696EBB"/>
    <w:rsid w:val="006A0C5C"/>
    <w:rsid w:val="006A47CD"/>
    <w:rsid w:val="006A4E0C"/>
    <w:rsid w:val="006A5387"/>
    <w:rsid w:val="006B11E6"/>
    <w:rsid w:val="006B2072"/>
    <w:rsid w:val="006B30DB"/>
    <w:rsid w:val="006B46F0"/>
    <w:rsid w:val="006B59FD"/>
    <w:rsid w:val="006B7103"/>
    <w:rsid w:val="006C08A6"/>
    <w:rsid w:val="006C29CC"/>
    <w:rsid w:val="006C323F"/>
    <w:rsid w:val="006C6753"/>
    <w:rsid w:val="006D0D6E"/>
    <w:rsid w:val="006D1208"/>
    <w:rsid w:val="006D164A"/>
    <w:rsid w:val="006D5514"/>
    <w:rsid w:val="006D7D10"/>
    <w:rsid w:val="006E0428"/>
    <w:rsid w:val="006E3A8C"/>
    <w:rsid w:val="006F0CAD"/>
    <w:rsid w:val="006F1891"/>
    <w:rsid w:val="006F271D"/>
    <w:rsid w:val="006F27BE"/>
    <w:rsid w:val="006F2CE3"/>
    <w:rsid w:val="006F2F9E"/>
    <w:rsid w:val="006F3ACF"/>
    <w:rsid w:val="006F51EF"/>
    <w:rsid w:val="007003D5"/>
    <w:rsid w:val="007006AA"/>
    <w:rsid w:val="00700EF3"/>
    <w:rsid w:val="00701BEB"/>
    <w:rsid w:val="00706C23"/>
    <w:rsid w:val="007075AC"/>
    <w:rsid w:val="0071026C"/>
    <w:rsid w:val="00712696"/>
    <w:rsid w:val="007143BC"/>
    <w:rsid w:val="00715219"/>
    <w:rsid w:val="00717ABE"/>
    <w:rsid w:val="00717D2F"/>
    <w:rsid w:val="00723C1C"/>
    <w:rsid w:val="007249B6"/>
    <w:rsid w:val="007302FE"/>
    <w:rsid w:val="00734439"/>
    <w:rsid w:val="00741DCC"/>
    <w:rsid w:val="0074420F"/>
    <w:rsid w:val="00746A4C"/>
    <w:rsid w:val="0074739D"/>
    <w:rsid w:val="00747A3A"/>
    <w:rsid w:val="00747FB5"/>
    <w:rsid w:val="0075158B"/>
    <w:rsid w:val="0075166B"/>
    <w:rsid w:val="0075226B"/>
    <w:rsid w:val="00752A3A"/>
    <w:rsid w:val="00752B33"/>
    <w:rsid w:val="00755224"/>
    <w:rsid w:val="00755808"/>
    <w:rsid w:val="00755AF7"/>
    <w:rsid w:val="00756DE3"/>
    <w:rsid w:val="00763503"/>
    <w:rsid w:val="00764024"/>
    <w:rsid w:val="00764638"/>
    <w:rsid w:val="0076686B"/>
    <w:rsid w:val="007736C8"/>
    <w:rsid w:val="007765A3"/>
    <w:rsid w:val="00777782"/>
    <w:rsid w:val="00777FD1"/>
    <w:rsid w:val="00781615"/>
    <w:rsid w:val="00781DFA"/>
    <w:rsid w:val="00784D31"/>
    <w:rsid w:val="00785010"/>
    <w:rsid w:val="00790699"/>
    <w:rsid w:val="0079160D"/>
    <w:rsid w:val="0079203B"/>
    <w:rsid w:val="0079209B"/>
    <w:rsid w:val="0079270F"/>
    <w:rsid w:val="00792A2C"/>
    <w:rsid w:val="00794284"/>
    <w:rsid w:val="00795558"/>
    <w:rsid w:val="00796EB7"/>
    <w:rsid w:val="007A0537"/>
    <w:rsid w:val="007A4A3A"/>
    <w:rsid w:val="007A533B"/>
    <w:rsid w:val="007A57FE"/>
    <w:rsid w:val="007A70EA"/>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F8"/>
    <w:rsid w:val="007D6A78"/>
    <w:rsid w:val="007D7C80"/>
    <w:rsid w:val="007E1C59"/>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291C"/>
    <w:rsid w:val="00833C94"/>
    <w:rsid w:val="008349BB"/>
    <w:rsid w:val="00834F7D"/>
    <w:rsid w:val="008357C7"/>
    <w:rsid w:val="00837131"/>
    <w:rsid w:val="008377C0"/>
    <w:rsid w:val="008453F6"/>
    <w:rsid w:val="00845C93"/>
    <w:rsid w:val="00850F8E"/>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216E"/>
    <w:rsid w:val="00904B5C"/>
    <w:rsid w:val="00910B42"/>
    <w:rsid w:val="00915E5E"/>
    <w:rsid w:val="009160ED"/>
    <w:rsid w:val="009164C5"/>
    <w:rsid w:val="00916D0A"/>
    <w:rsid w:val="00920C5E"/>
    <w:rsid w:val="0092122D"/>
    <w:rsid w:val="00921711"/>
    <w:rsid w:val="009252D0"/>
    <w:rsid w:val="00926567"/>
    <w:rsid w:val="00927C35"/>
    <w:rsid w:val="00931F54"/>
    <w:rsid w:val="00936D6E"/>
    <w:rsid w:val="00940422"/>
    <w:rsid w:val="00942D22"/>
    <w:rsid w:val="00946A82"/>
    <w:rsid w:val="009475D9"/>
    <w:rsid w:val="00947BEC"/>
    <w:rsid w:val="00950EDF"/>
    <w:rsid w:val="00954942"/>
    <w:rsid w:val="009645B8"/>
    <w:rsid w:val="00964E0D"/>
    <w:rsid w:val="00966A21"/>
    <w:rsid w:val="009703AF"/>
    <w:rsid w:val="009723BD"/>
    <w:rsid w:val="0097252C"/>
    <w:rsid w:val="00980744"/>
    <w:rsid w:val="00981785"/>
    <w:rsid w:val="0098590E"/>
    <w:rsid w:val="0098632E"/>
    <w:rsid w:val="0098681B"/>
    <w:rsid w:val="00990A6C"/>
    <w:rsid w:val="00992D0A"/>
    <w:rsid w:val="00993C25"/>
    <w:rsid w:val="00993EB8"/>
    <w:rsid w:val="009A1817"/>
    <w:rsid w:val="009A2096"/>
    <w:rsid w:val="009A46C9"/>
    <w:rsid w:val="009A5336"/>
    <w:rsid w:val="009A60C9"/>
    <w:rsid w:val="009B149D"/>
    <w:rsid w:val="009B20F3"/>
    <w:rsid w:val="009B2E12"/>
    <w:rsid w:val="009B438B"/>
    <w:rsid w:val="009B48D1"/>
    <w:rsid w:val="009B5316"/>
    <w:rsid w:val="009C100E"/>
    <w:rsid w:val="009C2A0F"/>
    <w:rsid w:val="009C605E"/>
    <w:rsid w:val="009D3265"/>
    <w:rsid w:val="009D3381"/>
    <w:rsid w:val="009D3412"/>
    <w:rsid w:val="009D45ED"/>
    <w:rsid w:val="009D724E"/>
    <w:rsid w:val="009E1AFC"/>
    <w:rsid w:val="009E5102"/>
    <w:rsid w:val="009E5441"/>
    <w:rsid w:val="009E623F"/>
    <w:rsid w:val="009E7AB4"/>
    <w:rsid w:val="009F1D8C"/>
    <w:rsid w:val="009F27D1"/>
    <w:rsid w:val="009F45A8"/>
    <w:rsid w:val="009F57EB"/>
    <w:rsid w:val="00A01F43"/>
    <w:rsid w:val="00A02B27"/>
    <w:rsid w:val="00A06098"/>
    <w:rsid w:val="00A1077D"/>
    <w:rsid w:val="00A1217E"/>
    <w:rsid w:val="00A136F9"/>
    <w:rsid w:val="00A1395E"/>
    <w:rsid w:val="00A15EB6"/>
    <w:rsid w:val="00A201ED"/>
    <w:rsid w:val="00A21D21"/>
    <w:rsid w:val="00A22D71"/>
    <w:rsid w:val="00A25D6D"/>
    <w:rsid w:val="00A34E0A"/>
    <w:rsid w:val="00A3596B"/>
    <w:rsid w:val="00A376FE"/>
    <w:rsid w:val="00A37B84"/>
    <w:rsid w:val="00A37D34"/>
    <w:rsid w:val="00A4045C"/>
    <w:rsid w:val="00A40941"/>
    <w:rsid w:val="00A40A8E"/>
    <w:rsid w:val="00A4179A"/>
    <w:rsid w:val="00A437B3"/>
    <w:rsid w:val="00A44CCC"/>
    <w:rsid w:val="00A45441"/>
    <w:rsid w:val="00A456A6"/>
    <w:rsid w:val="00A502DE"/>
    <w:rsid w:val="00A50CBE"/>
    <w:rsid w:val="00A51EA1"/>
    <w:rsid w:val="00A529B3"/>
    <w:rsid w:val="00A531D3"/>
    <w:rsid w:val="00A54112"/>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2F6B"/>
    <w:rsid w:val="00AA3663"/>
    <w:rsid w:val="00AA4E19"/>
    <w:rsid w:val="00AA75FC"/>
    <w:rsid w:val="00AB1088"/>
    <w:rsid w:val="00AB2A72"/>
    <w:rsid w:val="00AB350B"/>
    <w:rsid w:val="00AB5E1A"/>
    <w:rsid w:val="00AB6BC8"/>
    <w:rsid w:val="00AB743A"/>
    <w:rsid w:val="00AC0798"/>
    <w:rsid w:val="00AC1A40"/>
    <w:rsid w:val="00AC2AF2"/>
    <w:rsid w:val="00AC3AB1"/>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554"/>
    <w:rsid w:val="00AF69FB"/>
    <w:rsid w:val="00B13F0E"/>
    <w:rsid w:val="00B21FDE"/>
    <w:rsid w:val="00B22D63"/>
    <w:rsid w:val="00B24C8C"/>
    <w:rsid w:val="00B26F39"/>
    <w:rsid w:val="00B3167D"/>
    <w:rsid w:val="00B34105"/>
    <w:rsid w:val="00B35040"/>
    <w:rsid w:val="00B359B0"/>
    <w:rsid w:val="00B40232"/>
    <w:rsid w:val="00B4051F"/>
    <w:rsid w:val="00B40543"/>
    <w:rsid w:val="00B43571"/>
    <w:rsid w:val="00B438FC"/>
    <w:rsid w:val="00B44547"/>
    <w:rsid w:val="00B461B0"/>
    <w:rsid w:val="00B461C1"/>
    <w:rsid w:val="00B4632C"/>
    <w:rsid w:val="00B51405"/>
    <w:rsid w:val="00B52562"/>
    <w:rsid w:val="00B5335E"/>
    <w:rsid w:val="00B54AB2"/>
    <w:rsid w:val="00B54C36"/>
    <w:rsid w:val="00B5535A"/>
    <w:rsid w:val="00B55C96"/>
    <w:rsid w:val="00B55E67"/>
    <w:rsid w:val="00B5670A"/>
    <w:rsid w:val="00B61F39"/>
    <w:rsid w:val="00B625BD"/>
    <w:rsid w:val="00B63146"/>
    <w:rsid w:val="00B67A0D"/>
    <w:rsid w:val="00B67BE5"/>
    <w:rsid w:val="00B74CB7"/>
    <w:rsid w:val="00B75013"/>
    <w:rsid w:val="00B75249"/>
    <w:rsid w:val="00B766B2"/>
    <w:rsid w:val="00B76F8B"/>
    <w:rsid w:val="00B77F51"/>
    <w:rsid w:val="00B823A7"/>
    <w:rsid w:val="00B86260"/>
    <w:rsid w:val="00B86C24"/>
    <w:rsid w:val="00B91E2E"/>
    <w:rsid w:val="00B92EE5"/>
    <w:rsid w:val="00B963AE"/>
    <w:rsid w:val="00B97378"/>
    <w:rsid w:val="00BA094D"/>
    <w:rsid w:val="00BA14E8"/>
    <w:rsid w:val="00BA35D7"/>
    <w:rsid w:val="00BA3DDA"/>
    <w:rsid w:val="00BA762A"/>
    <w:rsid w:val="00BB4082"/>
    <w:rsid w:val="00BB4197"/>
    <w:rsid w:val="00BB69DF"/>
    <w:rsid w:val="00BC107B"/>
    <w:rsid w:val="00BC3C4D"/>
    <w:rsid w:val="00BD0F57"/>
    <w:rsid w:val="00BD0FFE"/>
    <w:rsid w:val="00BD2237"/>
    <w:rsid w:val="00BD6A85"/>
    <w:rsid w:val="00BE0173"/>
    <w:rsid w:val="00BE4CCC"/>
    <w:rsid w:val="00BE6847"/>
    <w:rsid w:val="00BF2397"/>
    <w:rsid w:val="00BF30B3"/>
    <w:rsid w:val="00BF43E7"/>
    <w:rsid w:val="00BF45E3"/>
    <w:rsid w:val="00BF7A51"/>
    <w:rsid w:val="00C00B26"/>
    <w:rsid w:val="00C03B21"/>
    <w:rsid w:val="00C03D62"/>
    <w:rsid w:val="00C05E52"/>
    <w:rsid w:val="00C10C00"/>
    <w:rsid w:val="00C134BC"/>
    <w:rsid w:val="00C13AB8"/>
    <w:rsid w:val="00C14F81"/>
    <w:rsid w:val="00C210CD"/>
    <w:rsid w:val="00C215CD"/>
    <w:rsid w:val="00C227E5"/>
    <w:rsid w:val="00C22FA2"/>
    <w:rsid w:val="00C23C0E"/>
    <w:rsid w:val="00C25540"/>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23C4"/>
    <w:rsid w:val="00C57B4D"/>
    <w:rsid w:val="00C57D73"/>
    <w:rsid w:val="00C66A73"/>
    <w:rsid w:val="00C66E28"/>
    <w:rsid w:val="00C727E7"/>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DFE"/>
    <w:rsid w:val="00CA00A6"/>
    <w:rsid w:val="00CA60D0"/>
    <w:rsid w:val="00CB01BA"/>
    <w:rsid w:val="00CB0B94"/>
    <w:rsid w:val="00CB45FC"/>
    <w:rsid w:val="00CB74E8"/>
    <w:rsid w:val="00CC35EA"/>
    <w:rsid w:val="00CD02F1"/>
    <w:rsid w:val="00CD351E"/>
    <w:rsid w:val="00CD3F9A"/>
    <w:rsid w:val="00CD4C47"/>
    <w:rsid w:val="00CD55D1"/>
    <w:rsid w:val="00CD6D24"/>
    <w:rsid w:val="00CE00DB"/>
    <w:rsid w:val="00CE051A"/>
    <w:rsid w:val="00CE16A0"/>
    <w:rsid w:val="00CE1B70"/>
    <w:rsid w:val="00CE7A9A"/>
    <w:rsid w:val="00CF1E9B"/>
    <w:rsid w:val="00CF3E5A"/>
    <w:rsid w:val="00CF5999"/>
    <w:rsid w:val="00D01433"/>
    <w:rsid w:val="00D018BE"/>
    <w:rsid w:val="00D023D0"/>
    <w:rsid w:val="00D026C9"/>
    <w:rsid w:val="00D02D08"/>
    <w:rsid w:val="00D03758"/>
    <w:rsid w:val="00D038C4"/>
    <w:rsid w:val="00D04D67"/>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7A5F"/>
    <w:rsid w:val="00D51D67"/>
    <w:rsid w:val="00D52067"/>
    <w:rsid w:val="00D54BBC"/>
    <w:rsid w:val="00D56866"/>
    <w:rsid w:val="00D602D2"/>
    <w:rsid w:val="00D63C14"/>
    <w:rsid w:val="00D64289"/>
    <w:rsid w:val="00D64705"/>
    <w:rsid w:val="00D64CED"/>
    <w:rsid w:val="00D65BBD"/>
    <w:rsid w:val="00D67689"/>
    <w:rsid w:val="00D6770C"/>
    <w:rsid w:val="00D67815"/>
    <w:rsid w:val="00D67E2D"/>
    <w:rsid w:val="00D715B4"/>
    <w:rsid w:val="00D73058"/>
    <w:rsid w:val="00D7384A"/>
    <w:rsid w:val="00D81C83"/>
    <w:rsid w:val="00D85BDE"/>
    <w:rsid w:val="00D85C27"/>
    <w:rsid w:val="00D85E99"/>
    <w:rsid w:val="00D87FD3"/>
    <w:rsid w:val="00D91A85"/>
    <w:rsid w:val="00D939F2"/>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A79"/>
    <w:rsid w:val="00DC68F8"/>
    <w:rsid w:val="00DD28BB"/>
    <w:rsid w:val="00DD3C9D"/>
    <w:rsid w:val="00DD3FA4"/>
    <w:rsid w:val="00DD53BE"/>
    <w:rsid w:val="00DD66D0"/>
    <w:rsid w:val="00DD6DBA"/>
    <w:rsid w:val="00DE2452"/>
    <w:rsid w:val="00DE29D5"/>
    <w:rsid w:val="00DE7270"/>
    <w:rsid w:val="00DF0C11"/>
    <w:rsid w:val="00DF24B7"/>
    <w:rsid w:val="00DF3426"/>
    <w:rsid w:val="00DF3570"/>
    <w:rsid w:val="00DF3B86"/>
    <w:rsid w:val="00DF4478"/>
    <w:rsid w:val="00E0246F"/>
    <w:rsid w:val="00E02C0D"/>
    <w:rsid w:val="00E038ED"/>
    <w:rsid w:val="00E03A25"/>
    <w:rsid w:val="00E06D70"/>
    <w:rsid w:val="00E14A10"/>
    <w:rsid w:val="00E14A4B"/>
    <w:rsid w:val="00E14B9A"/>
    <w:rsid w:val="00E15A79"/>
    <w:rsid w:val="00E15B81"/>
    <w:rsid w:val="00E15BE7"/>
    <w:rsid w:val="00E164A0"/>
    <w:rsid w:val="00E16A5A"/>
    <w:rsid w:val="00E23992"/>
    <w:rsid w:val="00E24D23"/>
    <w:rsid w:val="00E2514F"/>
    <w:rsid w:val="00E34FA8"/>
    <w:rsid w:val="00E37DE6"/>
    <w:rsid w:val="00E403EE"/>
    <w:rsid w:val="00E41C98"/>
    <w:rsid w:val="00E43084"/>
    <w:rsid w:val="00E439EB"/>
    <w:rsid w:val="00E43BE6"/>
    <w:rsid w:val="00E449ED"/>
    <w:rsid w:val="00E45A2D"/>
    <w:rsid w:val="00E47790"/>
    <w:rsid w:val="00E50CC8"/>
    <w:rsid w:val="00E51422"/>
    <w:rsid w:val="00E523D8"/>
    <w:rsid w:val="00E52E46"/>
    <w:rsid w:val="00E55451"/>
    <w:rsid w:val="00E62D21"/>
    <w:rsid w:val="00E6666B"/>
    <w:rsid w:val="00E67A60"/>
    <w:rsid w:val="00E733FC"/>
    <w:rsid w:val="00E74D98"/>
    <w:rsid w:val="00E837B1"/>
    <w:rsid w:val="00E83C54"/>
    <w:rsid w:val="00E86C93"/>
    <w:rsid w:val="00E8727D"/>
    <w:rsid w:val="00E91F18"/>
    <w:rsid w:val="00E942E9"/>
    <w:rsid w:val="00E94732"/>
    <w:rsid w:val="00EA0E8D"/>
    <w:rsid w:val="00EA2A58"/>
    <w:rsid w:val="00EA41E1"/>
    <w:rsid w:val="00EA4F1D"/>
    <w:rsid w:val="00EA6384"/>
    <w:rsid w:val="00EA67DF"/>
    <w:rsid w:val="00EB1382"/>
    <w:rsid w:val="00EB7402"/>
    <w:rsid w:val="00EC34DF"/>
    <w:rsid w:val="00EC34FE"/>
    <w:rsid w:val="00ED3497"/>
    <w:rsid w:val="00ED3D7A"/>
    <w:rsid w:val="00ED4091"/>
    <w:rsid w:val="00ED5281"/>
    <w:rsid w:val="00EE0DB8"/>
    <w:rsid w:val="00EE0EC9"/>
    <w:rsid w:val="00EE2B88"/>
    <w:rsid w:val="00EE5917"/>
    <w:rsid w:val="00EE5CB5"/>
    <w:rsid w:val="00EE6AD5"/>
    <w:rsid w:val="00EE7352"/>
    <w:rsid w:val="00EF0011"/>
    <w:rsid w:val="00EF0744"/>
    <w:rsid w:val="00EF2B93"/>
    <w:rsid w:val="00EF6772"/>
    <w:rsid w:val="00F00247"/>
    <w:rsid w:val="00F01E97"/>
    <w:rsid w:val="00F07BB0"/>
    <w:rsid w:val="00F12B22"/>
    <w:rsid w:val="00F12B2B"/>
    <w:rsid w:val="00F13222"/>
    <w:rsid w:val="00F141AD"/>
    <w:rsid w:val="00F164BF"/>
    <w:rsid w:val="00F17352"/>
    <w:rsid w:val="00F17F73"/>
    <w:rsid w:val="00F20C81"/>
    <w:rsid w:val="00F2181E"/>
    <w:rsid w:val="00F24FC8"/>
    <w:rsid w:val="00F267FC"/>
    <w:rsid w:val="00F2683F"/>
    <w:rsid w:val="00F32DEB"/>
    <w:rsid w:val="00F3331E"/>
    <w:rsid w:val="00F34CC3"/>
    <w:rsid w:val="00F364E7"/>
    <w:rsid w:val="00F36A4B"/>
    <w:rsid w:val="00F376CD"/>
    <w:rsid w:val="00F40BC2"/>
    <w:rsid w:val="00F41B82"/>
    <w:rsid w:val="00F44FA1"/>
    <w:rsid w:val="00F45278"/>
    <w:rsid w:val="00F4707B"/>
    <w:rsid w:val="00F5021D"/>
    <w:rsid w:val="00F507CB"/>
    <w:rsid w:val="00F50E9E"/>
    <w:rsid w:val="00F53EEC"/>
    <w:rsid w:val="00F54934"/>
    <w:rsid w:val="00F5571A"/>
    <w:rsid w:val="00F57EA6"/>
    <w:rsid w:val="00F61F37"/>
    <w:rsid w:val="00F6203A"/>
    <w:rsid w:val="00F655FA"/>
    <w:rsid w:val="00F67720"/>
    <w:rsid w:val="00F72A4C"/>
    <w:rsid w:val="00F73047"/>
    <w:rsid w:val="00F747DF"/>
    <w:rsid w:val="00F808C8"/>
    <w:rsid w:val="00F81C90"/>
    <w:rsid w:val="00F82B09"/>
    <w:rsid w:val="00F83823"/>
    <w:rsid w:val="00F8408F"/>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1AE3"/>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 w:type="paragraph" w:customStyle="1" w:styleId="Text">
    <w:name w:val="Text"/>
    <w:rsid w:val="00FD1AE3"/>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Tabellenstil2">
    <w:name w:val="Tabellenstil 2"/>
    <w:rsid w:val="0027782B"/>
    <w:pPr>
      <w:pBdr>
        <w:top w:val="nil"/>
        <w:left w:val="nil"/>
        <w:bottom w:val="nil"/>
        <w:right w:val="nil"/>
        <w:between w:val="nil"/>
        <w:bar w:val="nil"/>
      </w:pBdr>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BAADB-9413-4F9B-89F4-87EC3460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6404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5</cp:revision>
  <cp:lastPrinted>2018-05-15T09:51:00Z</cp:lastPrinted>
  <dcterms:created xsi:type="dcterms:W3CDTF">2022-05-09T06:43:00Z</dcterms:created>
  <dcterms:modified xsi:type="dcterms:W3CDTF">2022-05-11T09:42:00Z</dcterms:modified>
</cp:coreProperties>
</file>