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8C354D" w:rsidP="005B77E3">
      <w:pPr>
        <w:pStyle w:val="berschrift5"/>
        <w:spacing w:before="120" w:line="240" w:lineRule="auto"/>
        <w:rPr>
          <w:rFonts w:ascii="Georgia" w:hAnsi="Georgia"/>
          <w:color w:val="EA690B"/>
          <w:sz w:val="48"/>
          <w:szCs w:val="48"/>
        </w:rPr>
      </w:pPr>
      <w:r>
        <w:rPr>
          <w:rFonts w:ascii="Georgia" w:hAnsi="Georgia"/>
          <w:color w:val="EA690B"/>
          <w:sz w:val="48"/>
          <w:szCs w:val="48"/>
        </w:rPr>
        <w:t>Bangladesch</w:t>
      </w:r>
    </w:p>
    <w:p w:rsidR="00BF2397" w:rsidRPr="00CC35EA" w:rsidRDefault="008C354D" w:rsidP="004F5431">
      <w:pPr>
        <w:pStyle w:val="berschrift2"/>
        <w:rPr>
          <w:rFonts w:ascii="Georgia" w:hAnsi="Georgia"/>
          <w:sz w:val="48"/>
          <w:szCs w:val="48"/>
        </w:rPr>
      </w:pPr>
      <w:r>
        <w:rPr>
          <w:rFonts w:ascii="Georgia" w:hAnsi="Georgia"/>
          <w:sz w:val="48"/>
          <w:szCs w:val="48"/>
        </w:rPr>
        <w:t>Genug Wasser trotz Klimawandel</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6125AA" w:rsidRDefault="00BF2397" w:rsidP="006125AA">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B625BD">
        <w:trPr>
          <w:trHeight w:val="510"/>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w:t>
            </w:r>
          </w:p>
        </w:tc>
        <w:tc>
          <w:tcPr>
            <w:tcW w:w="8271" w:type="dxa"/>
          </w:tcPr>
          <w:p w:rsidR="00BF2397" w:rsidRPr="006125AA" w:rsidRDefault="00BF2397" w:rsidP="006125AA">
            <w:pPr>
              <w:rPr>
                <w:rFonts w:ascii="Georgia" w:hAnsi="Georgia" w:cs="Georgia"/>
                <w:sz w:val="20"/>
              </w:rPr>
            </w:pPr>
            <w:r w:rsidRPr="006125AA">
              <w:rPr>
                <w:rFonts w:ascii="Georgia" w:hAnsi="Georgia" w:cs="Georgia"/>
                <w:sz w:val="20"/>
              </w:rPr>
              <w:t>Titel</w:t>
            </w:r>
          </w:p>
          <w:p w:rsidR="009A60C9" w:rsidRPr="006125AA" w:rsidRDefault="009A60C9" w:rsidP="006125AA">
            <w:pPr>
              <w:rPr>
                <w:rFonts w:ascii="Georgia" w:hAnsi="Georgia" w:cs="Georgia"/>
                <w:sz w:val="20"/>
              </w:rPr>
            </w:pPr>
          </w:p>
        </w:tc>
      </w:tr>
      <w:tr w:rsidR="00BF2397" w:rsidRPr="006125AA" w:rsidTr="00B625BD">
        <w:trPr>
          <w:trHeight w:val="254"/>
        </w:trPr>
        <w:tc>
          <w:tcPr>
            <w:tcW w:w="1182" w:type="dxa"/>
          </w:tcPr>
          <w:p w:rsidR="00BF2397" w:rsidRPr="006125AA" w:rsidRDefault="00BF2397" w:rsidP="006125AA">
            <w:pPr>
              <w:pStyle w:val="Textkrper2"/>
              <w:tabs>
                <w:tab w:val="right" w:pos="9072"/>
              </w:tabs>
              <w:rPr>
                <w:rFonts w:ascii="Georgia" w:hAnsi="Georgia" w:cs="Tahoma"/>
              </w:rPr>
            </w:pPr>
            <w:r w:rsidRPr="006125AA">
              <w:rPr>
                <w:rFonts w:ascii="Georgia" w:hAnsi="Georgia" w:cs="Tahoma"/>
                <w:b/>
                <w:bCs/>
              </w:rPr>
              <w:t>Folie 2</w:t>
            </w:r>
          </w:p>
          <w:p w:rsidR="00BF2397" w:rsidRPr="006125AA" w:rsidRDefault="00BF2397" w:rsidP="006125AA">
            <w:pPr>
              <w:pStyle w:val="Textkrper2"/>
              <w:tabs>
                <w:tab w:val="right" w:pos="9072"/>
              </w:tabs>
              <w:rPr>
                <w:rFonts w:ascii="Georgia" w:hAnsi="Georgia" w:cs="Tahoma"/>
              </w:rPr>
            </w:pPr>
          </w:p>
        </w:tc>
        <w:tc>
          <w:tcPr>
            <w:tcW w:w="8271" w:type="dxa"/>
          </w:tcPr>
          <w:p w:rsidR="009A60C9" w:rsidRPr="006125AA" w:rsidRDefault="009A60C9" w:rsidP="006125AA">
            <w:pPr>
              <w:rPr>
                <w:rFonts w:ascii="Georgia" w:hAnsi="Georgia" w:cs="Georgia"/>
                <w:color w:val="000000" w:themeColor="text1"/>
                <w:sz w:val="20"/>
              </w:rPr>
            </w:pPr>
            <w:r w:rsidRPr="006125AA">
              <w:rPr>
                <w:rFonts w:ascii="Georgia" w:hAnsi="Georgia" w:cs="Georgia"/>
                <w:color w:val="000000" w:themeColor="text1"/>
                <w:sz w:val="20"/>
              </w:rPr>
              <w:t>Die Republik Bangladesch grenzt an Indien, Myanmar und den Indischen Ozean. Die Hauptstadt ist Dhaka, Landessprache ist Bengalisch. Bis 1947 war Bangladesch Teil des britischen Kolonialreichs, danach bis zu seiner Unabhängigkeit 1971 der östliche Teil Pakistans – von dem es allerdings geografisch durch Indien getrennt war.</w:t>
            </w:r>
          </w:p>
          <w:p w:rsidR="00BF2397" w:rsidRPr="006125AA" w:rsidRDefault="009A60C9" w:rsidP="006125AA">
            <w:pPr>
              <w:snapToGrid w:val="0"/>
              <w:ind w:firstLine="227"/>
              <w:rPr>
                <w:rFonts w:ascii="Georgia" w:hAnsi="Georgia" w:cs="Georgia"/>
                <w:color w:val="000000" w:themeColor="text1"/>
                <w:sz w:val="20"/>
              </w:rPr>
            </w:pPr>
            <w:r w:rsidRPr="006125AA">
              <w:rPr>
                <w:rFonts w:ascii="Georgia" w:hAnsi="Georgia" w:cs="Georgia"/>
                <w:color w:val="000000" w:themeColor="text1"/>
                <w:sz w:val="20"/>
              </w:rPr>
              <w:t>Bangladesch gehört zu den ärmsten Ländern der Erde. Ein Großteil der Menschen arbeitet in der Landwirtschaft, von großer wirtschaftlicher Bedeutung ist auch die Textil</w:t>
            </w:r>
            <w:r w:rsidRPr="006125AA">
              <w:rPr>
                <w:rFonts w:ascii="Georgia" w:hAnsi="Georgia" w:cs="Georgia"/>
                <w:color w:val="000000" w:themeColor="text1"/>
                <w:sz w:val="20"/>
              </w:rPr>
              <w:softHyphen/>
              <w:t xml:space="preserve">industrie. Im </w:t>
            </w:r>
            <w:r w:rsidR="003378B9">
              <w:rPr>
                <w:rFonts w:ascii="Georgia" w:hAnsi="Georgia" w:cs="Georgia"/>
                <w:color w:val="000000" w:themeColor="text1"/>
                <w:sz w:val="20"/>
              </w:rPr>
              <w:t>20.</w:t>
            </w:r>
            <w:r w:rsidRPr="006125AA">
              <w:rPr>
                <w:rFonts w:ascii="Georgia" w:hAnsi="Georgia" w:cs="Georgia"/>
                <w:color w:val="000000" w:themeColor="text1"/>
                <w:sz w:val="20"/>
              </w:rPr>
              <w:t xml:space="preserve"> Jahrhundert ist die Bevölkerung sehr stark gewachsen, die Bevölkerungsdichte ist eine der höchsten weltweit. </w:t>
            </w:r>
          </w:p>
          <w:p w:rsidR="009A60C9" w:rsidRPr="006125AA" w:rsidRDefault="009A60C9" w:rsidP="006125AA">
            <w:pPr>
              <w:snapToGrid w:val="0"/>
              <w:rPr>
                <w:rFonts w:ascii="Georgia" w:hAnsi="Georgia" w:cs="Georgia"/>
                <w:color w:val="000000" w:themeColor="text1"/>
                <w:sz w:val="20"/>
              </w:rPr>
            </w:pPr>
          </w:p>
        </w:tc>
      </w:tr>
      <w:tr w:rsidR="00BF2397" w:rsidRPr="006125AA" w:rsidTr="00B625BD">
        <w:trPr>
          <w:trHeight w:val="89"/>
        </w:trPr>
        <w:tc>
          <w:tcPr>
            <w:tcW w:w="1182" w:type="dxa"/>
          </w:tcPr>
          <w:p w:rsidR="00BF2397" w:rsidRPr="006125AA" w:rsidRDefault="00BF2397" w:rsidP="006125AA">
            <w:pPr>
              <w:pStyle w:val="Textkrper2"/>
              <w:tabs>
                <w:tab w:val="right" w:pos="9072"/>
              </w:tabs>
              <w:rPr>
                <w:rFonts w:ascii="Georgia" w:hAnsi="Georgia" w:cs="Tahoma"/>
                <w:b/>
                <w:bCs/>
                <w:color w:val="000000"/>
              </w:rPr>
            </w:pPr>
            <w:r w:rsidRPr="006125AA">
              <w:rPr>
                <w:rFonts w:ascii="Georgia" w:hAnsi="Georgia" w:cs="Tahoma"/>
                <w:b/>
                <w:bCs/>
                <w:color w:val="000000"/>
              </w:rPr>
              <w:t>Folie 3</w:t>
            </w:r>
          </w:p>
        </w:tc>
        <w:tc>
          <w:tcPr>
            <w:tcW w:w="8271" w:type="dxa"/>
          </w:tcPr>
          <w:p w:rsidR="009F57EB" w:rsidRPr="006125AA" w:rsidRDefault="00FE73BB" w:rsidP="006125AA">
            <w:pPr>
              <w:snapToGrid w:val="0"/>
              <w:rPr>
                <w:rFonts w:ascii="Georgia" w:hAnsi="Georgia"/>
                <w:color w:val="000000" w:themeColor="text1"/>
                <w:sz w:val="20"/>
              </w:rPr>
            </w:pPr>
            <w:r w:rsidRPr="006125AA">
              <w:rPr>
                <w:rFonts w:ascii="Georgia" w:hAnsi="Georgia"/>
                <w:color w:val="000000" w:themeColor="text1"/>
                <w:sz w:val="20"/>
              </w:rPr>
              <w:t xml:space="preserve">Nur wenige Länder </w:t>
            </w:r>
            <w:r w:rsidR="003378B9">
              <w:rPr>
                <w:rFonts w:ascii="Georgia" w:hAnsi="Georgia"/>
                <w:color w:val="000000" w:themeColor="text1"/>
                <w:sz w:val="20"/>
              </w:rPr>
              <w:t>auf der Welt</w:t>
            </w:r>
            <w:r w:rsidR="00850FA9">
              <w:rPr>
                <w:rFonts w:ascii="Georgia" w:hAnsi="Georgia"/>
                <w:color w:val="000000" w:themeColor="text1"/>
                <w:sz w:val="20"/>
              </w:rPr>
              <w:t xml:space="preserve"> </w:t>
            </w:r>
            <w:r w:rsidRPr="006125AA">
              <w:rPr>
                <w:rFonts w:ascii="Georgia" w:hAnsi="Georgia"/>
                <w:color w:val="000000" w:themeColor="text1"/>
                <w:sz w:val="20"/>
              </w:rPr>
              <w:t xml:space="preserve">sind von den Folgen des Klimawandels so stark betroffen wie </w:t>
            </w:r>
            <w:r w:rsidR="00830F16" w:rsidRPr="006125AA">
              <w:rPr>
                <w:rFonts w:ascii="Georgia" w:hAnsi="Georgia"/>
                <w:color w:val="000000" w:themeColor="text1"/>
                <w:sz w:val="20"/>
              </w:rPr>
              <w:t>Bangladesch</w:t>
            </w:r>
            <w:r w:rsidRPr="006125AA">
              <w:rPr>
                <w:rFonts w:ascii="Georgia" w:hAnsi="Georgia"/>
                <w:color w:val="000000" w:themeColor="text1"/>
                <w:sz w:val="20"/>
              </w:rPr>
              <w:t xml:space="preserve">: Während der </w:t>
            </w:r>
            <w:r w:rsidR="00830F16" w:rsidRPr="006125AA">
              <w:rPr>
                <w:rFonts w:ascii="Georgia" w:hAnsi="Georgia"/>
                <w:color w:val="000000" w:themeColor="text1"/>
                <w:sz w:val="20"/>
              </w:rPr>
              <w:t>Norden des weitgehend flachen Landes</w:t>
            </w:r>
            <w:r w:rsidRPr="006125AA">
              <w:rPr>
                <w:rFonts w:ascii="Georgia" w:hAnsi="Georgia"/>
                <w:color w:val="000000" w:themeColor="text1"/>
                <w:sz w:val="20"/>
              </w:rPr>
              <w:t xml:space="preserve"> durch das Abschmel</w:t>
            </w:r>
            <w:r w:rsidR="00830F16" w:rsidRPr="006125AA">
              <w:rPr>
                <w:rFonts w:ascii="Georgia" w:hAnsi="Georgia"/>
                <w:color w:val="000000" w:themeColor="text1"/>
                <w:sz w:val="20"/>
              </w:rPr>
              <w:softHyphen/>
            </w:r>
            <w:r w:rsidRPr="006125AA">
              <w:rPr>
                <w:rFonts w:ascii="Georgia" w:hAnsi="Georgia"/>
                <w:color w:val="000000" w:themeColor="text1"/>
                <w:sz w:val="20"/>
              </w:rPr>
              <w:t xml:space="preserve">zen der Himalaya-Gletscher mit zunehmender Dürre und Wassermangel in den Wintermonaten, aber auch mit steigenden Überflutungen während des Monsuns rechnen muss, </w:t>
            </w:r>
            <w:r w:rsidR="00850FA9">
              <w:rPr>
                <w:rFonts w:ascii="Georgia" w:hAnsi="Georgia"/>
                <w:color w:val="000000" w:themeColor="text1"/>
                <w:sz w:val="20"/>
              </w:rPr>
              <w:t>leidet</w:t>
            </w:r>
            <w:r w:rsidRPr="006125AA">
              <w:rPr>
                <w:rFonts w:ascii="Georgia" w:hAnsi="Georgia"/>
                <w:color w:val="000000" w:themeColor="text1"/>
                <w:sz w:val="20"/>
              </w:rPr>
              <w:t xml:space="preserve"> der Süden vor allem </w:t>
            </w:r>
            <w:r w:rsidR="00850FA9">
              <w:rPr>
                <w:rFonts w:ascii="Georgia" w:hAnsi="Georgia"/>
                <w:color w:val="000000" w:themeColor="text1"/>
                <w:sz w:val="20"/>
              </w:rPr>
              <w:t>unter</w:t>
            </w:r>
            <w:r w:rsidRPr="006125AA">
              <w:rPr>
                <w:rFonts w:ascii="Georgia" w:hAnsi="Georgia"/>
                <w:color w:val="000000" w:themeColor="text1"/>
                <w:sz w:val="20"/>
              </w:rPr>
              <w:t xml:space="preserve"> Überflutungen, vermehrten Wirbelstürmen und einer </w:t>
            </w:r>
            <w:r w:rsidR="00850FA9">
              <w:rPr>
                <w:rFonts w:ascii="Georgia" w:hAnsi="Georgia"/>
                <w:color w:val="000000" w:themeColor="text1"/>
                <w:sz w:val="20"/>
              </w:rPr>
              <w:t>zunehmenden Versalzung des Bodens und des Grundwassers</w:t>
            </w:r>
            <w:r w:rsidRPr="006125AA">
              <w:rPr>
                <w:rFonts w:ascii="Georgia" w:hAnsi="Georgia"/>
                <w:color w:val="000000" w:themeColor="text1"/>
                <w:sz w:val="20"/>
              </w:rPr>
              <w:t>.</w:t>
            </w:r>
          </w:p>
          <w:p w:rsidR="00BF2397" w:rsidRPr="006125AA" w:rsidRDefault="00BF2397" w:rsidP="006125AA">
            <w:pPr>
              <w:snapToGrid w:val="0"/>
              <w:ind w:firstLine="227"/>
              <w:rPr>
                <w:rFonts w:ascii="Georgia" w:hAnsi="Georgia"/>
                <w:color w:val="000000" w:themeColor="text1"/>
                <w:sz w:val="20"/>
              </w:rPr>
            </w:pPr>
          </w:p>
        </w:tc>
      </w:tr>
      <w:tr w:rsidR="00BF2397" w:rsidRPr="006125AA" w:rsidTr="00B625BD">
        <w:trPr>
          <w:trHeight w:val="481"/>
        </w:trPr>
        <w:tc>
          <w:tcPr>
            <w:tcW w:w="1182" w:type="dxa"/>
          </w:tcPr>
          <w:p w:rsidR="00BF2397" w:rsidRPr="006125AA" w:rsidRDefault="00BF2397" w:rsidP="006125AA">
            <w:pPr>
              <w:pStyle w:val="Textkrper2"/>
              <w:tabs>
                <w:tab w:val="right" w:pos="9072"/>
              </w:tabs>
              <w:rPr>
                <w:rFonts w:ascii="Georgia" w:hAnsi="Georgia" w:cs="Tahoma"/>
                <w:b/>
                <w:bCs/>
                <w:color w:val="000000"/>
              </w:rPr>
            </w:pPr>
            <w:r w:rsidRPr="006125AA">
              <w:rPr>
                <w:rFonts w:ascii="Georgia" w:hAnsi="Georgia" w:cs="Tahoma"/>
                <w:b/>
                <w:bCs/>
                <w:color w:val="000000"/>
              </w:rPr>
              <w:t>Folie 4</w:t>
            </w:r>
          </w:p>
        </w:tc>
        <w:tc>
          <w:tcPr>
            <w:tcW w:w="8271" w:type="dxa"/>
          </w:tcPr>
          <w:p w:rsidR="00402BC7" w:rsidRPr="006125AA" w:rsidRDefault="00402BC7" w:rsidP="006125AA">
            <w:pPr>
              <w:snapToGrid w:val="0"/>
              <w:rPr>
                <w:rFonts w:ascii="Georgia" w:hAnsi="Georgia"/>
                <w:color w:val="000000" w:themeColor="text1"/>
                <w:sz w:val="20"/>
              </w:rPr>
            </w:pPr>
            <w:r w:rsidRPr="006125AA">
              <w:rPr>
                <w:rFonts w:ascii="Georgia" w:hAnsi="Georgia" w:cs="Georgia"/>
                <w:color w:val="000000" w:themeColor="text1"/>
                <w:sz w:val="20"/>
              </w:rPr>
              <w:t xml:space="preserve">Süßwasser ist schon heute knapp, die Ernten </w:t>
            </w:r>
            <w:r w:rsidR="00120CBA">
              <w:rPr>
                <w:rFonts w:ascii="Georgia" w:hAnsi="Georgia" w:cs="Georgia"/>
                <w:color w:val="000000" w:themeColor="text1"/>
                <w:sz w:val="20"/>
              </w:rPr>
              <w:t xml:space="preserve">in der Küstenregion </w:t>
            </w:r>
            <w:r w:rsidRPr="006125AA">
              <w:rPr>
                <w:rFonts w:ascii="Georgia" w:hAnsi="Georgia" w:cs="Georgia"/>
                <w:color w:val="000000" w:themeColor="text1"/>
                <w:sz w:val="20"/>
              </w:rPr>
              <w:t>werden</w:t>
            </w:r>
            <w:r w:rsidR="00120CBA">
              <w:rPr>
                <w:rFonts w:ascii="Georgia" w:hAnsi="Georgia" w:cs="Georgia"/>
                <w:color w:val="000000" w:themeColor="text1"/>
                <w:sz w:val="20"/>
              </w:rPr>
              <w:t xml:space="preserve"> nach Schätzungen der Weltbank </w:t>
            </w:r>
            <w:r w:rsidRPr="006125AA">
              <w:rPr>
                <w:rFonts w:ascii="Georgia" w:hAnsi="Georgia" w:cs="Georgia"/>
                <w:color w:val="000000" w:themeColor="text1"/>
                <w:sz w:val="20"/>
              </w:rPr>
              <w:t>in den nächsten Jahren um bis zu 40 Prozent zurückgehen. In der Folge drohen soziale Konflikte</w:t>
            </w:r>
            <w:r w:rsidR="00120CBA">
              <w:rPr>
                <w:rFonts w:ascii="Georgia" w:hAnsi="Georgia" w:cs="Georgia"/>
                <w:color w:val="000000" w:themeColor="text1"/>
                <w:sz w:val="20"/>
              </w:rPr>
              <w:t xml:space="preserve"> und politische Instabilität</w:t>
            </w:r>
            <w:r w:rsidRPr="006125AA">
              <w:rPr>
                <w:rFonts w:ascii="Georgia" w:hAnsi="Georgia" w:cs="Georgia"/>
                <w:color w:val="000000" w:themeColor="text1"/>
                <w:sz w:val="20"/>
              </w:rPr>
              <w:t>.</w:t>
            </w:r>
          </w:p>
          <w:p w:rsidR="00BF2397" w:rsidRPr="006125AA" w:rsidRDefault="00BF2397" w:rsidP="006125AA">
            <w:pPr>
              <w:rPr>
                <w:rFonts w:ascii="Georgia" w:hAnsi="Georgia" w:cs="Arial"/>
                <w:color w:val="000000" w:themeColor="text1"/>
                <w:sz w:val="20"/>
              </w:rPr>
            </w:pPr>
          </w:p>
        </w:tc>
      </w:tr>
      <w:tr w:rsidR="00BF2397" w:rsidRPr="006125AA" w:rsidTr="00B625BD">
        <w:trPr>
          <w:trHeight w:val="235"/>
        </w:trPr>
        <w:tc>
          <w:tcPr>
            <w:tcW w:w="1182" w:type="dxa"/>
          </w:tcPr>
          <w:p w:rsidR="00BF2397" w:rsidRPr="006125AA" w:rsidRDefault="00BF2397" w:rsidP="006125AA">
            <w:pPr>
              <w:pStyle w:val="Textkrper2"/>
              <w:tabs>
                <w:tab w:val="right" w:pos="9072"/>
              </w:tabs>
              <w:rPr>
                <w:rFonts w:ascii="Georgia" w:hAnsi="Georgia" w:cs="Tahoma"/>
                <w:b/>
                <w:bCs/>
                <w:color w:val="000000" w:themeColor="text1"/>
              </w:rPr>
            </w:pPr>
            <w:r w:rsidRPr="006125AA">
              <w:rPr>
                <w:rFonts w:ascii="Georgia" w:hAnsi="Georgia" w:cs="Tahoma"/>
                <w:b/>
                <w:bCs/>
                <w:color w:val="000000" w:themeColor="text1"/>
              </w:rPr>
              <w:t>Folie 5</w:t>
            </w:r>
          </w:p>
        </w:tc>
        <w:tc>
          <w:tcPr>
            <w:tcW w:w="8271" w:type="dxa"/>
          </w:tcPr>
          <w:p w:rsidR="00D01433" w:rsidRPr="006125AA" w:rsidRDefault="00D01433" w:rsidP="006125AA">
            <w:pPr>
              <w:pStyle w:val="Textkrper-Zeileneinzug"/>
              <w:spacing w:after="0"/>
              <w:ind w:left="0"/>
              <w:rPr>
                <w:rFonts w:ascii="Georgia" w:hAnsi="Georgia"/>
                <w:color w:val="000000" w:themeColor="text1"/>
                <w:sz w:val="20"/>
              </w:rPr>
            </w:pPr>
            <w:r w:rsidRPr="006125AA">
              <w:rPr>
                <w:rFonts w:ascii="Georgia" w:hAnsi="Georgia"/>
                <w:color w:val="000000" w:themeColor="text1"/>
                <w:sz w:val="20"/>
              </w:rPr>
              <w:t xml:space="preserve">Die 1973 gegründete Christliche Kommission für Entwicklung in Bangladesch (CCDB) will mit ihrer Arbeit zu einer gerechten Gesellschaft beitragen, in der Menschen in Frieden und Würde sowie im Einklang mit der Natur leben können. Das gemeinsam von Brot für die Welt und Diakonie Katastrophenhilfe unterstützte Projekt richtet sich an 3.308 Haushalte in </w:t>
            </w:r>
            <w:r w:rsidR="006125AA" w:rsidRPr="006125AA">
              <w:rPr>
                <w:rFonts w:ascii="Georgia" w:hAnsi="Georgia"/>
                <w:color w:val="000000" w:themeColor="text1"/>
                <w:sz w:val="20"/>
              </w:rPr>
              <w:t>fünf</w:t>
            </w:r>
            <w:r w:rsidRPr="006125AA">
              <w:rPr>
                <w:rFonts w:ascii="Georgia" w:hAnsi="Georgia"/>
                <w:color w:val="000000" w:themeColor="text1"/>
                <w:sz w:val="20"/>
              </w:rPr>
              <w:t xml:space="preserve"> Dörfern im Süden des Landes, die besonders unter den Folgen des Klimawandels zu leiden haben. Sie erhalten Unterstützung bei der Wasserversorgung, bei der Klimaanpas</w:t>
            </w:r>
            <w:r w:rsidRPr="006125AA">
              <w:rPr>
                <w:rFonts w:ascii="Georgia" w:hAnsi="Georgia"/>
                <w:color w:val="000000" w:themeColor="text1"/>
                <w:sz w:val="20"/>
              </w:rPr>
              <w:softHyphen/>
              <w:t>sung im landwirtschaftlichen Bereich sowie bei der Katastrophenvorsorge.</w:t>
            </w:r>
          </w:p>
          <w:p w:rsidR="00BF2397" w:rsidRPr="006125AA" w:rsidRDefault="00BF2397" w:rsidP="006125AA">
            <w:pPr>
              <w:pStyle w:val="Textkrper-Zeileneinzug"/>
              <w:spacing w:after="0"/>
              <w:ind w:left="0"/>
              <w:rPr>
                <w:rFonts w:ascii="Georgia" w:hAnsi="Georgia"/>
                <w:color w:val="000000" w:themeColor="text1"/>
                <w:sz w:val="20"/>
              </w:rPr>
            </w:pPr>
          </w:p>
        </w:tc>
      </w:tr>
      <w:tr w:rsidR="00BF2397" w:rsidRPr="006125AA" w:rsidTr="00B625BD">
        <w:trPr>
          <w:trHeight w:val="222"/>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6</w:t>
            </w:r>
          </w:p>
        </w:tc>
        <w:tc>
          <w:tcPr>
            <w:tcW w:w="8271" w:type="dxa"/>
          </w:tcPr>
          <w:p w:rsidR="001A4361" w:rsidRPr="006125AA" w:rsidRDefault="001A4361" w:rsidP="006125AA">
            <w:pPr>
              <w:rPr>
                <w:rFonts w:ascii="Georgia" w:hAnsi="Georgia" w:cs="Georgia"/>
                <w:sz w:val="20"/>
              </w:rPr>
            </w:pPr>
            <w:r w:rsidRPr="006125AA">
              <w:rPr>
                <w:rFonts w:ascii="Georgia" w:hAnsi="Georgia" w:cs="Georgia"/>
                <w:sz w:val="20"/>
              </w:rPr>
              <w:t xml:space="preserve">Jeden Morgen </w:t>
            </w:r>
            <w:r w:rsidR="003A3AB8" w:rsidRPr="006125AA">
              <w:rPr>
                <w:rFonts w:ascii="Georgia" w:hAnsi="Georgia" w:cs="Georgia"/>
                <w:sz w:val="20"/>
              </w:rPr>
              <w:t>versammeln sich</w:t>
            </w:r>
            <w:r w:rsidRPr="006125AA">
              <w:rPr>
                <w:rFonts w:ascii="Georgia" w:hAnsi="Georgia" w:cs="Georgia"/>
                <w:sz w:val="20"/>
              </w:rPr>
              <w:t xml:space="preserve"> die Frauen aus dem Dorf </w:t>
            </w:r>
            <w:proofErr w:type="spellStart"/>
            <w:r w:rsidRPr="006125AA">
              <w:rPr>
                <w:rFonts w:ascii="Georgia" w:hAnsi="Georgia" w:cs="Georgia"/>
                <w:sz w:val="20"/>
              </w:rPr>
              <w:t>Vamia</w:t>
            </w:r>
            <w:proofErr w:type="spellEnd"/>
            <w:r w:rsidRPr="006125AA">
              <w:rPr>
                <w:rFonts w:ascii="Georgia" w:hAnsi="Georgia" w:cs="Georgia"/>
                <w:sz w:val="20"/>
              </w:rPr>
              <w:t xml:space="preserve"> </w:t>
            </w:r>
            <w:r w:rsidR="003378B9">
              <w:rPr>
                <w:rFonts w:ascii="Georgia" w:hAnsi="Georgia" w:cs="Georgia"/>
                <w:sz w:val="20"/>
              </w:rPr>
              <w:t>an ihr</w:t>
            </w:r>
            <w:r w:rsidR="003A3AB8" w:rsidRPr="006125AA">
              <w:rPr>
                <w:rFonts w:ascii="Georgia" w:hAnsi="Georgia" w:cs="Georgia"/>
                <w:sz w:val="20"/>
              </w:rPr>
              <w:t>er Wasserstelle.</w:t>
            </w:r>
            <w:r w:rsidRPr="006125AA">
              <w:rPr>
                <w:rFonts w:ascii="Georgia" w:hAnsi="Georgia" w:cs="Georgia"/>
                <w:sz w:val="20"/>
              </w:rPr>
              <w:t xml:space="preserve"> </w:t>
            </w:r>
            <w:r w:rsidR="00BB69DF" w:rsidRPr="006125AA">
              <w:rPr>
                <w:rFonts w:ascii="Georgia" w:hAnsi="Georgia" w:cs="Georgia"/>
                <w:sz w:val="20"/>
              </w:rPr>
              <w:t>Gedul</w:t>
            </w:r>
            <w:r w:rsidR="0065515F">
              <w:rPr>
                <w:rFonts w:ascii="Georgia" w:hAnsi="Georgia" w:cs="Georgia"/>
                <w:sz w:val="20"/>
              </w:rPr>
              <w:softHyphen/>
            </w:r>
            <w:r w:rsidR="00BB69DF" w:rsidRPr="006125AA">
              <w:rPr>
                <w:rFonts w:ascii="Georgia" w:hAnsi="Georgia" w:cs="Georgia"/>
                <w:sz w:val="20"/>
              </w:rPr>
              <w:t xml:space="preserve">dig warten sie, bis es neun Uhr ist. Dann </w:t>
            </w:r>
            <w:r w:rsidR="003A3AB8" w:rsidRPr="006125AA">
              <w:rPr>
                <w:rFonts w:ascii="Georgia" w:hAnsi="Georgia" w:cs="Georgia"/>
                <w:sz w:val="20"/>
              </w:rPr>
              <w:t xml:space="preserve">können sie hier ihre Krüge füllen. </w:t>
            </w:r>
            <w:r w:rsidRPr="006125AA">
              <w:rPr>
                <w:rFonts w:ascii="Georgia" w:hAnsi="Georgia" w:cs="Georgia"/>
                <w:sz w:val="20"/>
              </w:rPr>
              <w:t xml:space="preserve">Dabei tauschen sie Neuigkeiten aus, tratschen und lachen miteinander. Am Nachmittag produziert die Wasseraufbereitungsanlage dann noch einmal für ein paar Stunden Trinkwasser. </w:t>
            </w:r>
          </w:p>
          <w:p w:rsidR="00BF2397" w:rsidRPr="006125AA" w:rsidRDefault="00BF2397" w:rsidP="006125AA">
            <w:pPr>
              <w:ind w:firstLine="227"/>
              <w:rPr>
                <w:rFonts w:ascii="Georgia" w:hAnsi="Georgia"/>
                <w:color w:val="000000" w:themeColor="text1"/>
                <w:sz w:val="20"/>
              </w:rPr>
            </w:pPr>
          </w:p>
        </w:tc>
      </w:tr>
      <w:tr w:rsidR="00BF2397" w:rsidRPr="006125AA" w:rsidTr="00A1395E">
        <w:trPr>
          <w:trHeight w:val="125"/>
        </w:trPr>
        <w:tc>
          <w:tcPr>
            <w:tcW w:w="1182" w:type="dxa"/>
          </w:tcPr>
          <w:p w:rsidR="00BF2397" w:rsidRPr="006125AA" w:rsidRDefault="00BF2397" w:rsidP="006125AA">
            <w:pPr>
              <w:pStyle w:val="Textkrper2"/>
              <w:tabs>
                <w:tab w:val="right" w:pos="9072"/>
              </w:tabs>
              <w:rPr>
                <w:rFonts w:ascii="Georgia" w:hAnsi="Georgia"/>
              </w:rPr>
            </w:pPr>
            <w:r w:rsidRPr="006125AA">
              <w:rPr>
                <w:rFonts w:ascii="Georgia" w:hAnsi="Georgia"/>
              </w:rPr>
              <w:br w:type="page"/>
            </w:r>
            <w:r w:rsidRPr="006125AA">
              <w:rPr>
                <w:rFonts w:ascii="Georgia" w:hAnsi="Georgia"/>
              </w:rPr>
              <w:br w:type="page"/>
            </w:r>
            <w:r w:rsidRPr="006125AA">
              <w:rPr>
                <w:rFonts w:ascii="Georgia" w:hAnsi="Georgia" w:cs="Tahoma"/>
                <w:b/>
                <w:bCs/>
              </w:rPr>
              <w:t>Folie 7</w:t>
            </w:r>
          </w:p>
        </w:tc>
        <w:tc>
          <w:tcPr>
            <w:tcW w:w="8271" w:type="dxa"/>
          </w:tcPr>
          <w:p w:rsidR="009C100E" w:rsidRDefault="009C100E" w:rsidP="006125AA">
            <w:pPr>
              <w:rPr>
                <w:rFonts w:ascii="Georgia" w:hAnsi="Georgia" w:cs="Georgia"/>
                <w:sz w:val="20"/>
              </w:rPr>
            </w:pPr>
            <w:r w:rsidRPr="006125AA">
              <w:rPr>
                <w:rFonts w:ascii="Georgia" w:hAnsi="Georgia" w:cs="Georgia"/>
                <w:sz w:val="20"/>
              </w:rPr>
              <w:t xml:space="preserve">Nachdem bekannt geworden war, dass die Dorfbewohnerinnen und -bewohner von </w:t>
            </w:r>
            <w:proofErr w:type="spellStart"/>
            <w:r w:rsidRPr="006125AA">
              <w:rPr>
                <w:rFonts w:ascii="Georgia" w:hAnsi="Georgia" w:cs="Georgia"/>
                <w:sz w:val="20"/>
              </w:rPr>
              <w:t>Vamia</w:t>
            </w:r>
            <w:proofErr w:type="spellEnd"/>
            <w:r w:rsidRPr="006125AA">
              <w:rPr>
                <w:rFonts w:ascii="Georgia" w:hAnsi="Georgia" w:cs="Georgia"/>
                <w:sz w:val="20"/>
              </w:rPr>
              <w:t xml:space="preserve"> kaum noch an sauberes Wasser gelangen können, ließ CCDB eine Wasseraufberei</w:t>
            </w:r>
            <w:r w:rsidRPr="006125AA">
              <w:rPr>
                <w:rFonts w:ascii="Georgia" w:hAnsi="Georgia" w:cs="Georgia"/>
                <w:sz w:val="20"/>
              </w:rPr>
              <w:softHyphen/>
              <w:t>tungs</w:t>
            </w:r>
            <w:r w:rsidRPr="006125AA">
              <w:rPr>
                <w:rFonts w:ascii="Georgia" w:hAnsi="Georgia" w:cs="Georgia"/>
                <w:sz w:val="20"/>
              </w:rPr>
              <w:softHyphen/>
            </w:r>
            <w:r>
              <w:rPr>
                <w:rFonts w:ascii="Georgia" w:hAnsi="Georgia" w:cs="Georgia"/>
                <w:sz w:val="20"/>
              </w:rPr>
              <w:softHyphen/>
            </w:r>
            <w:r>
              <w:rPr>
                <w:rFonts w:ascii="Georgia" w:hAnsi="Georgia" w:cs="Georgia"/>
                <w:sz w:val="20"/>
              </w:rPr>
              <w:softHyphen/>
            </w:r>
            <w:r w:rsidRPr="006125AA">
              <w:rPr>
                <w:rFonts w:ascii="Georgia" w:hAnsi="Georgia" w:cs="Georgia"/>
                <w:sz w:val="20"/>
              </w:rPr>
              <w:t>anlage bauen. Sie wandelt durch einen physikalischen Prozess Salz- in Süßwasser um. Dazu wird das Salzwasser mit hohem Druck durch eine Membran gepresst. Diese wirkt wie ein Filter, der Salze, aber auch Bakterien, Viren, Schwermetalle und andere Gifte zurück</w:t>
            </w:r>
            <w:r w:rsidRPr="006125AA">
              <w:rPr>
                <w:rFonts w:ascii="Georgia" w:hAnsi="Georgia" w:cs="Georgia"/>
                <w:sz w:val="20"/>
              </w:rPr>
              <w:softHyphen/>
              <w:t>hält. Für den Betrieb der Anlage ist elektrische Energie nötig. Deswegen ist sie mit Solar</w:t>
            </w:r>
            <w:r w:rsidRPr="006125AA">
              <w:rPr>
                <w:rFonts w:ascii="Georgia" w:hAnsi="Georgia" w:cs="Georgia"/>
                <w:sz w:val="20"/>
              </w:rPr>
              <w:softHyphen/>
              <w:t>zellen ausgestattet.</w:t>
            </w:r>
          </w:p>
          <w:p w:rsidR="009C100E" w:rsidRDefault="009C100E" w:rsidP="006125AA">
            <w:pPr>
              <w:rPr>
                <w:rFonts w:ascii="Georgia" w:hAnsi="Georgia" w:cs="Georgia"/>
                <w:sz w:val="20"/>
              </w:rPr>
            </w:pPr>
          </w:p>
          <w:p w:rsidR="00BF2397" w:rsidRPr="006125AA" w:rsidRDefault="00BF2397" w:rsidP="00E14A10">
            <w:pPr>
              <w:rPr>
                <w:rFonts w:ascii="Georgia" w:hAnsi="Georgia"/>
                <w:color w:val="000000" w:themeColor="text1"/>
                <w:sz w:val="20"/>
              </w:rPr>
            </w:pPr>
          </w:p>
        </w:tc>
      </w:tr>
    </w:tbl>
    <w:p w:rsidR="0065515F" w:rsidRDefault="0065515F">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6125AA" w:rsidTr="00295317">
        <w:trPr>
          <w:trHeight w:val="850"/>
        </w:trPr>
        <w:tc>
          <w:tcPr>
            <w:tcW w:w="1182" w:type="dxa"/>
          </w:tcPr>
          <w:p w:rsidR="00E47790" w:rsidRPr="006125AA" w:rsidRDefault="00E47790" w:rsidP="006125AA">
            <w:pPr>
              <w:pStyle w:val="Textkrper2"/>
              <w:tabs>
                <w:tab w:val="right" w:pos="9072"/>
              </w:tabs>
              <w:rPr>
                <w:rFonts w:ascii="Georgia" w:hAnsi="Georgia" w:cs="Tahoma"/>
                <w:b/>
                <w:bCs/>
              </w:rPr>
            </w:pPr>
            <w:r w:rsidRPr="006125AA">
              <w:rPr>
                <w:rFonts w:ascii="Georgia" w:hAnsi="Georgia"/>
              </w:rPr>
              <w:lastRenderedPageBreak/>
              <w:br w:type="page"/>
            </w:r>
            <w:r w:rsidRPr="006125AA">
              <w:rPr>
                <w:rFonts w:ascii="Georgia" w:hAnsi="Georgia"/>
              </w:rPr>
              <w:br w:type="page"/>
            </w:r>
            <w:r w:rsidRPr="006125AA">
              <w:rPr>
                <w:rFonts w:ascii="Georgia" w:hAnsi="Georgia"/>
              </w:rPr>
              <w:br w:type="page"/>
            </w:r>
            <w:r w:rsidRPr="006125AA">
              <w:rPr>
                <w:rFonts w:ascii="Georgia" w:hAnsi="Georgia"/>
                <w:b/>
              </w:rPr>
              <w:t>F</w:t>
            </w:r>
            <w:r w:rsidRPr="006125AA">
              <w:rPr>
                <w:rFonts w:ascii="Georgia" w:hAnsi="Georgia" w:cs="Tahoma"/>
                <w:b/>
                <w:bCs/>
              </w:rPr>
              <w:t>olie 8</w:t>
            </w:r>
          </w:p>
        </w:tc>
        <w:tc>
          <w:tcPr>
            <w:tcW w:w="8271" w:type="dxa"/>
          </w:tcPr>
          <w:p w:rsidR="00E47790" w:rsidRDefault="003378B9" w:rsidP="0065515F">
            <w:pPr>
              <w:rPr>
                <w:rFonts w:ascii="Georgia" w:hAnsi="Georgia" w:cs="Georgia"/>
                <w:sz w:val="20"/>
              </w:rPr>
            </w:pPr>
            <w:r>
              <w:rPr>
                <w:rFonts w:ascii="Georgia" w:hAnsi="Georgia" w:cs="Georgia"/>
                <w:sz w:val="20"/>
              </w:rPr>
              <w:t>Ein</w:t>
            </w:r>
            <w:r w:rsidR="00493F70">
              <w:rPr>
                <w:rFonts w:ascii="Georgia" w:hAnsi="Georgia" w:cs="Georgia"/>
                <w:sz w:val="20"/>
              </w:rPr>
              <w:t>e</w:t>
            </w:r>
            <w:r>
              <w:rPr>
                <w:rFonts w:ascii="Georgia" w:hAnsi="Georgia" w:cs="Georgia"/>
                <w:sz w:val="20"/>
              </w:rPr>
              <w:t xml:space="preserve"> </w:t>
            </w:r>
            <w:bookmarkStart w:id="0" w:name="_GoBack"/>
            <w:bookmarkEnd w:id="0"/>
            <w:r>
              <w:rPr>
                <w:rFonts w:ascii="Georgia" w:hAnsi="Georgia" w:cs="Georgia"/>
                <w:sz w:val="20"/>
              </w:rPr>
              <w:t>der Frauen ist</w:t>
            </w:r>
            <w:r w:rsidR="00E14A10" w:rsidRPr="006125AA">
              <w:rPr>
                <w:rFonts w:ascii="Georgia" w:hAnsi="Georgia" w:cs="Georgia"/>
                <w:sz w:val="20"/>
              </w:rPr>
              <w:t xml:space="preserve"> </w:t>
            </w:r>
            <w:proofErr w:type="spellStart"/>
            <w:r w:rsidR="00E14A10" w:rsidRPr="006125AA">
              <w:rPr>
                <w:rFonts w:ascii="Georgia" w:hAnsi="Georgia" w:cs="Georgia"/>
                <w:sz w:val="20"/>
              </w:rPr>
              <w:t>Suparna</w:t>
            </w:r>
            <w:proofErr w:type="spellEnd"/>
            <w:r w:rsidR="00E14A10" w:rsidRPr="006125AA">
              <w:rPr>
                <w:rFonts w:ascii="Georgia" w:hAnsi="Georgia" w:cs="Georgia"/>
                <w:sz w:val="20"/>
              </w:rPr>
              <w:t xml:space="preserve"> </w:t>
            </w:r>
            <w:proofErr w:type="spellStart"/>
            <w:r w:rsidR="00E14A10" w:rsidRPr="006125AA">
              <w:rPr>
                <w:rFonts w:ascii="Georgia" w:hAnsi="Georgia" w:cs="Georgia"/>
                <w:sz w:val="20"/>
              </w:rPr>
              <w:t>Raptan</w:t>
            </w:r>
            <w:proofErr w:type="spellEnd"/>
            <w:r w:rsidR="00E14A10" w:rsidRPr="006125AA">
              <w:rPr>
                <w:rFonts w:ascii="Georgia" w:hAnsi="Georgia" w:cs="Georgia"/>
                <w:sz w:val="20"/>
              </w:rPr>
              <w:t>. Etwa z</w:t>
            </w:r>
            <w:r w:rsidR="00375967">
              <w:rPr>
                <w:rFonts w:ascii="Georgia" w:hAnsi="Georgia" w:cs="Georgia"/>
                <w:sz w:val="20"/>
              </w:rPr>
              <w:t xml:space="preserve">wei Minuten dauert es, bis </w:t>
            </w:r>
            <w:r w:rsidR="00E14A10" w:rsidRPr="006125AA">
              <w:rPr>
                <w:rFonts w:ascii="Georgia" w:hAnsi="Georgia" w:cs="Georgia"/>
                <w:sz w:val="20"/>
              </w:rPr>
              <w:t>ihr Krug voll is</w:t>
            </w:r>
            <w:r w:rsidR="00375967">
              <w:rPr>
                <w:rFonts w:ascii="Georgia" w:hAnsi="Georgia" w:cs="Georgia"/>
                <w:sz w:val="20"/>
              </w:rPr>
              <w:t>t und sie die 16 Liter kostbares</w:t>
            </w:r>
            <w:r w:rsidR="00E14A10" w:rsidRPr="006125AA">
              <w:rPr>
                <w:rFonts w:ascii="Georgia" w:hAnsi="Georgia" w:cs="Georgia"/>
                <w:sz w:val="20"/>
              </w:rPr>
              <w:t xml:space="preserve"> Nass nach Hause tragen kann. Schon immer war es die Aufgabe der Frauen, das Trinkwasser für ihre Familien zu holen. Früher konnten sie </w:t>
            </w:r>
            <w:r w:rsidR="00375967">
              <w:rPr>
                <w:rFonts w:ascii="Georgia" w:hAnsi="Georgia" w:cs="Georgia"/>
                <w:sz w:val="20"/>
              </w:rPr>
              <w:t>dafür</w:t>
            </w:r>
            <w:r w:rsidR="00E14A10" w:rsidRPr="006125AA">
              <w:rPr>
                <w:rFonts w:ascii="Georgia" w:hAnsi="Georgia" w:cs="Georgia"/>
                <w:sz w:val="20"/>
              </w:rPr>
              <w:t xml:space="preserve"> einfach zum Dorfbrunnen gehen. Doch das ist inzwischen keine Alternative mehr. Das Grundwasser in der Region ist versalzen, ebenso wie Flüsse und Teiche.</w:t>
            </w:r>
          </w:p>
          <w:p w:rsidR="00120CBA" w:rsidRPr="006125AA" w:rsidRDefault="00120CBA" w:rsidP="0065515F">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9</w:t>
            </w:r>
          </w:p>
        </w:tc>
        <w:tc>
          <w:tcPr>
            <w:tcW w:w="8271" w:type="dxa"/>
          </w:tcPr>
          <w:p w:rsidR="00397A5B" w:rsidRPr="006125AA" w:rsidRDefault="00397A5B" w:rsidP="006125AA">
            <w:pPr>
              <w:snapToGrid w:val="0"/>
              <w:rPr>
                <w:rFonts w:ascii="Georgia" w:hAnsi="Georgia" w:cs="Georgia"/>
                <w:sz w:val="20"/>
              </w:rPr>
            </w:pPr>
            <w:r w:rsidRPr="006125AA">
              <w:rPr>
                <w:rFonts w:ascii="Georgia" w:hAnsi="Georgia" w:cs="Georgia"/>
                <w:sz w:val="20"/>
              </w:rPr>
              <w:t xml:space="preserve">Bis zum Wirbelsturm </w:t>
            </w:r>
            <w:proofErr w:type="spellStart"/>
            <w:r w:rsidRPr="006125AA">
              <w:rPr>
                <w:rFonts w:ascii="Georgia" w:hAnsi="Georgia" w:cs="Georgia"/>
                <w:sz w:val="20"/>
              </w:rPr>
              <w:t>Aila</w:t>
            </w:r>
            <w:proofErr w:type="spellEnd"/>
            <w:r w:rsidRPr="006125AA">
              <w:rPr>
                <w:rFonts w:ascii="Georgia" w:hAnsi="Georgia" w:cs="Georgia"/>
                <w:sz w:val="20"/>
              </w:rPr>
              <w:t xml:space="preserve"> 2009 </w:t>
            </w:r>
            <w:r w:rsidR="00375967">
              <w:rPr>
                <w:rFonts w:ascii="Georgia" w:hAnsi="Georgia" w:cs="Georgia"/>
                <w:sz w:val="20"/>
              </w:rPr>
              <w:t>führte</w:t>
            </w:r>
            <w:r w:rsidRPr="006125AA">
              <w:rPr>
                <w:rFonts w:ascii="Georgia" w:hAnsi="Georgia" w:cs="Georgia"/>
                <w:sz w:val="20"/>
              </w:rPr>
              <w:t xml:space="preserve"> </w:t>
            </w:r>
            <w:proofErr w:type="spellStart"/>
            <w:r w:rsidRPr="006125AA">
              <w:rPr>
                <w:rFonts w:ascii="Georgia" w:hAnsi="Georgia" w:cs="Georgia"/>
                <w:sz w:val="20"/>
              </w:rPr>
              <w:t>Suparna</w:t>
            </w:r>
            <w:proofErr w:type="spellEnd"/>
            <w:r w:rsidRPr="006125AA">
              <w:rPr>
                <w:rFonts w:ascii="Georgia" w:hAnsi="Georgia" w:cs="Georgia"/>
                <w:sz w:val="20"/>
              </w:rPr>
              <w:t xml:space="preserve"> </w:t>
            </w:r>
            <w:proofErr w:type="spellStart"/>
            <w:r w:rsidRPr="006125AA">
              <w:rPr>
                <w:rFonts w:ascii="Georgia" w:hAnsi="Georgia" w:cs="Georgia"/>
                <w:sz w:val="20"/>
              </w:rPr>
              <w:t>Raptans</w:t>
            </w:r>
            <w:proofErr w:type="spellEnd"/>
            <w:r w:rsidRPr="006125AA">
              <w:rPr>
                <w:rFonts w:ascii="Georgia" w:hAnsi="Georgia" w:cs="Georgia"/>
                <w:sz w:val="20"/>
              </w:rPr>
              <w:t xml:space="preserve"> Familie ein gutes Leben</w:t>
            </w:r>
            <w:r w:rsidR="00375967">
              <w:rPr>
                <w:rFonts w:ascii="Georgia" w:hAnsi="Georgia" w:cs="Georgia"/>
                <w:sz w:val="20"/>
              </w:rPr>
              <w:t>. Sie erntete</w:t>
            </w:r>
            <w:r w:rsidRPr="006125AA">
              <w:rPr>
                <w:rFonts w:ascii="Georgia" w:hAnsi="Georgia" w:cs="Georgia"/>
                <w:sz w:val="20"/>
              </w:rPr>
              <w:t xml:space="preserve"> Früchte von eigenen Bäumen und </w:t>
            </w:r>
            <w:proofErr w:type="spellStart"/>
            <w:r w:rsidRPr="006125AA">
              <w:rPr>
                <w:rFonts w:ascii="Georgia" w:hAnsi="Georgia" w:cs="Georgia"/>
                <w:sz w:val="20"/>
              </w:rPr>
              <w:t>Suparnas</w:t>
            </w:r>
            <w:proofErr w:type="spellEnd"/>
            <w:r w:rsidRPr="006125AA">
              <w:rPr>
                <w:rFonts w:ascii="Georgia" w:hAnsi="Georgia" w:cs="Georgia"/>
                <w:sz w:val="20"/>
              </w:rPr>
              <w:t xml:space="preserve"> Ehemann </w:t>
            </w:r>
            <w:proofErr w:type="spellStart"/>
            <w:r w:rsidRPr="006125AA">
              <w:rPr>
                <w:rFonts w:ascii="Georgia" w:hAnsi="Georgia" w:cs="Georgia"/>
                <w:sz w:val="20"/>
              </w:rPr>
              <w:t>Utpol</w:t>
            </w:r>
            <w:proofErr w:type="spellEnd"/>
            <w:r w:rsidRPr="006125AA">
              <w:rPr>
                <w:rFonts w:ascii="Georgia" w:hAnsi="Georgia" w:cs="Georgia"/>
                <w:sz w:val="20"/>
              </w:rPr>
              <w:t xml:space="preserve"> ging zum Fischen. „Dann kam der Zyklon und hat unsere Existenz weggespült“, so die Hausfrau. „Doch zum Glück hat uns CCDB unterstützt. So konnten wir uns nach und nach unser Leben zurück</w:t>
            </w:r>
            <w:r w:rsidRPr="006125AA">
              <w:rPr>
                <w:rFonts w:ascii="Georgia" w:hAnsi="Georgia" w:cs="Georgia"/>
                <w:sz w:val="20"/>
              </w:rPr>
              <w:softHyphen/>
              <w:t xml:space="preserve">erobern.“ Fachleute </w:t>
            </w:r>
            <w:r w:rsidR="00375967">
              <w:rPr>
                <w:rFonts w:ascii="Georgia" w:hAnsi="Georgia" w:cs="Georgia"/>
                <w:sz w:val="20"/>
              </w:rPr>
              <w:t>der Hilfsorganisation</w:t>
            </w:r>
            <w:r w:rsidRPr="006125AA">
              <w:rPr>
                <w:rFonts w:ascii="Georgia" w:hAnsi="Georgia" w:cs="Georgia"/>
                <w:sz w:val="20"/>
              </w:rPr>
              <w:t xml:space="preserve"> halfen der Familie dabei, ein neues, sturmsicher</w:t>
            </w:r>
            <w:r w:rsidR="003378B9">
              <w:rPr>
                <w:rFonts w:ascii="Georgia" w:hAnsi="Georgia" w:cs="Georgia"/>
                <w:sz w:val="20"/>
              </w:rPr>
              <w:t>es Wohn</w:t>
            </w:r>
            <w:r w:rsidR="003378B9">
              <w:rPr>
                <w:rFonts w:ascii="Georgia" w:hAnsi="Georgia" w:cs="Georgia"/>
                <w:sz w:val="20"/>
              </w:rPr>
              <w:softHyphen/>
              <w:t>haus zu bauen</w:t>
            </w:r>
            <w:r w:rsidRPr="006125AA">
              <w:rPr>
                <w:rFonts w:ascii="Georgia" w:hAnsi="Georgia" w:cs="Georgia"/>
                <w:sz w:val="20"/>
              </w:rPr>
              <w:t>.</w:t>
            </w:r>
          </w:p>
          <w:p w:rsidR="00BF2397" w:rsidRPr="006125AA" w:rsidRDefault="00BF2397" w:rsidP="006125AA">
            <w:pPr>
              <w:rPr>
                <w:rFonts w:ascii="Georgia" w:hAnsi="Georgia" w:cs="Georgia"/>
                <w:sz w:val="20"/>
              </w:rPr>
            </w:pPr>
          </w:p>
        </w:tc>
      </w:tr>
      <w:tr w:rsidR="00BF2397" w:rsidRPr="006125AA" w:rsidTr="000E00A6">
        <w:trPr>
          <w:trHeight w:val="1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10</w:t>
            </w:r>
          </w:p>
        </w:tc>
        <w:tc>
          <w:tcPr>
            <w:tcW w:w="8271" w:type="dxa"/>
          </w:tcPr>
          <w:p w:rsidR="00BF2397" w:rsidRPr="006125AA" w:rsidRDefault="00397A5B" w:rsidP="006125AA">
            <w:pPr>
              <w:snapToGrid w:val="0"/>
              <w:rPr>
                <w:rFonts w:ascii="Georgia" w:hAnsi="Georgia" w:cs="Georgia"/>
                <w:sz w:val="20"/>
              </w:rPr>
            </w:pPr>
            <w:r w:rsidRPr="006125AA">
              <w:rPr>
                <w:rFonts w:ascii="Georgia" w:hAnsi="Georgia" w:cs="Georgia"/>
                <w:sz w:val="20"/>
              </w:rPr>
              <w:t xml:space="preserve">Doch das zerstörte Haus war nicht das einzige Problem der Familie. Das Meereswasser, das ihr Stück Land überflutete, ließ auch den Boden versalzen. Die Ernte fiel nur noch mäßig aus. Von CCDB bekamen die Eheleute Saatgut von salztoleranten Reis- und Gemüsesorten zur Verfügung gestellt. Seitdem haben sich die Erträge ihrer Felder wieder erhöht. </w:t>
            </w:r>
          </w:p>
          <w:p w:rsidR="00397A5B" w:rsidRPr="006125AA" w:rsidRDefault="00397A5B" w:rsidP="006125AA">
            <w:pPr>
              <w:snapToGrid w:val="0"/>
              <w:rPr>
                <w:rFonts w:ascii="Georgia" w:hAnsi="Georgia" w:cs="Georgia"/>
                <w:sz w:val="20"/>
              </w:rPr>
            </w:pPr>
          </w:p>
        </w:tc>
      </w:tr>
      <w:tr w:rsidR="00BF2397" w:rsidRPr="006125AA" w:rsidTr="000E00A6">
        <w:trPr>
          <w:trHeight w:val="136"/>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11</w:t>
            </w:r>
          </w:p>
        </w:tc>
        <w:tc>
          <w:tcPr>
            <w:tcW w:w="8271" w:type="dxa"/>
          </w:tcPr>
          <w:p w:rsidR="00BF2397" w:rsidRPr="006125AA" w:rsidRDefault="00397A5B" w:rsidP="006125AA">
            <w:pPr>
              <w:rPr>
                <w:rFonts w:ascii="Georgia" w:hAnsi="Georgia" w:cs="Georgia"/>
                <w:sz w:val="20"/>
              </w:rPr>
            </w:pPr>
            <w:r w:rsidRPr="006125AA">
              <w:rPr>
                <w:rFonts w:ascii="Georgia" w:hAnsi="Georgia" w:cs="Georgia"/>
                <w:sz w:val="20"/>
              </w:rPr>
              <w:t xml:space="preserve">Das Wasser, das </w:t>
            </w:r>
            <w:proofErr w:type="spellStart"/>
            <w:r w:rsidR="000C4CBE" w:rsidRPr="006125AA">
              <w:rPr>
                <w:rFonts w:ascii="Georgia" w:hAnsi="Georgia" w:cs="Georgia"/>
                <w:sz w:val="20"/>
              </w:rPr>
              <w:t>Suparna</w:t>
            </w:r>
            <w:proofErr w:type="spellEnd"/>
            <w:r w:rsidR="000C4CBE" w:rsidRPr="006125AA">
              <w:rPr>
                <w:rFonts w:ascii="Georgia" w:hAnsi="Georgia" w:cs="Georgia"/>
                <w:sz w:val="20"/>
              </w:rPr>
              <w:t xml:space="preserve"> </w:t>
            </w:r>
            <w:r w:rsidR="00375967">
              <w:rPr>
                <w:rFonts w:ascii="Georgia" w:hAnsi="Georgia" w:cs="Georgia"/>
                <w:sz w:val="20"/>
              </w:rPr>
              <w:t>von der Entsalzungsanlage holt</w:t>
            </w:r>
            <w:r w:rsidRPr="006125AA">
              <w:rPr>
                <w:rFonts w:ascii="Georgia" w:hAnsi="Georgia" w:cs="Georgia"/>
                <w:sz w:val="20"/>
              </w:rPr>
              <w:t xml:space="preserve">, benutzt die Familie nur zum Trinken. Für ihren Gemüsegarten verwendet </w:t>
            </w:r>
            <w:r w:rsidR="003378B9">
              <w:rPr>
                <w:rFonts w:ascii="Georgia" w:hAnsi="Georgia" w:cs="Georgia"/>
                <w:sz w:val="20"/>
              </w:rPr>
              <w:t>sie</w:t>
            </w:r>
            <w:r w:rsidRPr="006125AA">
              <w:rPr>
                <w:rFonts w:ascii="Georgia" w:hAnsi="Georgia" w:cs="Georgia"/>
                <w:sz w:val="20"/>
              </w:rPr>
              <w:t xml:space="preserve"> welches aus dem Teich neben ihrem Grundstück. Seitdem alle Familienmitglieder nur noch aufbereitetes Wasser trinken, sind sie gesund. Davor litten vor allem</w:t>
            </w:r>
            <w:r w:rsidR="00375967">
              <w:rPr>
                <w:rFonts w:ascii="Georgia" w:hAnsi="Georgia" w:cs="Georgia"/>
                <w:sz w:val="20"/>
              </w:rPr>
              <w:t xml:space="preserve"> </w:t>
            </w:r>
            <w:proofErr w:type="spellStart"/>
            <w:r w:rsidR="00375967">
              <w:rPr>
                <w:rFonts w:ascii="Georgia" w:hAnsi="Georgia" w:cs="Georgia"/>
                <w:sz w:val="20"/>
              </w:rPr>
              <w:t>Suparna</w:t>
            </w:r>
            <w:proofErr w:type="spellEnd"/>
            <w:r w:rsidR="00375967">
              <w:rPr>
                <w:rFonts w:ascii="Georgia" w:hAnsi="Georgia" w:cs="Georgia"/>
                <w:sz w:val="20"/>
              </w:rPr>
              <w:t xml:space="preserve"> und</w:t>
            </w:r>
            <w:r w:rsidRPr="006125AA">
              <w:rPr>
                <w:rFonts w:ascii="Georgia" w:hAnsi="Georgia" w:cs="Georgia"/>
                <w:sz w:val="20"/>
              </w:rPr>
              <w:t xml:space="preserve"> </w:t>
            </w:r>
            <w:r w:rsidR="00375967">
              <w:rPr>
                <w:rFonts w:ascii="Georgia" w:hAnsi="Georgia" w:cs="Georgia"/>
                <w:sz w:val="20"/>
              </w:rPr>
              <w:t>die</w:t>
            </w:r>
            <w:r w:rsidRPr="006125AA">
              <w:rPr>
                <w:rFonts w:ascii="Georgia" w:hAnsi="Georgia" w:cs="Georgia"/>
                <w:sz w:val="20"/>
              </w:rPr>
              <w:t xml:space="preserve"> Kinder oft an Krank</w:t>
            </w:r>
            <w:r w:rsidR="0065515F">
              <w:rPr>
                <w:rFonts w:ascii="Georgia" w:hAnsi="Georgia" w:cs="Georgia"/>
                <w:sz w:val="20"/>
              </w:rPr>
              <w:softHyphen/>
            </w:r>
            <w:r w:rsidRPr="006125AA">
              <w:rPr>
                <w:rFonts w:ascii="Georgia" w:hAnsi="Georgia" w:cs="Georgia"/>
                <w:sz w:val="20"/>
              </w:rPr>
              <w:t>heiten. Nun hat die ganze Familie wieder mehr Energie und Lebensmut.</w:t>
            </w:r>
          </w:p>
          <w:p w:rsidR="00BF2397" w:rsidRPr="006125AA" w:rsidRDefault="00BF2397" w:rsidP="006125AA">
            <w:pPr>
              <w:ind w:firstLine="227"/>
              <w:rPr>
                <w:rFonts w:ascii="Georgia" w:hAnsi="Georgia" w:cs="Georgia"/>
                <w:sz w:val="20"/>
              </w:rPr>
            </w:pPr>
          </w:p>
        </w:tc>
      </w:tr>
      <w:tr w:rsidR="00BF2397" w:rsidRPr="006125AA" w:rsidTr="000E00A6">
        <w:trPr>
          <w:trHeight w:val="80"/>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12</w:t>
            </w:r>
          </w:p>
        </w:tc>
        <w:tc>
          <w:tcPr>
            <w:tcW w:w="8271" w:type="dxa"/>
          </w:tcPr>
          <w:p w:rsidR="009164C5" w:rsidRPr="006125AA" w:rsidRDefault="00397A5B" w:rsidP="006125AA">
            <w:pPr>
              <w:rPr>
                <w:rFonts w:ascii="Georgia" w:hAnsi="Georgia" w:cs="Georgia"/>
                <w:sz w:val="20"/>
              </w:rPr>
            </w:pPr>
            <w:r w:rsidRPr="006125AA">
              <w:rPr>
                <w:rFonts w:ascii="Georgia" w:hAnsi="Georgia" w:cs="GalaxieCopernicus-Book"/>
                <w:color w:val="12120D"/>
                <w:sz w:val="20"/>
              </w:rPr>
              <w:t xml:space="preserve">Die Mitarbeitenden </w:t>
            </w:r>
            <w:r w:rsidR="000C4CBE" w:rsidRPr="006125AA">
              <w:rPr>
                <w:rFonts w:ascii="Georgia" w:hAnsi="Georgia" w:cs="GalaxieCopernicus-Book"/>
                <w:color w:val="12120D"/>
                <w:sz w:val="20"/>
              </w:rPr>
              <w:t>von CCDB</w:t>
            </w:r>
            <w:r w:rsidRPr="006125AA">
              <w:rPr>
                <w:rFonts w:ascii="Georgia" w:hAnsi="Georgia" w:cs="GalaxieCopernicus-Book"/>
                <w:color w:val="12120D"/>
                <w:sz w:val="20"/>
              </w:rPr>
              <w:t xml:space="preserve"> haben auch dafür gesorgt, dass sich in der Projektregion noch andere Methoden der Süßwassergewinnung verbreitet haben</w:t>
            </w:r>
            <w:r w:rsidR="000C4CBE" w:rsidRPr="006125AA">
              <w:rPr>
                <w:rFonts w:ascii="Georgia" w:hAnsi="Georgia" w:cs="GalaxieCopernicus-Book"/>
                <w:color w:val="12120D"/>
                <w:sz w:val="20"/>
              </w:rPr>
              <w:t xml:space="preserve">: </w:t>
            </w:r>
            <w:r w:rsidR="009164C5" w:rsidRPr="006125AA">
              <w:rPr>
                <w:rFonts w:ascii="Georgia" w:hAnsi="Georgia" w:cs="GalaxieCopernicus-Book"/>
                <w:color w:val="12120D"/>
                <w:sz w:val="20"/>
              </w:rPr>
              <w:t xml:space="preserve">So gibt es </w:t>
            </w:r>
            <w:r w:rsidR="003378B9">
              <w:rPr>
                <w:rFonts w:ascii="Georgia" w:hAnsi="Georgia" w:cs="GalaxieCopernicus-Book"/>
                <w:color w:val="12120D"/>
                <w:sz w:val="20"/>
              </w:rPr>
              <w:t xml:space="preserve">in der Nähe von </w:t>
            </w:r>
            <w:proofErr w:type="spellStart"/>
            <w:r w:rsidR="003378B9">
              <w:rPr>
                <w:rFonts w:ascii="Georgia" w:hAnsi="Georgia" w:cs="GalaxieCopernicus-Book"/>
                <w:color w:val="12120D"/>
                <w:sz w:val="20"/>
              </w:rPr>
              <w:t>Shyamnagar</w:t>
            </w:r>
            <w:proofErr w:type="spellEnd"/>
            <w:r w:rsidR="009164C5" w:rsidRPr="006125AA">
              <w:rPr>
                <w:rFonts w:ascii="Georgia" w:hAnsi="Georgia" w:cs="Georgia"/>
                <w:sz w:val="20"/>
              </w:rPr>
              <w:t xml:space="preserve"> eine Wasserfilteranlage, die unsauberes Teichwasser mit einem Kies- und Sand-Filter reinigt. </w:t>
            </w:r>
            <w:r w:rsidR="002C3372">
              <w:rPr>
                <w:rFonts w:ascii="Georgia" w:hAnsi="Georgia" w:cs="Georgia"/>
                <w:sz w:val="20"/>
              </w:rPr>
              <w:t>Hier</w:t>
            </w:r>
            <w:r w:rsidR="009164C5" w:rsidRPr="006125AA">
              <w:rPr>
                <w:rFonts w:ascii="Georgia" w:hAnsi="Georgia" w:cs="Georgia"/>
                <w:sz w:val="20"/>
              </w:rPr>
              <w:t xml:space="preserve"> kann sich </w:t>
            </w:r>
            <w:r w:rsidR="002C3372">
              <w:rPr>
                <w:rFonts w:ascii="Georgia" w:hAnsi="Georgia" w:cs="Georgia"/>
                <w:sz w:val="20"/>
              </w:rPr>
              <w:t>jeder</w:t>
            </w:r>
            <w:r w:rsidR="009164C5" w:rsidRPr="006125AA">
              <w:rPr>
                <w:rFonts w:ascii="Georgia" w:hAnsi="Georgia" w:cs="Georgia"/>
                <w:sz w:val="20"/>
              </w:rPr>
              <w:t xml:space="preserve"> seine Wochenration Trinkwasser abholen.</w:t>
            </w:r>
          </w:p>
          <w:p w:rsidR="00BF2397" w:rsidRPr="006125AA" w:rsidRDefault="00BF2397" w:rsidP="006125AA">
            <w:pPr>
              <w:autoSpaceDE w:val="0"/>
              <w:autoSpaceDN w:val="0"/>
              <w:adjustRightInd w:val="0"/>
              <w:rPr>
                <w:rFonts w:ascii="Georgia" w:hAnsi="Georgia" w:cs="Georgia"/>
                <w:sz w:val="20"/>
              </w:rPr>
            </w:pPr>
          </w:p>
        </w:tc>
      </w:tr>
      <w:tr w:rsidR="00BF2397" w:rsidRPr="006125AA" w:rsidTr="000E00A6">
        <w:trPr>
          <w:trHeight w:val="80"/>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cs="Tahoma"/>
                <w:b/>
                <w:bCs/>
              </w:rPr>
              <w:t>Folie 13</w:t>
            </w:r>
          </w:p>
        </w:tc>
        <w:tc>
          <w:tcPr>
            <w:tcW w:w="8271" w:type="dxa"/>
          </w:tcPr>
          <w:p w:rsidR="009164C5" w:rsidRPr="006125AA" w:rsidRDefault="009164C5" w:rsidP="006125AA">
            <w:pPr>
              <w:pStyle w:val="Kommentartext1"/>
              <w:rPr>
                <w:rFonts w:ascii="Georgia" w:hAnsi="Georgia" w:cs="Georgia"/>
              </w:rPr>
            </w:pPr>
            <w:proofErr w:type="spellStart"/>
            <w:r w:rsidRPr="006125AA">
              <w:rPr>
                <w:rFonts w:ascii="Georgia" w:hAnsi="Georgia" w:cs="Georgia"/>
              </w:rPr>
              <w:t>Fazila</w:t>
            </w:r>
            <w:proofErr w:type="spellEnd"/>
            <w:r w:rsidRPr="006125AA">
              <w:rPr>
                <w:rFonts w:ascii="Georgia" w:hAnsi="Georgia" w:cs="Georgia"/>
              </w:rPr>
              <w:t xml:space="preserve"> und Mohamed Ibrahim</w:t>
            </w:r>
            <w:r w:rsidR="008830FB" w:rsidRPr="006125AA">
              <w:rPr>
                <w:rFonts w:ascii="Georgia" w:hAnsi="Georgia" w:cs="Georgia"/>
              </w:rPr>
              <w:t xml:space="preserve"> </w:t>
            </w:r>
            <w:r w:rsidR="003378B9">
              <w:rPr>
                <w:rFonts w:ascii="Georgia" w:hAnsi="Georgia" w:cs="Georgia"/>
              </w:rPr>
              <w:t xml:space="preserve">Begum </w:t>
            </w:r>
            <w:r w:rsidR="008830FB" w:rsidRPr="006125AA">
              <w:rPr>
                <w:rFonts w:ascii="Georgia" w:hAnsi="Georgia" w:cs="Georgia"/>
              </w:rPr>
              <w:t>kommen regelmäßig hierher gerudert</w:t>
            </w:r>
            <w:r w:rsidRPr="006125AA">
              <w:rPr>
                <w:rFonts w:ascii="Georgia" w:hAnsi="Georgia" w:cs="Georgia"/>
              </w:rPr>
              <w:t>. Sie wohnen acht Kilo</w:t>
            </w:r>
            <w:r w:rsidR="00F45278">
              <w:rPr>
                <w:rFonts w:ascii="Georgia" w:hAnsi="Georgia" w:cs="Georgia"/>
              </w:rPr>
              <w:softHyphen/>
            </w:r>
            <w:r w:rsidRPr="006125AA">
              <w:rPr>
                <w:rFonts w:ascii="Georgia" w:hAnsi="Georgia" w:cs="Georgia"/>
              </w:rPr>
              <w:t>meter entfernt, für Hin- und Rückweg benötigen sie drei Stunden. Doch die lange Fahrtzeit nehmen die Eheleute gerne in Kauf. Einen Kanister nach dem anderen wuchten sie vorsich</w:t>
            </w:r>
            <w:r w:rsidR="00F45278">
              <w:rPr>
                <w:rFonts w:ascii="Georgia" w:hAnsi="Georgia" w:cs="Georgia"/>
              </w:rPr>
              <w:softHyphen/>
            </w:r>
            <w:r w:rsidRPr="006125AA">
              <w:rPr>
                <w:rFonts w:ascii="Georgia" w:hAnsi="Georgia" w:cs="Georgia"/>
              </w:rPr>
              <w:t>tig auf das schaukelnde Boot. 150 Liter Trinkwasser reichen der Familie für eine Woche. In Deutschland</w:t>
            </w:r>
            <w:r w:rsidR="003378B9">
              <w:rPr>
                <w:rFonts w:ascii="Georgia" w:hAnsi="Georgia" w:cs="Georgia"/>
              </w:rPr>
              <w:t xml:space="preserve"> verbraucht eine Person </w:t>
            </w:r>
            <w:r w:rsidRPr="006125AA">
              <w:rPr>
                <w:rFonts w:ascii="Georgia" w:hAnsi="Georgia" w:cs="Georgia"/>
              </w:rPr>
              <w:t>im Schnitt etwa 120 Liter Wasser pro Tag.</w:t>
            </w:r>
          </w:p>
          <w:p w:rsidR="00BF2397" w:rsidRPr="006125AA" w:rsidRDefault="00BF2397" w:rsidP="006125AA">
            <w:pPr>
              <w:rPr>
                <w:rFonts w:ascii="Georgia" w:hAnsi="Georgia" w:cs="Georgia"/>
                <w:sz w:val="20"/>
              </w:rPr>
            </w:pPr>
          </w:p>
        </w:tc>
      </w:tr>
      <w:tr w:rsidR="00BF2397" w:rsidRPr="006125AA" w:rsidTr="00B625BD">
        <w:trPr>
          <w:trHeight w:val="257"/>
        </w:trPr>
        <w:tc>
          <w:tcPr>
            <w:tcW w:w="1182" w:type="dxa"/>
          </w:tcPr>
          <w:p w:rsidR="00BF2397" w:rsidRPr="006125AA" w:rsidRDefault="00BF2397"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14</w:t>
            </w:r>
          </w:p>
        </w:tc>
        <w:tc>
          <w:tcPr>
            <w:tcW w:w="8271" w:type="dxa"/>
          </w:tcPr>
          <w:p w:rsidR="009164C5" w:rsidRPr="006125AA" w:rsidRDefault="009164C5" w:rsidP="006125AA">
            <w:pPr>
              <w:autoSpaceDE w:val="0"/>
              <w:autoSpaceDN w:val="0"/>
              <w:adjustRightInd w:val="0"/>
              <w:rPr>
                <w:rFonts w:ascii="Georgia" w:hAnsi="Georgia"/>
                <w:sz w:val="20"/>
              </w:rPr>
            </w:pPr>
            <w:r w:rsidRPr="006125AA">
              <w:rPr>
                <w:rFonts w:ascii="Georgia" w:hAnsi="Georgia" w:cs="GalaxieCopernicus-Book"/>
                <w:color w:val="12120D"/>
                <w:sz w:val="20"/>
              </w:rPr>
              <w:t xml:space="preserve">Bei </w:t>
            </w:r>
            <w:r w:rsidRPr="006125AA">
              <w:rPr>
                <w:rFonts w:ascii="Georgia" w:hAnsi="Georgia"/>
                <w:sz w:val="20"/>
              </w:rPr>
              <w:t xml:space="preserve">Khaleda Begum fließt das Wasser, das auf das Wellblechdach ihres Hauses prasselt, </w:t>
            </w:r>
            <w:r w:rsidR="00C83BBA">
              <w:rPr>
                <w:rFonts w:ascii="Georgia" w:hAnsi="Georgia"/>
                <w:sz w:val="20"/>
              </w:rPr>
              <w:t>durch einen Filter</w:t>
            </w:r>
            <w:r w:rsidRPr="006125AA">
              <w:rPr>
                <w:rFonts w:ascii="Georgia" w:hAnsi="Georgia"/>
                <w:sz w:val="20"/>
              </w:rPr>
              <w:t xml:space="preserve"> in einen Tank. Die Wasserm</w:t>
            </w:r>
            <w:r w:rsidR="00127956">
              <w:rPr>
                <w:rFonts w:ascii="Georgia" w:hAnsi="Georgia"/>
                <w:sz w:val="20"/>
              </w:rPr>
              <w:t>e</w:t>
            </w:r>
            <w:r w:rsidRPr="006125AA">
              <w:rPr>
                <w:rFonts w:ascii="Georgia" w:hAnsi="Georgia"/>
                <w:sz w:val="20"/>
              </w:rPr>
              <w:t xml:space="preserve">nge, die sich </w:t>
            </w:r>
            <w:r w:rsidR="008830FB" w:rsidRPr="006125AA">
              <w:rPr>
                <w:rFonts w:ascii="Georgia" w:hAnsi="Georgia"/>
                <w:sz w:val="20"/>
              </w:rPr>
              <w:t xml:space="preserve">so </w:t>
            </w:r>
            <w:r w:rsidRPr="006125AA">
              <w:rPr>
                <w:rFonts w:ascii="Georgia" w:hAnsi="Georgia"/>
                <w:sz w:val="20"/>
              </w:rPr>
              <w:t>während der Regenzeit ansammelt, reicht aus, ihre Familie fünf bis sechs Monate im Jahr mit sauberem Wasser zu versorgen und die lange Trockenzeit zu überbrücken.</w:t>
            </w:r>
          </w:p>
          <w:p w:rsidR="00295317" w:rsidRPr="006125AA" w:rsidRDefault="00295317" w:rsidP="006125AA">
            <w:pPr>
              <w:pStyle w:val="Kommentartext1"/>
              <w:rPr>
                <w:rFonts w:ascii="Georgia" w:hAnsi="Georgia" w:cs="Georgia"/>
              </w:rPr>
            </w:pPr>
          </w:p>
        </w:tc>
      </w:tr>
      <w:tr w:rsidR="00295317" w:rsidRPr="006125AA" w:rsidTr="0053542B">
        <w:trPr>
          <w:trHeight w:val="204"/>
        </w:trPr>
        <w:tc>
          <w:tcPr>
            <w:tcW w:w="1182" w:type="dxa"/>
          </w:tcPr>
          <w:p w:rsidR="00295317" w:rsidRPr="006125AA" w:rsidRDefault="00295317" w:rsidP="006125AA">
            <w:pPr>
              <w:pStyle w:val="Textkrper2"/>
              <w:tabs>
                <w:tab w:val="right" w:pos="9072"/>
              </w:tabs>
              <w:rPr>
                <w:rFonts w:ascii="Georgia" w:hAnsi="Georgia" w:cs="Tahoma"/>
                <w:b/>
                <w:bCs/>
              </w:rPr>
            </w:pPr>
            <w:r w:rsidRPr="006125AA">
              <w:rPr>
                <w:rFonts w:ascii="Georgia" w:hAnsi="Georgia" w:cs="Tahoma"/>
                <w:b/>
                <w:bCs/>
              </w:rPr>
              <w:t>Folie 15</w:t>
            </w:r>
          </w:p>
        </w:tc>
        <w:tc>
          <w:tcPr>
            <w:tcW w:w="8271" w:type="dxa"/>
          </w:tcPr>
          <w:p w:rsidR="009164C5" w:rsidRPr="006125AA" w:rsidRDefault="009164C5" w:rsidP="006125AA">
            <w:pPr>
              <w:rPr>
                <w:rFonts w:ascii="Georgia" w:hAnsi="Georgia"/>
                <w:sz w:val="20"/>
              </w:rPr>
            </w:pPr>
            <w:r w:rsidRPr="006125AA">
              <w:rPr>
                <w:rFonts w:ascii="Georgia" w:hAnsi="Georgia"/>
                <w:sz w:val="20"/>
              </w:rPr>
              <w:t xml:space="preserve">Der Zyklon </w:t>
            </w:r>
            <w:proofErr w:type="spellStart"/>
            <w:r w:rsidRPr="006125AA">
              <w:rPr>
                <w:rFonts w:ascii="Georgia" w:hAnsi="Georgia"/>
                <w:sz w:val="20"/>
              </w:rPr>
              <w:t>Aila</w:t>
            </w:r>
            <w:proofErr w:type="spellEnd"/>
            <w:r w:rsidRPr="006125AA">
              <w:rPr>
                <w:rFonts w:ascii="Georgia" w:hAnsi="Georgia"/>
                <w:sz w:val="20"/>
              </w:rPr>
              <w:t xml:space="preserve"> hatte auch das Leben von Khaleda Begum durcheinandergewirbelt. </w:t>
            </w:r>
            <w:r w:rsidR="009A2096" w:rsidRPr="006125AA">
              <w:rPr>
                <w:rFonts w:ascii="Georgia" w:hAnsi="Georgia"/>
                <w:sz w:val="20"/>
              </w:rPr>
              <w:t>Denn d</w:t>
            </w:r>
            <w:r w:rsidRPr="006125AA">
              <w:rPr>
                <w:rFonts w:ascii="Georgia" w:hAnsi="Georgia"/>
                <w:sz w:val="20"/>
              </w:rPr>
              <w:t>as kontaminierte Wasser der Teiche machte die Menschen krank</w:t>
            </w:r>
            <w:r w:rsidR="008830FB" w:rsidRPr="006125AA">
              <w:rPr>
                <w:rFonts w:ascii="Georgia" w:hAnsi="Georgia"/>
                <w:sz w:val="20"/>
              </w:rPr>
              <w:t xml:space="preserve">. Die Familie musste teure Antibiotika kaufen </w:t>
            </w:r>
            <w:r w:rsidR="001A2EB8" w:rsidRPr="006125AA">
              <w:rPr>
                <w:rFonts w:ascii="Georgia" w:hAnsi="Georgia"/>
                <w:sz w:val="20"/>
              </w:rPr>
              <w:t>und sich verschulden. Um das Geld zurückzubezahlen, arbeitet Khaledas Mann seitdem in einer Ziegel</w:t>
            </w:r>
            <w:r w:rsidR="001A2EB8" w:rsidRPr="006125AA">
              <w:rPr>
                <w:rFonts w:ascii="Georgia" w:hAnsi="Georgia"/>
                <w:sz w:val="20"/>
              </w:rPr>
              <w:softHyphen/>
              <w:t>fabrik, fünfhundert Kilometer von seinem Heimatort entfernt.</w:t>
            </w:r>
          </w:p>
          <w:p w:rsidR="00295317" w:rsidRPr="006125AA" w:rsidRDefault="00295317" w:rsidP="006125AA">
            <w:pPr>
              <w:rPr>
                <w:rFonts w:ascii="Georgia" w:hAnsi="Georgia" w:cs="Georgia"/>
                <w:sz w:val="20"/>
              </w:rPr>
            </w:pPr>
          </w:p>
        </w:tc>
      </w:tr>
      <w:tr w:rsidR="00BF2397" w:rsidRPr="006125AA" w:rsidTr="000E00A6">
        <w:trPr>
          <w:trHeight w:val="80"/>
        </w:trPr>
        <w:tc>
          <w:tcPr>
            <w:tcW w:w="1182" w:type="dxa"/>
          </w:tcPr>
          <w:p w:rsidR="00BF2397" w:rsidRPr="006125AA" w:rsidRDefault="00BF2397" w:rsidP="006125AA">
            <w:pPr>
              <w:pStyle w:val="Textkrper2"/>
              <w:tabs>
                <w:tab w:val="right" w:pos="9072"/>
              </w:tabs>
              <w:rPr>
                <w:rFonts w:ascii="Georgia" w:hAnsi="Georgia"/>
              </w:rPr>
            </w:pPr>
            <w:r w:rsidRPr="006125AA">
              <w:rPr>
                <w:rFonts w:ascii="Georgia" w:hAnsi="Georgia" w:cs="Tahoma"/>
                <w:b/>
                <w:bCs/>
              </w:rPr>
              <w:t>Folie 16</w:t>
            </w:r>
          </w:p>
        </w:tc>
        <w:tc>
          <w:tcPr>
            <w:tcW w:w="8271" w:type="dxa"/>
          </w:tcPr>
          <w:p w:rsidR="001A2EB8" w:rsidRPr="006125AA" w:rsidRDefault="001A2EB8" w:rsidP="006125AA">
            <w:pPr>
              <w:rPr>
                <w:rFonts w:ascii="Georgia" w:hAnsi="Georgia"/>
                <w:sz w:val="20"/>
              </w:rPr>
            </w:pPr>
            <w:r w:rsidRPr="006125AA">
              <w:rPr>
                <w:rFonts w:ascii="Georgia" w:hAnsi="Georgia"/>
                <w:sz w:val="20"/>
              </w:rPr>
              <w:t>CCDB stufte die Familie von Khaleda Begum als besonders hilfsbedürftig ein. Eine Ein</w:t>
            </w:r>
            <w:r w:rsidRPr="006125AA">
              <w:rPr>
                <w:rFonts w:ascii="Georgia" w:hAnsi="Georgia"/>
                <w:sz w:val="20"/>
              </w:rPr>
              <w:softHyphen/>
              <w:t>schätz</w:t>
            </w:r>
            <w:r w:rsidRPr="006125AA">
              <w:rPr>
                <w:rFonts w:ascii="Georgia" w:hAnsi="Georgia"/>
                <w:sz w:val="20"/>
              </w:rPr>
              <w:softHyphen/>
              <w:t>ung, die das Dorfkomitee teilte. In diesem Gremium sind die Betroffenen vertreten, aber auch religiöse Führer und zum Beispiel regionale Regierungsvertreter. „Wir wollen unsere Ziele mit den Menschen vor Ort erreichen und deshalb sind sie diejenigen, die die Entscheidun</w:t>
            </w:r>
            <w:r w:rsidRPr="006125AA">
              <w:rPr>
                <w:rFonts w:ascii="Georgia" w:hAnsi="Georgia"/>
                <w:sz w:val="20"/>
              </w:rPr>
              <w:softHyphen/>
              <w:t xml:space="preserve">gen mit treffen“, erklärt </w:t>
            </w:r>
            <w:r w:rsidRPr="006125AA">
              <w:rPr>
                <w:rFonts w:ascii="Georgia" w:hAnsi="Georgia"/>
                <w:spacing w:val="-2"/>
                <w:sz w:val="20"/>
              </w:rPr>
              <w:t>Foezullah Talukder, Projektverantwortlicher bei CCDB</w:t>
            </w:r>
            <w:r w:rsidRPr="006125AA">
              <w:rPr>
                <w:rFonts w:ascii="Georgia" w:hAnsi="Georgia"/>
                <w:sz w:val="20"/>
              </w:rPr>
              <w:t>. „Sie machen mit uns gemeinsam einen Dorfentwicklungsplan. Wir stellen technische und natürlich auch finanzielle Unterstützung bereit. Aber ansonsten ist es ihr Projekt.“</w:t>
            </w:r>
          </w:p>
          <w:p w:rsidR="00BF2397" w:rsidRPr="006125AA" w:rsidRDefault="00BF2397" w:rsidP="006125AA">
            <w:pPr>
              <w:rPr>
                <w:rFonts w:ascii="Georgia" w:hAnsi="Georgia" w:cs="Georgia"/>
                <w:sz w:val="20"/>
              </w:rPr>
            </w:pPr>
          </w:p>
        </w:tc>
      </w:tr>
    </w:tbl>
    <w:p w:rsidR="0065515F" w:rsidRDefault="0065515F">
      <w:r>
        <w:br w:type="page"/>
      </w:r>
    </w:p>
    <w:tbl>
      <w:tblPr>
        <w:tblW w:w="0" w:type="auto"/>
        <w:tblCellMar>
          <w:left w:w="70" w:type="dxa"/>
          <w:right w:w="70" w:type="dxa"/>
        </w:tblCellMar>
        <w:tblLook w:val="0000" w:firstRow="0" w:lastRow="0" w:firstColumn="0" w:lastColumn="0" w:noHBand="0" w:noVBand="0"/>
      </w:tblPr>
      <w:tblGrid>
        <w:gridCol w:w="1182"/>
        <w:gridCol w:w="8271"/>
      </w:tblGrid>
      <w:tr w:rsidR="00C92114" w:rsidRPr="006125AA" w:rsidTr="000E00A6">
        <w:trPr>
          <w:trHeight w:val="80"/>
        </w:trPr>
        <w:tc>
          <w:tcPr>
            <w:tcW w:w="1182" w:type="dxa"/>
          </w:tcPr>
          <w:p w:rsidR="00C92114" w:rsidRPr="006125AA" w:rsidRDefault="00C92114" w:rsidP="006125AA">
            <w:pPr>
              <w:pStyle w:val="Textkrper2"/>
              <w:tabs>
                <w:tab w:val="right" w:pos="9072"/>
              </w:tabs>
              <w:rPr>
                <w:rFonts w:ascii="Georgia" w:hAnsi="Georgia" w:cs="Tahoma"/>
                <w:b/>
                <w:bCs/>
              </w:rPr>
            </w:pPr>
            <w:r w:rsidRPr="006125AA">
              <w:rPr>
                <w:rFonts w:ascii="Georgia" w:hAnsi="Georgia" w:cs="Tahoma"/>
                <w:b/>
                <w:bCs/>
              </w:rPr>
              <w:lastRenderedPageBreak/>
              <w:t>Folie 17</w:t>
            </w:r>
          </w:p>
        </w:tc>
        <w:tc>
          <w:tcPr>
            <w:tcW w:w="8271" w:type="dxa"/>
          </w:tcPr>
          <w:p w:rsidR="00C92114" w:rsidRPr="006125AA" w:rsidRDefault="001A2EB8" w:rsidP="006125AA">
            <w:pPr>
              <w:pStyle w:val="Kommentartext1"/>
              <w:rPr>
                <w:rFonts w:ascii="Georgia" w:hAnsi="Georgia"/>
              </w:rPr>
            </w:pPr>
            <w:r w:rsidRPr="006125AA">
              <w:rPr>
                <w:rFonts w:ascii="Georgia" w:hAnsi="Georgia"/>
              </w:rPr>
              <w:t xml:space="preserve">Gegen eine geringe Eigenbeteiligung </w:t>
            </w:r>
            <w:r w:rsidR="007B6B77" w:rsidRPr="006125AA">
              <w:rPr>
                <w:rFonts w:ascii="Georgia" w:hAnsi="Georgia"/>
              </w:rPr>
              <w:t>wurde die Regenwassersammelanlage</w:t>
            </w:r>
            <w:r w:rsidR="009A2096" w:rsidRPr="006125AA">
              <w:rPr>
                <w:rFonts w:ascii="Georgia" w:hAnsi="Georgia"/>
              </w:rPr>
              <w:t xml:space="preserve"> gebaut</w:t>
            </w:r>
            <w:r w:rsidR="006125AA" w:rsidRPr="006125AA">
              <w:rPr>
                <w:rFonts w:ascii="Georgia" w:hAnsi="Georgia"/>
              </w:rPr>
              <w:t xml:space="preserve"> und ein Süßwasserteich angelegt. Aus diesem können Khaleda und ihre Nachbarin </w:t>
            </w:r>
            <w:proofErr w:type="spellStart"/>
            <w:r w:rsidR="006125AA" w:rsidRPr="006125AA">
              <w:rPr>
                <w:rFonts w:ascii="Georgia" w:hAnsi="Georgia"/>
              </w:rPr>
              <w:t>Roheya</w:t>
            </w:r>
            <w:proofErr w:type="spellEnd"/>
            <w:r w:rsidR="006125AA" w:rsidRPr="006125AA">
              <w:rPr>
                <w:rFonts w:ascii="Georgia" w:hAnsi="Georgia"/>
              </w:rPr>
              <w:t xml:space="preserve"> Begum Gießwasser schöpfen. Seit einer Schulung durch CCDB düngt </w:t>
            </w:r>
            <w:proofErr w:type="spellStart"/>
            <w:r w:rsidR="006125AA" w:rsidRPr="006125AA">
              <w:rPr>
                <w:rFonts w:ascii="Georgia" w:hAnsi="Georgia"/>
              </w:rPr>
              <w:t>Roheya</w:t>
            </w:r>
            <w:proofErr w:type="spellEnd"/>
            <w:r w:rsidR="006125AA" w:rsidRPr="006125AA">
              <w:rPr>
                <w:rFonts w:ascii="Georgia" w:hAnsi="Georgia"/>
              </w:rPr>
              <w:t xml:space="preserve"> ihr Gemüse biolo</w:t>
            </w:r>
            <w:r w:rsidR="00B55C96">
              <w:rPr>
                <w:rFonts w:ascii="Georgia" w:hAnsi="Georgia"/>
              </w:rPr>
              <w:softHyphen/>
            </w:r>
            <w:r w:rsidR="006125AA" w:rsidRPr="006125AA">
              <w:rPr>
                <w:rFonts w:ascii="Georgia" w:hAnsi="Georgia"/>
              </w:rPr>
              <w:t>gisch</w:t>
            </w:r>
            <w:r w:rsidR="003B6013">
              <w:rPr>
                <w:rFonts w:ascii="Georgia" w:hAnsi="Georgia"/>
              </w:rPr>
              <w:t>.</w:t>
            </w:r>
            <w:r w:rsidR="006125AA" w:rsidRPr="006125AA">
              <w:rPr>
                <w:rFonts w:ascii="Georgia" w:hAnsi="Georgia"/>
              </w:rPr>
              <w:t xml:space="preserve"> </w:t>
            </w:r>
            <w:r w:rsidR="003B6013">
              <w:rPr>
                <w:rFonts w:ascii="Georgia" w:hAnsi="Georgia"/>
              </w:rPr>
              <w:t>D</w:t>
            </w:r>
            <w:r w:rsidR="006125AA" w:rsidRPr="006125AA">
              <w:rPr>
                <w:rFonts w:ascii="Georgia" w:hAnsi="Georgia"/>
              </w:rPr>
              <w:t>afür hat sie einen Kompost angelegt, auf dem die Abfälle aus der Küche und von der Gartenarbeit landen</w:t>
            </w:r>
            <w:r w:rsidR="003B6013">
              <w:rPr>
                <w:rFonts w:ascii="Georgia" w:hAnsi="Georgia"/>
              </w:rPr>
              <w:t>.</w:t>
            </w:r>
            <w:r w:rsidR="006125AA" w:rsidRPr="006125AA">
              <w:rPr>
                <w:rFonts w:ascii="Georgia" w:hAnsi="Georgia"/>
              </w:rPr>
              <w:t xml:space="preserve"> In ihrem sorgfältig angelegten Garten gibt es salztoleran</w:t>
            </w:r>
            <w:r w:rsidR="006878D2">
              <w:rPr>
                <w:rFonts w:ascii="Georgia" w:hAnsi="Georgia"/>
              </w:rPr>
              <w:t>t</w:t>
            </w:r>
            <w:r w:rsidR="006125AA" w:rsidRPr="006125AA">
              <w:rPr>
                <w:rFonts w:ascii="Georgia" w:hAnsi="Georgia"/>
              </w:rPr>
              <w:t xml:space="preserve">e Sorten Blumenkohl, Auberginen, Steckrüben, verschiedene Gewürze </w:t>
            </w:r>
            <w:r w:rsidR="003378B9">
              <w:rPr>
                <w:rFonts w:ascii="Georgia" w:hAnsi="Georgia"/>
              </w:rPr>
              <w:t>sowie</w:t>
            </w:r>
            <w:r w:rsidR="006125AA" w:rsidRPr="006125AA">
              <w:rPr>
                <w:rFonts w:ascii="Georgia" w:hAnsi="Georgia"/>
              </w:rPr>
              <w:t xml:space="preserve"> Chili, der in Bangladesch bei keiner Mahlzeit fehlen darf.</w:t>
            </w:r>
          </w:p>
          <w:p w:rsidR="007B6B77" w:rsidRPr="006125AA" w:rsidRDefault="007B6B77" w:rsidP="006125AA">
            <w:pPr>
              <w:pStyle w:val="Kommentartext1"/>
              <w:rPr>
                <w:rFonts w:ascii="Georgia" w:hAnsi="Georgia" w:cs="Georgia"/>
              </w:rPr>
            </w:pPr>
          </w:p>
        </w:tc>
      </w:tr>
      <w:tr w:rsidR="00C92114" w:rsidRPr="006125AA" w:rsidTr="000E00A6">
        <w:trPr>
          <w:trHeight w:val="80"/>
        </w:trPr>
        <w:tc>
          <w:tcPr>
            <w:tcW w:w="1182" w:type="dxa"/>
          </w:tcPr>
          <w:p w:rsidR="00C92114" w:rsidRPr="006125AA" w:rsidRDefault="00C92114" w:rsidP="006125AA">
            <w:pPr>
              <w:pStyle w:val="Textkrper2"/>
              <w:tabs>
                <w:tab w:val="right" w:pos="9072"/>
              </w:tabs>
              <w:rPr>
                <w:rFonts w:ascii="Georgia" w:hAnsi="Georgia" w:cs="Tahoma"/>
                <w:b/>
                <w:bCs/>
              </w:rPr>
            </w:pPr>
            <w:r w:rsidRPr="006125AA">
              <w:rPr>
                <w:rFonts w:ascii="Georgia" w:hAnsi="Georgia"/>
              </w:rPr>
              <w:br w:type="page"/>
            </w:r>
            <w:r w:rsidRPr="006125AA">
              <w:rPr>
                <w:rFonts w:ascii="Georgia" w:hAnsi="Georgia" w:cs="Tahoma"/>
                <w:b/>
                <w:bCs/>
              </w:rPr>
              <w:t>Folie 18</w:t>
            </w:r>
          </w:p>
        </w:tc>
        <w:tc>
          <w:tcPr>
            <w:tcW w:w="8271" w:type="dxa"/>
          </w:tcPr>
          <w:p w:rsidR="00C92114" w:rsidRPr="006125AA" w:rsidRDefault="00C92114" w:rsidP="006125AA">
            <w:pPr>
              <w:pStyle w:val="Kommentartext1"/>
              <w:rPr>
                <w:rFonts w:ascii="Georgia" w:hAnsi="Georgia" w:cs="Georgia"/>
              </w:rPr>
            </w:pPr>
            <w:r w:rsidRPr="006125AA">
              <w:rPr>
                <w:rFonts w:ascii="Georgia" w:hAnsi="Georgia"/>
              </w:rPr>
              <w:t>Khaleda Begum und ihre beiden Kinder haben nun nicht nur genug zu trinken, sondern können sich auch gesund ernähren. Die junge Frau hat nur wenige Wünsche: „Ich hoffe, dass unsere Schulden bald abbezahlt sind und mein Mann nicht mehr im Ziegelwerk arbeiten muss. Außerdem wünsche ich mir ein gesundes Leben, vor allem sauberes Wasser und eine sichere Zukunft für meine Kinder.“</w:t>
            </w:r>
          </w:p>
          <w:p w:rsidR="00C92114" w:rsidRPr="006125AA" w:rsidRDefault="00C92114" w:rsidP="006125AA">
            <w:pPr>
              <w:pStyle w:val="Kommentartext1"/>
              <w:rPr>
                <w:rFonts w:ascii="Georgia" w:hAnsi="Georgia" w:cs="Georgia"/>
              </w:rPr>
            </w:pPr>
          </w:p>
        </w:tc>
      </w:tr>
    </w:tbl>
    <w:p w:rsidR="00046996" w:rsidRPr="006125AA" w:rsidRDefault="00046996" w:rsidP="006125AA">
      <w:pPr>
        <w:rPr>
          <w:rFonts w:ascii="Georgia" w:hAnsi="Georgia" w:cs="Tahoma"/>
          <w:b/>
          <w:bCs/>
          <w:color w:val="000000"/>
          <w:sz w:val="20"/>
        </w:rPr>
      </w:pPr>
    </w:p>
    <w:p w:rsidR="006125AA" w:rsidRPr="006125AA" w:rsidRDefault="006125AA" w:rsidP="006125AA">
      <w:pPr>
        <w:rPr>
          <w:rFonts w:ascii="Georgia" w:hAnsi="Georgia" w:cs="Tahoma"/>
          <w:b/>
          <w:bCs/>
          <w:color w:val="000000"/>
          <w:sz w:val="20"/>
        </w:rPr>
      </w:pPr>
    </w:p>
    <w:p w:rsidR="006125AA" w:rsidRDefault="006125AA"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65515F" w:rsidRDefault="0065515F" w:rsidP="006125AA">
      <w:pPr>
        <w:rPr>
          <w:rFonts w:ascii="Georgia" w:hAnsi="Georgia" w:cs="Tahoma"/>
          <w:b/>
          <w:bCs/>
          <w:color w:val="000000"/>
          <w:sz w:val="20"/>
        </w:rPr>
      </w:pPr>
    </w:p>
    <w:p w:rsidR="00046996" w:rsidRPr="001A2EB8" w:rsidRDefault="00046996"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Herausgeber</w:t>
      </w:r>
      <w:r w:rsidRPr="001A2EB8">
        <w:rPr>
          <w:rFonts w:ascii="Georgia" w:hAnsi="Georgia" w:cs="Tahoma"/>
          <w:color w:val="000000"/>
          <w:sz w:val="20"/>
        </w:rPr>
        <w:t xml:space="preserve"> </w:t>
      </w:r>
    </w:p>
    <w:p w:rsidR="00BF2397" w:rsidRPr="001A2EB8" w:rsidRDefault="00046996" w:rsidP="001A2EB8">
      <w:pPr>
        <w:rPr>
          <w:rFonts w:ascii="Georgia" w:hAnsi="Georgia" w:cs="Tahoma"/>
          <w:color w:val="000000"/>
          <w:sz w:val="20"/>
        </w:rPr>
      </w:pPr>
      <w:r w:rsidRPr="001A2EB8">
        <w:rPr>
          <w:rFonts w:ascii="Georgia" w:hAnsi="Georgia" w:cs="Tahoma"/>
          <w:color w:val="000000"/>
          <w:sz w:val="20"/>
        </w:rPr>
        <w:t>Brot für die Welt</w:t>
      </w:r>
      <w:r w:rsidR="00BF2397" w:rsidRPr="001A2EB8">
        <w:rPr>
          <w:rFonts w:ascii="Georgia" w:hAnsi="Georgia" w:cs="Tahoma"/>
          <w:color w:val="000000"/>
          <w:sz w:val="20"/>
        </w:rPr>
        <w:br/>
        <w:t>Evangelisches Werk für Diakonie und Entwicklung e.V.</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Caroline-Michaelis-Str. 1</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10115 Berlin</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Cs/>
          <w:color w:val="000000"/>
          <w:sz w:val="20"/>
        </w:rPr>
        <w:t>Telefon</w:t>
      </w:r>
      <w:r w:rsidRPr="001A2EB8">
        <w:rPr>
          <w:rFonts w:ascii="Georgia" w:hAnsi="Georgia" w:cs="Tahoma"/>
          <w:color w:val="000000"/>
          <w:sz w:val="20"/>
        </w:rPr>
        <w:t xml:space="preserve"> 030 65211 4711</w:t>
      </w:r>
    </w:p>
    <w:p w:rsidR="00755808" w:rsidRPr="001A2EB8" w:rsidRDefault="00BF2397" w:rsidP="001A2EB8">
      <w:pPr>
        <w:rPr>
          <w:rFonts w:ascii="Georgia" w:hAnsi="Georgia" w:cs="Tahoma"/>
          <w:color w:val="000000"/>
          <w:sz w:val="20"/>
        </w:rPr>
      </w:pPr>
      <w:r w:rsidRPr="001A2EB8">
        <w:rPr>
          <w:rFonts w:ascii="Georgia" w:hAnsi="Georgia" w:cs="Tahoma"/>
          <w:bCs/>
          <w:color w:val="000000"/>
          <w:sz w:val="20"/>
        </w:rPr>
        <w:t>kontakt</w:t>
      </w:r>
      <w:r w:rsidRPr="001A2EB8">
        <w:rPr>
          <w:rFonts w:ascii="Georgia" w:hAnsi="Georgia" w:cs="Tahoma"/>
          <w:color w:val="000000"/>
          <w:sz w:val="20"/>
        </w:rPr>
        <w:t xml:space="preserve">@brot-fuer-die-welt.de </w:t>
      </w:r>
    </w:p>
    <w:p w:rsidR="00BF2397" w:rsidRPr="001A2EB8" w:rsidRDefault="00755808" w:rsidP="001A2EB8">
      <w:pPr>
        <w:rPr>
          <w:rFonts w:ascii="Georgia" w:hAnsi="Georgia" w:cs="Tahoma"/>
          <w:color w:val="000000"/>
          <w:sz w:val="20"/>
        </w:rPr>
      </w:pPr>
      <w:r w:rsidRPr="001A2EB8">
        <w:rPr>
          <w:rFonts w:ascii="Georgia" w:hAnsi="Georgia" w:cs="Tahoma"/>
          <w:color w:val="000000"/>
          <w:sz w:val="20"/>
        </w:rPr>
        <w:t>www.brot-fuer-die-welt</w:t>
      </w:r>
      <w:r w:rsidR="00BF2397" w:rsidRPr="001A2EB8">
        <w:rPr>
          <w:rFonts w:ascii="Georgia" w:hAnsi="Georgia" w:cs="Tahoma"/>
          <w:color w:val="000000"/>
          <w:sz w:val="20"/>
        </w:rPr>
        <w:t>/projekte/</w:t>
      </w:r>
      <w:r w:rsidR="00A502DE" w:rsidRPr="001A2EB8">
        <w:rPr>
          <w:rFonts w:ascii="Georgia" w:hAnsi="Georgia" w:cs="Tahoma"/>
          <w:color w:val="000000"/>
          <w:sz w:val="20"/>
        </w:rPr>
        <w:t>bangladesch-klimawandel</w:t>
      </w:r>
    </w:p>
    <w:p w:rsidR="00BF2397" w:rsidRPr="001A2EB8" w:rsidRDefault="00BF239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Spendenkonto</w:t>
      </w:r>
      <w:r w:rsidRPr="001A2EB8">
        <w:rPr>
          <w:rFonts w:ascii="Georgia" w:hAnsi="Georgia" w:cs="Tahoma"/>
          <w:color w:val="000000"/>
          <w:sz w:val="20"/>
        </w:rPr>
        <w:t xml:space="preserve"> Bank für Kirche und Diakonie</w:t>
      </w:r>
    </w:p>
    <w:p w:rsidR="00BF2397" w:rsidRPr="001A2EB8" w:rsidRDefault="00BF2397" w:rsidP="001A2EB8">
      <w:pPr>
        <w:rPr>
          <w:rFonts w:ascii="Georgia" w:hAnsi="Georgia"/>
          <w:sz w:val="20"/>
        </w:rPr>
      </w:pPr>
      <w:r w:rsidRPr="001A2EB8">
        <w:rPr>
          <w:rFonts w:ascii="Georgia" w:hAnsi="Georgia"/>
          <w:sz w:val="20"/>
        </w:rPr>
        <w:t>IBAN: DE10 1006 1006 0500 5005 00</w:t>
      </w:r>
    </w:p>
    <w:p w:rsidR="00BF2397" w:rsidRPr="001A2EB8" w:rsidRDefault="00BF2397" w:rsidP="001A2EB8">
      <w:pPr>
        <w:rPr>
          <w:rFonts w:ascii="Georgia" w:hAnsi="Georgia"/>
          <w:sz w:val="20"/>
        </w:rPr>
      </w:pPr>
      <w:r w:rsidRPr="001A2EB8">
        <w:rPr>
          <w:rFonts w:ascii="Georgia" w:hAnsi="Georgia"/>
          <w:sz w:val="20"/>
        </w:rPr>
        <w:t>BIC: GENODED1KDB</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sz w:val="20"/>
        </w:rPr>
      </w:pPr>
      <w:r w:rsidRPr="001A2EB8">
        <w:rPr>
          <w:rFonts w:ascii="Georgia" w:hAnsi="Georgia" w:cs="Tahoma"/>
          <w:b/>
          <w:bCs/>
          <w:color w:val="000000"/>
          <w:sz w:val="20"/>
        </w:rPr>
        <w:t>Redaktion</w:t>
      </w:r>
      <w:r w:rsidRPr="001A2EB8">
        <w:rPr>
          <w:rFonts w:ascii="Georgia" w:hAnsi="Georgia" w:cs="Tahoma"/>
          <w:color w:val="000000"/>
          <w:sz w:val="20"/>
        </w:rPr>
        <w:t xml:space="preserve"> </w:t>
      </w:r>
      <w:r w:rsidRPr="001A2EB8">
        <w:rPr>
          <w:rFonts w:ascii="Georgia" w:hAnsi="Georgia" w:cs="Tahoma"/>
          <w:sz w:val="20"/>
        </w:rPr>
        <w:t>Thomas Knödl, Thorsten Lichtblau</w:t>
      </w: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 xml:space="preserve">Text </w:t>
      </w:r>
      <w:r w:rsidR="00A502DE" w:rsidRPr="001A2EB8">
        <w:rPr>
          <w:rFonts w:ascii="Georgia" w:hAnsi="Georgia" w:cs="Tahoma"/>
          <w:bCs/>
          <w:color w:val="000000"/>
          <w:sz w:val="20"/>
        </w:rPr>
        <w:t>Jürgen Hammelehle</w:t>
      </w:r>
    </w:p>
    <w:p w:rsidR="00BF2397" w:rsidRPr="001A2EB8" w:rsidRDefault="00BF2397" w:rsidP="001A2EB8">
      <w:pPr>
        <w:rPr>
          <w:rFonts w:ascii="Georgia" w:hAnsi="Georgia" w:cs="Tahoma"/>
          <w:color w:val="000000"/>
          <w:sz w:val="20"/>
        </w:rPr>
      </w:pPr>
      <w:r w:rsidRPr="001A2EB8">
        <w:rPr>
          <w:rFonts w:ascii="Georgia" w:hAnsi="Georgia" w:cs="Tahoma"/>
          <w:b/>
          <w:color w:val="000000"/>
          <w:sz w:val="20"/>
        </w:rPr>
        <w:t xml:space="preserve">Fotos </w:t>
      </w:r>
      <w:r w:rsidR="00A502DE" w:rsidRPr="001A2EB8">
        <w:rPr>
          <w:rFonts w:ascii="Georgia" w:hAnsi="Georgia" w:cs="Tahoma"/>
          <w:color w:val="000000"/>
          <w:sz w:val="20"/>
        </w:rPr>
        <w:t>Frank Schultze</w:t>
      </w:r>
    </w:p>
    <w:p w:rsidR="00BF2397" w:rsidRPr="001A2EB8" w:rsidRDefault="00BF2397" w:rsidP="001A2EB8">
      <w:pPr>
        <w:rPr>
          <w:rFonts w:ascii="Tahoma" w:hAnsi="Tahoma" w:cs="Tahoma"/>
          <w:color w:val="000000"/>
          <w:sz w:val="20"/>
        </w:rPr>
      </w:pPr>
      <w:r w:rsidRPr="001A2EB8">
        <w:rPr>
          <w:rFonts w:ascii="Georgia" w:hAnsi="Georgia" w:cs="Tahoma"/>
          <w:b/>
          <w:bCs/>
          <w:color w:val="000000"/>
          <w:sz w:val="20"/>
        </w:rPr>
        <w:t>Gestaltung</w:t>
      </w:r>
      <w:r w:rsidRPr="001A2EB8">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36" w:rsidRDefault="00FC6736" w:rsidP="0047431C">
      <w:r>
        <w:separator/>
      </w:r>
    </w:p>
  </w:endnote>
  <w:endnote w:type="continuationSeparator" w:id="0">
    <w:p w:rsidR="00FC6736" w:rsidRDefault="00FC6736"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36" w:rsidRDefault="00FC6736" w:rsidP="0047431C">
      <w:r>
        <w:separator/>
      </w:r>
    </w:p>
  </w:footnote>
  <w:footnote w:type="continuationSeparator" w:id="0">
    <w:p w:rsidR="00FC6736" w:rsidRDefault="00FC6736"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23F82"/>
    <w:rsid w:val="00040ADE"/>
    <w:rsid w:val="00042FC5"/>
    <w:rsid w:val="00046979"/>
    <w:rsid w:val="00046996"/>
    <w:rsid w:val="0004735E"/>
    <w:rsid w:val="00050F44"/>
    <w:rsid w:val="0005513D"/>
    <w:rsid w:val="0005568E"/>
    <w:rsid w:val="000633C2"/>
    <w:rsid w:val="0007140C"/>
    <w:rsid w:val="000723CC"/>
    <w:rsid w:val="00074BD4"/>
    <w:rsid w:val="00081993"/>
    <w:rsid w:val="00084D27"/>
    <w:rsid w:val="0008600C"/>
    <w:rsid w:val="000907A5"/>
    <w:rsid w:val="000A0A27"/>
    <w:rsid w:val="000A5103"/>
    <w:rsid w:val="000A688E"/>
    <w:rsid w:val="000B3547"/>
    <w:rsid w:val="000B3C13"/>
    <w:rsid w:val="000B5179"/>
    <w:rsid w:val="000C0814"/>
    <w:rsid w:val="000C0B68"/>
    <w:rsid w:val="000C24AA"/>
    <w:rsid w:val="000C4CBE"/>
    <w:rsid w:val="000C52BC"/>
    <w:rsid w:val="000D1257"/>
    <w:rsid w:val="000D27D4"/>
    <w:rsid w:val="000D3673"/>
    <w:rsid w:val="000D7BDA"/>
    <w:rsid w:val="000E00A6"/>
    <w:rsid w:val="000E0743"/>
    <w:rsid w:val="000E12FF"/>
    <w:rsid w:val="000E147A"/>
    <w:rsid w:val="000F1D52"/>
    <w:rsid w:val="000F7B6E"/>
    <w:rsid w:val="001012D9"/>
    <w:rsid w:val="0010178D"/>
    <w:rsid w:val="00101A5A"/>
    <w:rsid w:val="00106775"/>
    <w:rsid w:val="0010723E"/>
    <w:rsid w:val="0011639F"/>
    <w:rsid w:val="00117FB1"/>
    <w:rsid w:val="0012042F"/>
    <w:rsid w:val="00120CBA"/>
    <w:rsid w:val="0012133D"/>
    <w:rsid w:val="001234BA"/>
    <w:rsid w:val="00126BB3"/>
    <w:rsid w:val="00127922"/>
    <w:rsid w:val="00127956"/>
    <w:rsid w:val="00132A28"/>
    <w:rsid w:val="00133DF0"/>
    <w:rsid w:val="0014468C"/>
    <w:rsid w:val="0014572A"/>
    <w:rsid w:val="001458D2"/>
    <w:rsid w:val="001463B7"/>
    <w:rsid w:val="00146BFB"/>
    <w:rsid w:val="0015336E"/>
    <w:rsid w:val="001537DF"/>
    <w:rsid w:val="00155EC7"/>
    <w:rsid w:val="00157890"/>
    <w:rsid w:val="0016032E"/>
    <w:rsid w:val="001641F5"/>
    <w:rsid w:val="00177EB7"/>
    <w:rsid w:val="00187815"/>
    <w:rsid w:val="00187FC8"/>
    <w:rsid w:val="00193369"/>
    <w:rsid w:val="00195892"/>
    <w:rsid w:val="001971A2"/>
    <w:rsid w:val="001A0DBA"/>
    <w:rsid w:val="001A1189"/>
    <w:rsid w:val="001A2EB8"/>
    <w:rsid w:val="001A4361"/>
    <w:rsid w:val="001B7B61"/>
    <w:rsid w:val="001D2131"/>
    <w:rsid w:val="001D2FD8"/>
    <w:rsid w:val="001D4ED7"/>
    <w:rsid w:val="001D4F16"/>
    <w:rsid w:val="001D7FA8"/>
    <w:rsid w:val="001E241D"/>
    <w:rsid w:val="001F4940"/>
    <w:rsid w:val="001F6C37"/>
    <w:rsid w:val="00200D5B"/>
    <w:rsid w:val="0020729A"/>
    <w:rsid w:val="00207F28"/>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71B2"/>
    <w:rsid w:val="0030319D"/>
    <w:rsid w:val="00304505"/>
    <w:rsid w:val="00305337"/>
    <w:rsid w:val="003061D1"/>
    <w:rsid w:val="00310C8A"/>
    <w:rsid w:val="00314F1E"/>
    <w:rsid w:val="003247EE"/>
    <w:rsid w:val="00324F40"/>
    <w:rsid w:val="00333CC1"/>
    <w:rsid w:val="003364A9"/>
    <w:rsid w:val="003378B9"/>
    <w:rsid w:val="0034010B"/>
    <w:rsid w:val="003401C7"/>
    <w:rsid w:val="003433B4"/>
    <w:rsid w:val="00343917"/>
    <w:rsid w:val="003449CC"/>
    <w:rsid w:val="003457DB"/>
    <w:rsid w:val="00354E78"/>
    <w:rsid w:val="003553B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D0181"/>
    <w:rsid w:val="003D0486"/>
    <w:rsid w:val="003D6AE9"/>
    <w:rsid w:val="003E1C7D"/>
    <w:rsid w:val="003E2211"/>
    <w:rsid w:val="003E3A05"/>
    <w:rsid w:val="003E50CD"/>
    <w:rsid w:val="003F1AF8"/>
    <w:rsid w:val="003F3BDC"/>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22AD"/>
    <w:rsid w:val="00445263"/>
    <w:rsid w:val="004457B3"/>
    <w:rsid w:val="0045447C"/>
    <w:rsid w:val="004570B2"/>
    <w:rsid w:val="00470D42"/>
    <w:rsid w:val="0047431C"/>
    <w:rsid w:val="00476698"/>
    <w:rsid w:val="004816A3"/>
    <w:rsid w:val="00481C91"/>
    <w:rsid w:val="004851B4"/>
    <w:rsid w:val="00485D8C"/>
    <w:rsid w:val="00490258"/>
    <w:rsid w:val="00492F3E"/>
    <w:rsid w:val="004930ED"/>
    <w:rsid w:val="00493F70"/>
    <w:rsid w:val="004946B2"/>
    <w:rsid w:val="00494EB6"/>
    <w:rsid w:val="00497546"/>
    <w:rsid w:val="004A35E7"/>
    <w:rsid w:val="004A5006"/>
    <w:rsid w:val="004B0C50"/>
    <w:rsid w:val="004B1EF5"/>
    <w:rsid w:val="004C0672"/>
    <w:rsid w:val="004C12CF"/>
    <w:rsid w:val="004C49CA"/>
    <w:rsid w:val="004D3F10"/>
    <w:rsid w:val="004D60F0"/>
    <w:rsid w:val="004E1AD8"/>
    <w:rsid w:val="004E4319"/>
    <w:rsid w:val="004E4830"/>
    <w:rsid w:val="004E62DC"/>
    <w:rsid w:val="004F0605"/>
    <w:rsid w:val="004F2732"/>
    <w:rsid w:val="004F5431"/>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2286"/>
    <w:rsid w:val="005F6557"/>
    <w:rsid w:val="00611D23"/>
    <w:rsid w:val="006125AA"/>
    <w:rsid w:val="00613355"/>
    <w:rsid w:val="00614F05"/>
    <w:rsid w:val="00615313"/>
    <w:rsid w:val="00617A7F"/>
    <w:rsid w:val="00620463"/>
    <w:rsid w:val="00620CE4"/>
    <w:rsid w:val="00624702"/>
    <w:rsid w:val="0063087B"/>
    <w:rsid w:val="00634F1A"/>
    <w:rsid w:val="0063579F"/>
    <w:rsid w:val="006435CF"/>
    <w:rsid w:val="00644629"/>
    <w:rsid w:val="00651AB0"/>
    <w:rsid w:val="0065405D"/>
    <w:rsid w:val="00654548"/>
    <w:rsid w:val="0065515F"/>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8D2"/>
    <w:rsid w:val="00687DDE"/>
    <w:rsid w:val="00690785"/>
    <w:rsid w:val="00691594"/>
    <w:rsid w:val="00695468"/>
    <w:rsid w:val="00695A4D"/>
    <w:rsid w:val="00696EBB"/>
    <w:rsid w:val="006A47CD"/>
    <w:rsid w:val="006A4E0C"/>
    <w:rsid w:val="006B11E6"/>
    <w:rsid w:val="006B2072"/>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6B77"/>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0F16"/>
    <w:rsid w:val="00833C94"/>
    <w:rsid w:val="008349BB"/>
    <w:rsid w:val="00837131"/>
    <w:rsid w:val="008453F6"/>
    <w:rsid w:val="00845C93"/>
    <w:rsid w:val="00850FA9"/>
    <w:rsid w:val="00853078"/>
    <w:rsid w:val="008558F7"/>
    <w:rsid w:val="00856520"/>
    <w:rsid w:val="00856D6C"/>
    <w:rsid w:val="00857660"/>
    <w:rsid w:val="008632D3"/>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D055D"/>
    <w:rsid w:val="008D3F61"/>
    <w:rsid w:val="008D48DC"/>
    <w:rsid w:val="008D4F5D"/>
    <w:rsid w:val="008D710E"/>
    <w:rsid w:val="008D72C0"/>
    <w:rsid w:val="008E04D0"/>
    <w:rsid w:val="008E55F1"/>
    <w:rsid w:val="008E5667"/>
    <w:rsid w:val="008E649C"/>
    <w:rsid w:val="008E7BB7"/>
    <w:rsid w:val="008F312A"/>
    <w:rsid w:val="00900FC3"/>
    <w:rsid w:val="00910B42"/>
    <w:rsid w:val="009160ED"/>
    <w:rsid w:val="009164C5"/>
    <w:rsid w:val="00916D0A"/>
    <w:rsid w:val="00926567"/>
    <w:rsid w:val="00927C35"/>
    <w:rsid w:val="00931F54"/>
    <w:rsid w:val="00936D6E"/>
    <w:rsid w:val="00940422"/>
    <w:rsid w:val="00942D22"/>
    <w:rsid w:val="00946A82"/>
    <w:rsid w:val="00947BEC"/>
    <w:rsid w:val="00950EDF"/>
    <w:rsid w:val="009645B8"/>
    <w:rsid w:val="009723BD"/>
    <w:rsid w:val="00980744"/>
    <w:rsid w:val="00981785"/>
    <w:rsid w:val="0098590E"/>
    <w:rsid w:val="0098632E"/>
    <w:rsid w:val="00992D0A"/>
    <w:rsid w:val="00993C25"/>
    <w:rsid w:val="009A2096"/>
    <w:rsid w:val="009A5336"/>
    <w:rsid w:val="009A60C9"/>
    <w:rsid w:val="009B149D"/>
    <w:rsid w:val="009B438B"/>
    <w:rsid w:val="009B5316"/>
    <w:rsid w:val="009C100E"/>
    <w:rsid w:val="009C605E"/>
    <w:rsid w:val="009D3265"/>
    <w:rsid w:val="009D3381"/>
    <w:rsid w:val="009D3412"/>
    <w:rsid w:val="009D45ED"/>
    <w:rsid w:val="009E1AFC"/>
    <w:rsid w:val="009E5102"/>
    <w:rsid w:val="009F1D8C"/>
    <w:rsid w:val="009F27D1"/>
    <w:rsid w:val="009F45A8"/>
    <w:rsid w:val="009F57EB"/>
    <w:rsid w:val="00A06098"/>
    <w:rsid w:val="00A136F9"/>
    <w:rsid w:val="00A1395E"/>
    <w:rsid w:val="00A15EB6"/>
    <w:rsid w:val="00A25D6D"/>
    <w:rsid w:val="00A34E0A"/>
    <w:rsid w:val="00A3596B"/>
    <w:rsid w:val="00A37D34"/>
    <w:rsid w:val="00A4045C"/>
    <w:rsid w:val="00A40A8E"/>
    <w:rsid w:val="00A4179A"/>
    <w:rsid w:val="00A44CCC"/>
    <w:rsid w:val="00A456A6"/>
    <w:rsid w:val="00A502DE"/>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798"/>
    <w:rsid w:val="00AC1A40"/>
    <w:rsid w:val="00AC2AF2"/>
    <w:rsid w:val="00AC7239"/>
    <w:rsid w:val="00AD0125"/>
    <w:rsid w:val="00AD4A80"/>
    <w:rsid w:val="00AD64E8"/>
    <w:rsid w:val="00AE1B16"/>
    <w:rsid w:val="00AE4C64"/>
    <w:rsid w:val="00AE5EB9"/>
    <w:rsid w:val="00AE708C"/>
    <w:rsid w:val="00AE78AE"/>
    <w:rsid w:val="00AF0FC5"/>
    <w:rsid w:val="00AF3CDB"/>
    <w:rsid w:val="00AF56F4"/>
    <w:rsid w:val="00AF56FA"/>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5C9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B69DF"/>
    <w:rsid w:val="00BC3C4D"/>
    <w:rsid w:val="00BD0F57"/>
    <w:rsid w:val="00BD0FFE"/>
    <w:rsid w:val="00BD2237"/>
    <w:rsid w:val="00BE0173"/>
    <w:rsid w:val="00BE6847"/>
    <w:rsid w:val="00BF2397"/>
    <w:rsid w:val="00BF30B3"/>
    <w:rsid w:val="00BF45E3"/>
    <w:rsid w:val="00BF7A51"/>
    <w:rsid w:val="00C00B26"/>
    <w:rsid w:val="00C03B21"/>
    <w:rsid w:val="00C03D62"/>
    <w:rsid w:val="00C05E52"/>
    <w:rsid w:val="00C10C00"/>
    <w:rsid w:val="00C210CD"/>
    <w:rsid w:val="00C215CD"/>
    <w:rsid w:val="00C227E5"/>
    <w:rsid w:val="00C22FA2"/>
    <w:rsid w:val="00C23C0E"/>
    <w:rsid w:val="00C278AE"/>
    <w:rsid w:val="00C30CEC"/>
    <w:rsid w:val="00C319E1"/>
    <w:rsid w:val="00C34762"/>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23B5"/>
    <w:rsid w:val="00C83BBA"/>
    <w:rsid w:val="00C83EB2"/>
    <w:rsid w:val="00C8607B"/>
    <w:rsid w:val="00C868FA"/>
    <w:rsid w:val="00C909D8"/>
    <w:rsid w:val="00C92114"/>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B81"/>
    <w:rsid w:val="00E164A0"/>
    <w:rsid w:val="00E16A5A"/>
    <w:rsid w:val="00E23992"/>
    <w:rsid w:val="00E24D23"/>
    <w:rsid w:val="00E2514F"/>
    <w:rsid w:val="00E403EE"/>
    <w:rsid w:val="00E41C98"/>
    <w:rsid w:val="00E439EB"/>
    <w:rsid w:val="00E449ED"/>
    <w:rsid w:val="00E45A2D"/>
    <w:rsid w:val="00E47790"/>
    <w:rsid w:val="00E50CC8"/>
    <w:rsid w:val="00E51422"/>
    <w:rsid w:val="00E6666B"/>
    <w:rsid w:val="00E67A60"/>
    <w:rsid w:val="00E733FC"/>
    <w:rsid w:val="00E74D98"/>
    <w:rsid w:val="00E86C93"/>
    <w:rsid w:val="00E8727D"/>
    <w:rsid w:val="00E942E9"/>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808C8"/>
    <w:rsid w:val="00F82B09"/>
    <w:rsid w:val="00F8408F"/>
    <w:rsid w:val="00F953A0"/>
    <w:rsid w:val="00F96642"/>
    <w:rsid w:val="00F97B89"/>
    <w:rsid w:val="00FA0C5D"/>
    <w:rsid w:val="00FA528D"/>
    <w:rsid w:val="00FA5613"/>
    <w:rsid w:val="00FA7647"/>
    <w:rsid w:val="00FB1432"/>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UnresolvedMention">
    <w:name w:val="Unresolved Mention"/>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UnresolvedMention">
    <w:name w:val="Unresolved Mention"/>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9B20D2C8.dotm</Template>
  <TotalTime>0</TotalTime>
  <Pages>3</Pages>
  <Words>1162</Words>
  <Characters>6967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2018-07-17T13:06:00Z</dcterms:created>
  <dcterms:modified xsi:type="dcterms:W3CDTF">2018-07-18T14:41:00Z</dcterms:modified>
</cp:coreProperties>
</file>