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1970A3" w:rsidRDefault="00627328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515E8ED" wp14:editId="2495ACD5">
            <wp:simplePos x="0" y="0"/>
            <wp:positionH relativeFrom="column">
              <wp:posOffset>4914900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1970A3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1970A3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1970A3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1970A3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:rsidR="0054468A" w:rsidRPr="001970A3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970A3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</w:p>
    <w:p w:rsidR="0054468A" w:rsidRPr="001970A3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970A3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:rsidR="0054468A" w:rsidRPr="001970A3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970A3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:rsidR="00FD3305" w:rsidRPr="001970A3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:rsidR="00C20816" w:rsidRPr="001970A3" w:rsidRDefault="009A4CB8" w:rsidP="0062099F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1970A3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</w:p>
    <w:p w:rsidR="00AF62C8" w:rsidRPr="001970A3" w:rsidRDefault="00AF62C8" w:rsidP="00AF62C8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1970A3">
        <w:rPr>
          <w:rFonts w:ascii="Georgia" w:eastAsia="Times New Roman" w:hAnsi="Georgia"/>
          <w:b/>
          <w:bCs/>
          <w:sz w:val="28"/>
          <w:szCs w:val="22"/>
          <w:lang w:eastAsia="en-US"/>
        </w:rPr>
        <w:t>Entwicklungspolitische Recherchereise für Filmschaffende</w:t>
      </w:r>
    </w:p>
    <w:p w:rsidR="000B5911" w:rsidRPr="001970A3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1970A3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1970A3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1970A3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1970A3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:rsidR="009A4CB8" w:rsidRPr="001970A3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bookmarkEnd w:id="6"/>
    <w:bookmarkEnd w:id="7"/>
    <w:bookmarkEnd w:id="8"/>
    <w:p w:rsidR="008D7268" w:rsidRPr="001970A3" w:rsidRDefault="008D7268" w:rsidP="008D7268">
      <w:pPr>
        <w:rPr>
          <w:sz w:val="22"/>
          <w:szCs w:val="22"/>
        </w:rPr>
      </w:pP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4085"/>
        <w:gridCol w:w="2536"/>
        <w:gridCol w:w="2919"/>
      </w:tblGrid>
      <w:tr w:rsidR="0062099F" w:rsidRPr="001970A3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Projektnummer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Thema der Recherchereise 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2181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Antragsteller/in 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Anschrift</w:t>
            </w:r>
            <w:bookmarkEnd w:id="9"/>
            <w:bookmarkEnd w:id="10"/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2212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Kontoinhaber/in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IBAN / BIC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64"/>
        </w:trPr>
        <w:tc>
          <w:tcPr>
            <w:tcW w:w="4085" w:type="dxa"/>
            <w:vAlign w:val="center"/>
          </w:tcPr>
          <w:p w:rsidR="0062099F" w:rsidRPr="001970A3" w:rsidRDefault="00F53E0C" w:rsidP="00F53E0C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64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 Projektzeitraum</w:t>
            </w:r>
            <w:bookmarkEnd w:id="11"/>
            <w:bookmarkEnd w:id="12"/>
          </w:p>
        </w:tc>
        <w:tc>
          <w:tcPr>
            <w:tcW w:w="2536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919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:rsidR="00C60E5B" w:rsidRPr="001970A3" w:rsidRDefault="00C60E5B" w:rsidP="008D7268">
      <w:pPr>
        <w:rPr>
          <w:sz w:val="22"/>
          <w:szCs w:val="22"/>
        </w:rPr>
        <w:sectPr w:rsidR="00C60E5B" w:rsidRPr="001970A3" w:rsidSect="00753880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9E7351" w:rsidRPr="001970A3" w:rsidRDefault="009E7351" w:rsidP="00F22B43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:rsidR="00F22B43" w:rsidRPr="0018650A" w:rsidRDefault="009E7351" w:rsidP="0018650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Beschreiben Sie bitte </w:t>
      </w:r>
      <w:r w:rsidR="00A94F16" w:rsidRPr="001970A3">
        <w:rPr>
          <w:rFonts w:ascii="Georgia" w:eastAsia="Times New Roman" w:hAnsi="Georgia"/>
          <w:sz w:val="22"/>
          <w:szCs w:val="22"/>
          <w:lang w:eastAsia="en-US"/>
        </w:rPr>
        <w:t>Ihre Recherche</w:t>
      </w:r>
      <w:r w:rsidR="00262952" w:rsidRPr="001970A3">
        <w:rPr>
          <w:rFonts w:ascii="Georgia" w:eastAsia="Times New Roman" w:hAnsi="Georgia"/>
          <w:sz w:val="22"/>
          <w:szCs w:val="22"/>
          <w:lang w:eastAsia="en-US"/>
        </w:rPr>
        <w:t>.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Welche </w:t>
      </w:r>
      <w:r w:rsidR="00A94F16" w:rsidRPr="001970A3">
        <w:rPr>
          <w:rFonts w:ascii="Georgia" w:eastAsia="Times New Roman" w:hAnsi="Georgia"/>
          <w:sz w:val="22"/>
          <w:szCs w:val="22"/>
          <w:lang w:eastAsia="en-US"/>
        </w:rPr>
        <w:t>Organisationen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, </w:t>
      </w:r>
      <w:r w:rsidR="00A94F16" w:rsidRPr="001970A3">
        <w:rPr>
          <w:rFonts w:ascii="Georgia" w:eastAsia="Times New Roman" w:hAnsi="Georgia"/>
          <w:sz w:val="22"/>
          <w:szCs w:val="22"/>
          <w:lang w:eastAsia="en-US"/>
        </w:rPr>
        <w:t xml:space="preserve"> Ansprechpersonen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 und pote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n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ziell Beteiligte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waren in welcher Form </w:t>
      </w:r>
      <w:r w:rsidR="0018650A">
        <w:rPr>
          <w:rFonts w:ascii="Georgia" w:eastAsia="Times New Roman" w:hAnsi="Georgia"/>
          <w:sz w:val="22"/>
          <w:szCs w:val="22"/>
          <w:lang w:eastAsia="en-US"/>
        </w:rPr>
        <w:t>involviert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?  </w:t>
      </w:r>
      <w:r w:rsidR="00F22B43" w:rsidRPr="0018650A">
        <w:rPr>
          <w:rFonts w:ascii="Georgia" w:eastAsia="Times New Roman" w:hAnsi="Georgia"/>
          <w:sz w:val="22"/>
          <w:szCs w:val="22"/>
          <w:lang w:eastAsia="en-US"/>
        </w:rPr>
        <w:t>Bitte legen Sie das Programm der Reise bei.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970A3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970A3" w:rsidRDefault="00B369D4" w:rsidP="001970A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1970A3" w:rsidRPr="001970A3" w:rsidRDefault="001970A3" w:rsidP="001970A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E7351" w:rsidRPr="001970A3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Welche Veränderungen gab es gegenüber der Planung?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970A3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970A3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1970A3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1970A3" w:rsidRDefault="00FD32FB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1970A3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:rsidR="00CC06DD" w:rsidRPr="001970A3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Was </w:t>
      </w:r>
      <w:r w:rsidR="00075A7E" w:rsidRPr="001970A3">
        <w:rPr>
          <w:rFonts w:ascii="Georgia" w:eastAsia="Times New Roman" w:hAnsi="Georgia"/>
          <w:sz w:val="22"/>
          <w:szCs w:val="22"/>
          <w:lang w:eastAsia="en-US"/>
        </w:rPr>
        <w:t>hat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sich durch </w:t>
      </w:r>
      <w:r w:rsidR="00EE4A91" w:rsidRPr="001970A3">
        <w:rPr>
          <w:rFonts w:ascii="Georgia" w:eastAsia="Times New Roman" w:hAnsi="Georgia"/>
          <w:sz w:val="22"/>
          <w:szCs w:val="22"/>
          <w:lang w:eastAsia="en-US"/>
        </w:rPr>
        <w:t xml:space="preserve">die Recherche und deren Ergebnisse </w:t>
      </w:r>
      <w:r w:rsidR="00075A7E" w:rsidRPr="001970A3">
        <w:rPr>
          <w:rFonts w:ascii="Georgia" w:eastAsia="Times New Roman" w:hAnsi="Georgia"/>
          <w:sz w:val="22"/>
          <w:szCs w:val="22"/>
          <w:lang w:eastAsia="en-US"/>
        </w:rPr>
        <w:t xml:space="preserve">für </w:t>
      </w:r>
      <w:r w:rsidR="000A2F25">
        <w:rPr>
          <w:rFonts w:ascii="Georgia" w:eastAsia="Times New Roman" w:hAnsi="Georgia"/>
          <w:sz w:val="22"/>
          <w:szCs w:val="22"/>
          <w:lang w:eastAsia="en-US"/>
        </w:rPr>
        <w:t xml:space="preserve">die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Erarbeitung des Drehbuches bzw. Treatments</w:t>
      </w:r>
      <w:r w:rsidR="00075A7E"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FD32FB" w:rsidRPr="001970A3">
        <w:rPr>
          <w:rFonts w:ascii="Georgia" w:eastAsia="Times New Roman" w:hAnsi="Georgia"/>
          <w:sz w:val="22"/>
          <w:szCs w:val="22"/>
          <w:lang w:eastAsia="en-US"/>
        </w:rPr>
        <w:t>verän</w:t>
      </w:r>
      <w:r w:rsidR="00EE4A91" w:rsidRPr="001970A3">
        <w:rPr>
          <w:rFonts w:ascii="Georgia" w:eastAsia="Times New Roman" w:hAnsi="Georgia"/>
          <w:sz w:val="22"/>
          <w:szCs w:val="22"/>
          <w:lang w:eastAsia="en-US"/>
        </w:rPr>
        <w:t>dert</w:t>
      </w:r>
      <w:r w:rsidR="00FD32FB"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B2D4E" w:rsidRPr="001970A3">
        <w:rPr>
          <w:rFonts w:ascii="Georgia" w:eastAsia="Times New Roman" w:hAnsi="Georgia"/>
          <w:sz w:val="22"/>
          <w:szCs w:val="22"/>
          <w:lang w:eastAsia="en-US"/>
        </w:rPr>
        <w:t xml:space="preserve">(z.B. neue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Erk</w:t>
      </w:r>
      <w:r w:rsidR="00EB2D4E" w:rsidRPr="001970A3">
        <w:rPr>
          <w:rFonts w:ascii="Georgia" w:eastAsia="Times New Roman" w:hAnsi="Georgia"/>
          <w:sz w:val="22"/>
          <w:szCs w:val="22"/>
          <w:lang w:eastAsia="en-US"/>
        </w:rPr>
        <w:t xml:space="preserve">enntnisse,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Projektziele, </w:t>
      </w:r>
      <w:r w:rsidR="005B5B91">
        <w:rPr>
          <w:rFonts w:ascii="Georgia" w:eastAsia="Times New Roman" w:hAnsi="Georgia"/>
          <w:sz w:val="22"/>
          <w:szCs w:val="22"/>
          <w:lang w:eastAsia="en-US"/>
        </w:rPr>
        <w:t>Zielgruppen</w:t>
      </w:r>
      <w:r w:rsidR="00EB2D4E" w:rsidRPr="001970A3">
        <w:rPr>
          <w:rFonts w:ascii="Georgia" w:eastAsia="Times New Roman" w:hAnsi="Georgia"/>
          <w:sz w:val="22"/>
          <w:szCs w:val="22"/>
          <w:lang w:eastAsia="en-US"/>
        </w:rPr>
        <w:t>)</w:t>
      </w:r>
      <w:r w:rsidR="00F53E0C"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 Welche Ziele wurden bestätigt?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1970A3" w:rsidRDefault="00075A7E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Welche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Wirkung </w:t>
      </w:r>
      <w:r w:rsidR="007E5118">
        <w:rPr>
          <w:rFonts w:ascii="Georgia" w:eastAsia="Times New Roman" w:hAnsi="Georgia"/>
          <w:sz w:val="22"/>
          <w:szCs w:val="22"/>
          <w:lang w:eastAsia="en-US"/>
        </w:rPr>
        <w:t>verbinden Sie mit</w:t>
      </w:r>
      <w:r w:rsidR="00A065E7">
        <w:rPr>
          <w:rFonts w:ascii="Georgia" w:eastAsia="Times New Roman" w:hAnsi="Georgia"/>
          <w:sz w:val="22"/>
          <w:szCs w:val="22"/>
          <w:lang w:eastAsia="en-US"/>
        </w:rPr>
        <w:t xml:space="preserve"> Ihrem Filmprojekt? Was möchten Sie bei den Zielgruppen erreichen?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A065E7">
        <w:rPr>
          <w:rFonts w:ascii="Georgia" w:eastAsia="Times New Roman" w:hAnsi="Georgia"/>
          <w:sz w:val="22"/>
          <w:szCs w:val="22"/>
          <w:lang w:eastAsia="en-US"/>
        </w:rPr>
        <w:t xml:space="preserve">(Kenntnisse, </w:t>
      </w:r>
      <w:r w:rsidR="00F8068F" w:rsidRPr="001970A3">
        <w:rPr>
          <w:rFonts w:ascii="Georgia" w:eastAsia="Times New Roman" w:hAnsi="Georgia"/>
          <w:sz w:val="22"/>
          <w:szCs w:val="22"/>
          <w:lang w:eastAsia="en-US"/>
        </w:rPr>
        <w:t>Kompetenzen, Handlungsoptionen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, Motivation für Engagement</w:t>
      </w:r>
      <w:r w:rsidR="00A065E7">
        <w:rPr>
          <w:rFonts w:ascii="Georgia" w:eastAsia="Times New Roman" w:hAnsi="Georgia"/>
          <w:sz w:val="22"/>
          <w:szCs w:val="22"/>
          <w:lang w:eastAsia="en-US"/>
        </w:rPr>
        <w:t>)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1970A3" w:rsidRDefault="006D40D6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Querschnittsfragen</w:t>
      </w:r>
    </w:p>
    <w:p w:rsidR="00CC06DD" w:rsidRPr="001970A3" w:rsidRDefault="00374A4A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1970A3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1970A3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1970A3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="00B95FFB" w:rsidRPr="001970A3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von Frauen und Männern) in Bezug auf </w:t>
      </w:r>
      <w:r w:rsidR="00F22B43" w:rsidRPr="001970A3">
        <w:rPr>
          <w:rFonts w:ascii="Georgia" w:eastAsia="Times New Roman" w:hAnsi="Georgia"/>
          <w:sz w:val="22"/>
          <w:szCs w:val="22"/>
          <w:lang w:eastAsia="en-US"/>
        </w:rPr>
        <w:t>die Recherche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berücksichtigt?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708" w:rsidRPr="001970A3" w:rsidRDefault="00257D4E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Inwieweit wurden</w:t>
      </w:r>
      <w:r w:rsidR="006D40D6" w:rsidRPr="001970A3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1970A3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1970A3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1970A3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B95FFB" w:rsidRPr="001970A3">
        <w:rPr>
          <w:rFonts w:ascii="Georgia" w:eastAsia="Times New Roman" w:hAnsi="Georgia"/>
          <w:sz w:val="22"/>
          <w:szCs w:val="22"/>
          <w:lang w:eastAsia="en-US"/>
        </w:rPr>
        <w:t>das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 xml:space="preserve"> Projekt ei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>n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>bezogen</w:t>
      </w:r>
      <w:r w:rsidR="006D40D6"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F7AED" w:rsidRPr="001970A3" w:rsidRDefault="00CF7AED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Einnahmen- und Ausgabenplan  </w:t>
      </w:r>
    </w:p>
    <w:p w:rsidR="00097FAF" w:rsidRPr="001970A3" w:rsidRDefault="00097FAF" w:rsidP="00097FAF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:rsidR="00CF7AED" w:rsidRPr="001970A3" w:rsidRDefault="00097FAF" w:rsidP="00097FAF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970A3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970A3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1970A3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970A3" w:rsidRDefault="00257D4E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Abschließende Bewertung</w:t>
      </w:r>
    </w:p>
    <w:p w:rsidR="005242CE" w:rsidRPr="001970A3" w:rsidRDefault="00257D4E" w:rsidP="005242C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Wie schätzen Sie </w:t>
      </w:r>
      <w:r w:rsidR="00B95FFB" w:rsidRPr="001970A3">
        <w:rPr>
          <w:rFonts w:ascii="Georgia" w:eastAsia="Times New Roman" w:hAnsi="Georgia"/>
          <w:sz w:val="22"/>
          <w:szCs w:val="22"/>
          <w:lang w:eastAsia="en-US"/>
        </w:rPr>
        <w:t>die Recherche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insgesamt ein?</w:t>
      </w:r>
      <w:r w:rsidR="00CF7AED"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5242CE" w:rsidRPr="001970A3">
        <w:rPr>
          <w:rFonts w:ascii="Georgia" w:eastAsia="Times New Roman" w:hAnsi="Georgia"/>
          <w:sz w:val="22"/>
          <w:szCs w:val="22"/>
          <w:lang w:eastAsia="en-US"/>
        </w:rPr>
        <w:t>Was hat sich bewährt?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970A3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970A3" w:rsidRDefault="00CF7AED" w:rsidP="00257D4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lastRenderedPageBreak/>
        <w:t xml:space="preserve">Welche Konsequenzen ergeben sich aus Ihren Erfahrungen und Ergebnissen </w:t>
      </w:r>
      <w:r w:rsidR="00257D4E" w:rsidRPr="001970A3">
        <w:rPr>
          <w:rFonts w:ascii="Georgia" w:eastAsia="Times New Roman" w:hAnsi="Georgia"/>
          <w:sz w:val="22"/>
          <w:szCs w:val="22"/>
          <w:lang w:eastAsia="en-US"/>
        </w:rPr>
        <w:t>für die Weitera</w:t>
      </w:r>
      <w:r w:rsidR="00257D4E" w:rsidRPr="001970A3">
        <w:rPr>
          <w:rFonts w:ascii="Georgia" w:eastAsia="Times New Roman" w:hAnsi="Georgia"/>
          <w:sz w:val="22"/>
          <w:szCs w:val="22"/>
          <w:lang w:eastAsia="en-US"/>
        </w:rPr>
        <w:t>r</w:t>
      </w:r>
      <w:r w:rsidR="00257D4E" w:rsidRPr="001970A3">
        <w:rPr>
          <w:rFonts w:ascii="Georgia" w:eastAsia="Times New Roman" w:hAnsi="Georgia"/>
          <w:sz w:val="22"/>
          <w:szCs w:val="22"/>
          <w:lang w:eastAsia="en-US"/>
        </w:rPr>
        <w:t xml:space="preserve">beit? 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970A3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970A3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:rsidR="00624646" w:rsidRPr="001970A3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1970A3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970A3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24646" w:rsidRPr="001970A3" w:rsidRDefault="00624646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1970A3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970A3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970A3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C06DD" w:rsidRPr="001970A3" w:rsidTr="0035360F">
        <w:trPr>
          <w:trHeight w:val="368"/>
        </w:trPr>
        <w:tc>
          <w:tcPr>
            <w:tcW w:w="9540" w:type="dxa"/>
            <w:vAlign w:val="center"/>
          </w:tcPr>
          <w:p w:rsidR="00CC06DD" w:rsidRPr="001970A3" w:rsidRDefault="00CC06D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C06DD" w:rsidRPr="001970A3" w:rsidRDefault="00CC06DD" w:rsidP="003536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1970A3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das ausgefüllte Formular des Einnahmen- und Ausgabenplans schicken Sie bitte elektronisch als Word- bzw. Excel-Dateien an</w:t>
      </w:r>
      <w:r w:rsidR="00ED0186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12" w:history="1">
        <w:r w:rsidR="00ED0186" w:rsidRPr="00EA44D4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ED0186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bookmarkStart w:id="13" w:name="_GoBack"/>
      <w:bookmarkEnd w:id="13"/>
      <w:r w:rsidR="00FD32FB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Brot für die Welt </w:t>
      </w:r>
      <w:r w:rsidR="00061DC8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Referat Inlandsförd</w:t>
      </w:r>
      <w:r w:rsidR="00061DC8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e</w:t>
      </w:r>
      <w:r w:rsidR="00061DC8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rung</w:t>
      </w:r>
      <w:r w:rsidR="00FD32FB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:rsidR="009959CD" w:rsidRPr="001970A3" w:rsidRDefault="009959C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:rsidR="0018650A" w:rsidRDefault="0018650A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Drehbuch bzw. Treatment</w:t>
      </w:r>
    </w:p>
    <w:p w:rsidR="009959CD" w:rsidRPr="001970A3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Einnahmen- und Ausgabenplans </w:t>
      </w:r>
    </w:p>
    <w:p w:rsidR="0063424D" w:rsidRPr="001970A3" w:rsidRDefault="00CF7AE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Programm </w:t>
      </w:r>
      <w:r w:rsidR="009959CD" w:rsidRPr="001970A3">
        <w:rPr>
          <w:rFonts w:ascii="Georgia" w:eastAsia="Times New Roman" w:hAnsi="Georgia"/>
          <w:sz w:val="22"/>
          <w:szCs w:val="22"/>
          <w:lang w:eastAsia="en-US"/>
        </w:rPr>
        <w:t xml:space="preserve">der </w:t>
      </w:r>
      <w:r w:rsidR="00A94F16" w:rsidRPr="001970A3">
        <w:rPr>
          <w:rFonts w:ascii="Georgia" w:eastAsia="Times New Roman" w:hAnsi="Georgia"/>
          <w:sz w:val="22"/>
          <w:szCs w:val="22"/>
          <w:lang w:eastAsia="en-US"/>
        </w:rPr>
        <w:t>Reise</w:t>
      </w:r>
    </w:p>
    <w:p w:rsidR="00A94F16" w:rsidRPr="001970A3" w:rsidRDefault="00A94F16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Rechnung über die Flugkosten</w:t>
      </w:r>
    </w:p>
    <w:p w:rsidR="00A94F16" w:rsidRPr="001970A3" w:rsidRDefault="00F53E0C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Zertifikat der Klima-K</w:t>
      </w:r>
      <w:r w:rsidR="00A94F16" w:rsidRPr="001970A3">
        <w:rPr>
          <w:rFonts w:ascii="Georgia" w:eastAsia="Times New Roman" w:hAnsi="Georgia"/>
          <w:sz w:val="22"/>
          <w:szCs w:val="22"/>
          <w:lang w:eastAsia="en-US"/>
        </w:rPr>
        <w:t>ollekte</w:t>
      </w:r>
    </w:p>
    <w:p w:rsidR="00624646" w:rsidRPr="001970A3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Mit Ihrer Unterschrift bestätigen Sie Brot für die Welt, dass die Projektbelege bei Ihnen vorliegen und dass diese auf Wunsch jederzeit eingesehen werden können.</w:t>
      </w:r>
    </w:p>
    <w:p w:rsidR="00FD32FB" w:rsidRPr="001970A3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1970A3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1970A3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1970A3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1970A3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1970A3" w:rsidRDefault="0067003F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 w:rsidR="00E66B33" w:rsidRPr="001970A3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54E76" w:rsidRPr="001970A3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1970A3" w:rsidSect="00753880">
      <w:footerReference w:type="first" r:id="rId13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7" w:rsidRDefault="00EE0937" w:rsidP="00EE0937">
      <w:r>
        <w:separator/>
      </w:r>
    </w:p>
  </w:endnote>
  <w:endnote w:type="continuationSeparator" w:id="0">
    <w:p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ED018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ED018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ED018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ED018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7" w:rsidRDefault="00EE0937" w:rsidP="00EE0937">
      <w:r>
        <w:separator/>
      </w:r>
    </w:p>
  </w:footnote>
  <w:footnote w:type="continuationSeparator" w:id="0">
    <w:p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0329F6"/>
    <w:multiLevelType w:val="multilevel"/>
    <w:tmpl w:val="9762306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97FAF"/>
    <w:rsid w:val="000A2F25"/>
    <w:rsid w:val="000B5911"/>
    <w:rsid w:val="000F0CD9"/>
    <w:rsid w:val="000F2CB5"/>
    <w:rsid w:val="00121B47"/>
    <w:rsid w:val="0018650A"/>
    <w:rsid w:val="001970A3"/>
    <w:rsid w:val="001F5E64"/>
    <w:rsid w:val="0020146E"/>
    <w:rsid w:val="00216E99"/>
    <w:rsid w:val="00232B4A"/>
    <w:rsid w:val="00257D4E"/>
    <w:rsid w:val="00262952"/>
    <w:rsid w:val="002715A2"/>
    <w:rsid w:val="00285517"/>
    <w:rsid w:val="002A3497"/>
    <w:rsid w:val="002A53EA"/>
    <w:rsid w:val="002B1FBB"/>
    <w:rsid w:val="003032F4"/>
    <w:rsid w:val="0035360F"/>
    <w:rsid w:val="00374A4A"/>
    <w:rsid w:val="00387366"/>
    <w:rsid w:val="003A2FB1"/>
    <w:rsid w:val="003F25ED"/>
    <w:rsid w:val="0042092E"/>
    <w:rsid w:val="00427836"/>
    <w:rsid w:val="00454E76"/>
    <w:rsid w:val="004A0E28"/>
    <w:rsid w:val="004E093B"/>
    <w:rsid w:val="004F6B8E"/>
    <w:rsid w:val="005242CE"/>
    <w:rsid w:val="00524459"/>
    <w:rsid w:val="005278A7"/>
    <w:rsid w:val="0054468A"/>
    <w:rsid w:val="00583386"/>
    <w:rsid w:val="00585D94"/>
    <w:rsid w:val="005A67C3"/>
    <w:rsid w:val="005B1A9C"/>
    <w:rsid w:val="005B5B91"/>
    <w:rsid w:val="005C082E"/>
    <w:rsid w:val="0062099F"/>
    <w:rsid w:val="00624646"/>
    <w:rsid w:val="00627328"/>
    <w:rsid w:val="00630357"/>
    <w:rsid w:val="0063424D"/>
    <w:rsid w:val="00650C72"/>
    <w:rsid w:val="00663722"/>
    <w:rsid w:val="0067003F"/>
    <w:rsid w:val="006D1941"/>
    <w:rsid w:val="006D40D6"/>
    <w:rsid w:val="00711956"/>
    <w:rsid w:val="00742D55"/>
    <w:rsid w:val="00753880"/>
    <w:rsid w:val="007549F2"/>
    <w:rsid w:val="007C401D"/>
    <w:rsid w:val="007D7708"/>
    <w:rsid w:val="007E5118"/>
    <w:rsid w:val="00831C9D"/>
    <w:rsid w:val="008602CD"/>
    <w:rsid w:val="008977E9"/>
    <w:rsid w:val="008A0283"/>
    <w:rsid w:val="008A7E2C"/>
    <w:rsid w:val="008C110A"/>
    <w:rsid w:val="008D2C09"/>
    <w:rsid w:val="008D7268"/>
    <w:rsid w:val="0093465F"/>
    <w:rsid w:val="009348DF"/>
    <w:rsid w:val="009959CD"/>
    <w:rsid w:val="009A4CB8"/>
    <w:rsid w:val="009E2134"/>
    <w:rsid w:val="009E7351"/>
    <w:rsid w:val="00A065E7"/>
    <w:rsid w:val="00A402B3"/>
    <w:rsid w:val="00A410CF"/>
    <w:rsid w:val="00A94F16"/>
    <w:rsid w:val="00A965CE"/>
    <w:rsid w:val="00AD7C2D"/>
    <w:rsid w:val="00AE26D1"/>
    <w:rsid w:val="00AE47A7"/>
    <w:rsid w:val="00AF62C8"/>
    <w:rsid w:val="00B12D44"/>
    <w:rsid w:val="00B34578"/>
    <w:rsid w:val="00B369D4"/>
    <w:rsid w:val="00B845AC"/>
    <w:rsid w:val="00B84DAC"/>
    <w:rsid w:val="00B95FFB"/>
    <w:rsid w:val="00B97FFE"/>
    <w:rsid w:val="00BD50DB"/>
    <w:rsid w:val="00C20816"/>
    <w:rsid w:val="00C3220F"/>
    <w:rsid w:val="00C45DC8"/>
    <w:rsid w:val="00C60E5B"/>
    <w:rsid w:val="00C77AF2"/>
    <w:rsid w:val="00C959B9"/>
    <w:rsid w:val="00CA093D"/>
    <w:rsid w:val="00CB5FA6"/>
    <w:rsid w:val="00CC06DD"/>
    <w:rsid w:val="00CC3927"/>
    <w:rsid w:val="00CF7AED"/>
    <w:rsid w:val="00D0261C"/>
    <w:rsid w:val="00D30463"/>
    <w:rsid w:val="00D4429E"/>
    <w:rsid w:val="00D50C98"/>
    <w:rsid w:val="00D728B5"/>
    <w:rsid w:val="00D90363"/>
    <w:rsid w:val="00DF2DA4"/>
    <w:rsid w:val="00DF50F3"/>
    <w:rsid w:val="00E062FC"/>
    <w:rsid w:val="00E66B33"/>
    <w:rsid w:val="00E75B22"/>
    <w:rsid w:val="00E8205E"/>
    <w:rsid w:val="00EA1BE0"/>
    <w:rsid w:val="00EB2D4E"/>
    <w:rsid w:val="00EC62B4"/>
    <w:rsid w:val="00ED0186"/>
    <w:rsid w:val="00ED1B5B"/>
    <w:rsid w:val="00ED56A2"/>
    <w:rsid w:val="00EE0937"/>
    <w:rsid w:val="00EE4A91"/>
    <w:rsid w:val="00F22B43"/>
    <w:rsid w:val="00F35941"/>
    <w:rsid w:val="00F53E0C"/>
    <w:rsid w:val="00F66AA9"/>
    <w:rsid w:val="00F8068F"/>
    <w:rsid w:val="00FA2D0E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landsfoerderung@brot-fuer-die-w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EA59-D649-4787-A722-625B4547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8B865841</Template>
  <TotalTime>0</TotalTime>
  <Pages>3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Caecilia.Theisinger</cp:lastModifiedBy>
  <cp:revision>17</cp:revision>
  <cp:lastPrinted>2017-07-27T08:20:00Z</cp:lastPrinted>
  <dcterms:created xsi:type="dcterms:W3CDTF">2017-08-21T08:41:00Z</dcterms:created>
  <dcterms:modified xsi:type="dcterms:W3CDTF">2018-06-20T06:25:00Z</dcterms:modified>
</cp:coreProperties>
</file>