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6CF6A" w14:textId="493293F3" w:rsidR="00BF314D" w:rsidRDefault="004D7B60"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BfdWberschriftorangeZchn"/>
        </w:rPr>
      </w:pPr>
      <w:proofErr w:type="spellStart"/>
      <w:r w:rsidRPr="004D7B60">
        <w:rPr>
          <w:rStyle w:val="BfdWberschriftorangeZchn"/>
        </w:rPr>
        <w:t>Isayas</w:t>
      </w:r>
      <w:proofErr w:type="spellEnd"/>
      <w:r w:rsidRPr="004D7B60">
        <w:rPr>
          <w:rStyle w:val="BfdWberschriftorangeZchn"/>
        </w:rPr>
        <w:t xml:space="preserve"> Spardose</w:t>
      </w:r>
    </w:p>
    <w:p w14:paraId="3462B36F" w14:textId="77777777" w:rsidR="004D7B60" w:rsidRPr="00296EDE" w:rsidRDefault="004D7B60"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b/>
          <w:szCs w:val="24"/>
        </w:rPr>
      </w:pPr>
    </w:p>
    <w:p w14:paraId="04042923" w14:textId="51BAF075" w:rsidR="004D7B60" w:rsidRPr="004D7B60" w:rsidRDefault="004D7B60" w:rsidP="0003034B">
      <w:pPr>
        <w:spacing w:line="276" w:lineRule="auto"/>
        <w:rPr>
          <w:rFonts w:ascii="Georgia" w:eastAsia="ヒラギノ角ゴ Pro W3" w:hAnsi="Georgia" w:cs="Times New Roman"/>
          <w:color w:val="000000"/>
          <w:lang w:eastAsia="de-DE"/>
        </w:rPr>
      </w:pPr>
      <w:proofErr w:type="spellStart"/>
      <w:r w:rsidRPr="004D7B60">
        <w:rPr>
          <w:rFonts w:ascii="Georgia" w:eastAsia="ヒラギノ角ゴ Pro W3" w:hAnsi="Georgia" w:cs="Times New Roman"/>
          <w:color w:val="000000"/>
          <w:lang w:eastAsia="de-DE"/>
        </w:rPr>
        <w:t>Isaya</w:t>
      </w:r>
      <w:proofErr w:type="spellEnd"/>
      <w:r w:rsidRPr="004D7B60">
        <w:rPr>
          <w:rFonts w:ascii="Georgia" w:eastAsia="ヒラギノ角ゴ Pro W3" w:hAnsi="Georgia" w:cs="Times New Roman"/>
          <w:color w:val="000000"/>
          <w:lang w:eastAsia="de-DE"/>
        </w:rPr>
        <w:t xml:space="preserve"> </w:t>
      </w:r>
      <w:proofErr w:type="spellStart"/>
      <w:r w:rsidRPr="004D7B60">
        <w:rPr>
          <w:rFonts w:ascii="Georgia" w:eastAsia="ヒラギノ角ゴ Pro W3" w:hAnsi="Georgia" w:cs="Times New Roman"/>
          <w:color w:val="000000"/>
          <w:lang w:eastAsia="de-DE"/>
        </w:rPr>
        <w:t>Mwita</w:t>
      </w:r>
      <w:proofErr w:type="spellEnd"/>
      <w:r w:rsidRPr="004D7B60">
        <w:rPr>
          <w:rFonts w:ascii="Georgia" w:eastAsia="ヒラギノ角ゴ Pro W3" w:hAnsi="Georgia" w:cs="Times New Roman"/>
          <w:color w:val="000000"/>
          <w:lang w:eastAsia="de-DE"/>
        </w:rPr>
        <w:t xml:space="preserve"> aus Tansania hat eine Spardose. Er hat sie selbst gebaut. Die Spardose ist etwas ganz Besonderes. Er braucht nicht all sein Geld, das er verdient, um Essen zu kaufen oder andere wichtige Dinge. Es bleibt etwas </w:t>
      </w:r>
      <w:r w:rsidRPr="004D7B60">
        <w:rPr>
          <w:rFonts w:ascii="Georgia" w:eastAsia="ヒラギノ角ゴ Pro W3" w:hAnsi="Georgia" w:cs="Times New Roman" w:hint="cs"/>
          <w:color w:val="000000"/>
          <w:lang w:eastAsia="de-DE"/>
        </w:rPr>
        <w:t>ü</w:t>
      </w:r>
      <w:r w:rsidRPr="004D7B60">
        <w:rPr>
          <w:rFonts w:ascii="Georgia" w:eastAsia="ヒラギノ角ゴ Pro W3" w:hAnsi="Georgia" w:cs="Times New Roman"/>
          <w:color w:val="000000"/>
          <w:lang w:eastAsia="de-DE"/>
        </w:rPr>
        <w:t xml:space="preserve">brig. Und das kann er in seiner kleinen Holzkiste sparen </w:t>
      </w:r>
      <w:proofErr w:type="spellStart"/>
      <w:r w:rsidRPr="004D7B60">
        <w:rPr>
          <w:rFonts w:ascii="Georgia" w:eastAsia="ヒラギノ角ゴ Pro W3" w:hAnsi="Georgia" w:cs="Times New Roman"/>
          <w:color w:val="000000"/>
          <w:lang w:eastAsia="de-DE"/>
        </w:rPr>
        <w:t>Isaya</w:t>
      </w:r>
      <w:proofErr w:type="spellEnd"/>
      <w:r w:rsidRPr="004D7B60">
        <w:rPr>
          <w:rFonts w:ascii="Georgia" w:eastAsia="ヒラギノ角ゴ Pro W3" w:hAnsi="Georgia" w:cs="Times New Roman"/>
          <w:color w:val="000000"/>
          <w:lang w:eastAsia="de-DE"/>
        </w:rPr>
        <w:t xml:space="preserve"> ist sehr stolz auf seine Spardose. Die Dose ist wie ein Symbol. Sie zeigt ihm: </w:t>
      </w:r>
      <w:r>
        <w:rPr>
          <w:rFonts w:ascii="Georgia" w:eastAsia="ヒラギノ角ゴ Pro W3" w:hAnsi="Georgia" w:cs="Times New Roman"/>
          <w:color w:val="000000"/>
          <w:lang w:eastAsia="de-DE"/>
        </w:rPr>
        <w:br/>
      </w:r>
      <w:r w:rsidRPr="004D7B60">
        <w:rPr>
          <w:rFonts w:ascii="Georgia" w:eastAsia="ヒラギノ角ゴ Pro W3" w:hAnsi="Georgia" w:cs="Times New Roman"/>
          <w:color w:val="000000"/>
          <w:lang w:eastAsia="de-DE"/>
        </w:rPr>
        <w:t>Wir k</w:t>
      </w:r>
      <w:r w:rsidRPr="004D7B60">
        <w:rPr>
          <w:rFonts w:ascii="Georgia" w:eastAsia="ヒラギノ角ゴ Pro W3" w:hAnsi="Georgia" w:cs="Times New Roman" w:hint="cs"/>
          <w:color w:val="000000"/>
          <w:lang w:eastAsia="de-DE"/>
        </w:rPr>
        <w:t>ö</w:t>
      </w:r>
      <w:r w:rsidRPr="004D7B60">
        <w:rPr>
          <w:rFonts w:ascii="Georgia" w:eastAsia="ヒラギノ角ゴ Pro W3" w:hAnsi="Georgia" w:cs="Times New Roman"/>
          <w:color w:val="000000"/>
          <w:lang w:eastAsia="de-DE"/>
        </w:rPr>
        <w:t>nnen selbst f</w:t>
      </w:r>
      <w:r w:rsidRPr="004D7B60">
        <w:rPr>
          <w:rFonts w:ascii="Georgia" w:eastAsia="ヒラギノ角ゴ Pro W3" w:hAnsi="Georgia" w:cs="Times New Roman" w:hint="cs"/>
          <w:color w:val="000000"/>
          <w:lang w:eastAsia="de-DE"/>
        </w:rPr>
        <w:t>ü</w:t>
      </w:r>
      <w:r w:rsidRPr="004D7B60">
        <w:rPr>
          <w:rFonts w:ascii="Georgia" w:eastAsia="ヒラギノ角ゴ Pro W3" w:hAnsi="Georgia" w:cs="Times New Roman"/>
          <w:color w:val="000000"/>
          <w:lang w:eastAsia="de-DE"/>
        </w:rPr>
        <w:t xml:space="preserve">r uns sorgen. Genug zum Leben zu haben </w:t>
      </w:r>
      <w:r w:rsidRPr="004D7B60">
        <w:rPr>
          <w:rFonts w:ascii="Georgia" w:eastAsia="ヒラギノ角ゴ Pro W3" w:hAnsi="Georgia" w:cs="Times New Roman" w:hint="cs"/>
          <w:color w:val="000000"/>
          <w:lang w:eastAsia="de-DE"/>
        </w:rPr>
        <w:t>–</w:t>
      </w:r>
      <w:r w:rsidRPr="004D7B60">
        <w:rPr>
          <w:rFonts w:ascii="Georgia" w:eastAsia="ヒラギノ角ゴ Pro W3" w:hAnsi="Georgia" w:cs="Times New Roman"/>
          <w:color w:val="000000"/>
          <w:lang w:eastAsia="de-DE"/>
        </w:rPr>
        <w:t xml:space="preserve"> das ist etwas ganz Wichtiges. Denn wenn alle haben, was sie brauchen, dann ist das </w:t>
      </w:r>
      <w:r w:rsidRPr="004D7B60">
        <w:rPr>
          <w:rFonts w:ascii="Georgia" w:eastAsia="ヒラギノ角ゴ Pro W3" w:hAnsi="Georgia" w:cs="Times New Roman"/>
          <w:b/>
          <w:color w:val="000000"/>
          <w:lang w:eastAsia="de-DE"/>
        </w:rPr>
        <w:t>gerecht</w:t>
      </w:r>
      <w:r w:rsidRPr="004D7B60">
        <w:rPr>
          <w:rFonts w:ascii="Georgia" w:eastAsia="ヒラギノ角ゴ Pro W3" w:hAnsi="Georgia" w:cs="Times New Roman"/>
          <w:color w:val="000000"/>
          <w:lang w:eastAsia="de-DE"/>
        </w:rPr>
        <w:t xml:space="preserve">. </w:t>
      </w:r>
      <w:proofErr w:type="spellStart"/>
      <w:r w:rsidRPr="004D7B60">
        <w:rPr>
          <w:rFonts w:ascii="Georgia" w:eastAsia="ヒラギノ角ゴ Pro W3" w:hAnsi="Georgia" w:cs="Times New Roman"/>
          <w:color w:val="000000"/>
          <w:lang w:eastAsia="de-DE"/>
        </w:rPr>
        <w:t>Isaya</w:t>
      </w:r>
      <w:proofErr w:type="spellEnd"/>
      <w:r w:rsidRPr="004D7B60">
        <w:rPr>
          <w:rFonts w:ascii="Georgia" w:eastAsia="ヒラギノ角ゴ Pro W3" w:hAnsi="Georgia" w:cs="Times New Roman"/>
          <w:color w:val="000000"/>
          <w:lang w:eastAsia="de-DE"/>
        </w:rPr>
        <w:t xml:space="preserve"> und seine Familie waren lange Zeit hungrig. Dann kamen Leute vom </w:t>
      </w:r>
      <w:proofErr w:type="spellStart"/>
      <w:r w:rsidRPr="004D7B60">
        <w:rPr>
          <w:rFonts w:ascii="Georgia" w:eastAsia="ヒラギノ角ゴ Pro W3" w:hAnsi="Georgia" w:cs="Times New Roman"/>
          <w:color w:val="000000"/>
          <w:lang w:eastAsia="de-DE"/>
        </w:rPr>
        <w:t>Mogabiri</w:t>
      </w:r>
      <w:proofErr w:type="spellEnd"/>
      <w:r w:rsidRPr="004D7B60">
        <w:rPr>
          <w:rFonts w:ascii="Georgia" w:eastAsia="ヒラギノ角ゴ Pro W3" w:hAnsi="Georgia" w:cs="Times New Roman"/>
          <w:color w:val="000000"/>
          <w:lang w:eastAsia="de-DE"/>
        </w:rPr>
        <w:t xml:space="preserve"> Farm Extension </w:t>
      </w:r>
      <w:proofErr w:type="spellStart"/>
      <w:r w:rsidRPr="004D7B60">
        <w:rPr>
          <w:rFonts w:ascii="Georgia" w:eastAsia="ヒラギノ角ゴ Pro W3" w:hAnsi="Georgia" w:cs="Times New Roman"/>
          <w:color w:val="000000"/>
          <w:lang w:eastAsia="de-DE"/>
        </w:rPr>
        <w:t>Centre</w:t>
      </w:r>
      <w:proofErr w:type="spellEnd"/>
      <w:r w:rsidRPr="004D7B60">
        <w:rPr>
          <w:rFonts w:ascii="Georgia" w:eastAsia="ヒラギノ角ゴ Pro W3" w:hAnsi="Georgia" w:cs="Times New Roman"/>
          <w:color w:val="000000"/>
          <w:lang w:eastAsia="de-DE"/>
        </w:rPr>
        <w:t xml:space="preserve"> in </w:t>
      </w:r>
      <w:proofErr w:type="spellStart"/>
      <w:r w:rsidRPr="004D7B60">
        <w:rPr>
          <w:rFonts w:ascii="Georgia" w:eastAsia="ヒラギノ角ゴ Pro W3" w:hAnsi="Georgia" w:cs="Times New Roman"/>
          <w:color w:val="000000"/>
          <w:lang w:eastAsia="de-DE"/>
        </w:rPr>
        <w:t>Isayas</w:t>
      </w:r>
      <w:proofErr w:type="spellEnd"/>
      <w:r w:rsidRPr="004D7B60">
        <w:rPr>
          <w:rFonts w:ascii="Georgia" w:eastAsia="ヒラギノ角ゴ Pro W3" w:hAnsi="Georgia" w:cs="Times New Roman"/>
          <w:color w:val="000000"/>
          <w:lang w:eastAsia="de-DE"/>
        </w:rPr>
        <w:t xml:space="preserve"> Dorf. Sie luden alle Familien im Dorf ein</w:t>
      </w:r>
      <w:proofErr w:type="gramStart"/>
      <w:r w:rsidRPr="004D7B60">
        <w:rPr>
          <w:rFonts w:ascii="Georgia" w:eastAsia="ヒラギノ角ゴ Pro W3" w:hAnsi="Georgia" w:cs="Times New Roman"/>
          <w:color w:val="000000"/>
          <w:lang w:eastAsia="de-DE"/>
        </w:rPr>
        <w:t>, mit</w:t>
      </w:r>
      <w:proofErr w:type="gramEnd"/>
      <w:r w:rsidRPr="004D7B60">
        <w:rPr>
          <w:rFonts w:ascii="Georgia" w:eastAsia="ヒラギノ角ゴ Pro W3" w:hAnsi="Georgia" w:cs="Times New Roman"/>
          <w:color w:val="000000"/>
          <w:lang w:eastAsia="de-DE"/>
        </w:rPr>
        <w:t xml:space="preserve"> ihnen zu sprechen. Sie schauten sich an, wie die Felder bebaut wurden. Dann machten sie Vorschl</w:t>
      </w:r>
      <w:r w:rsidRPr="004D7B60">
        <w:rPr>
          <w:rFonts w:ascii="Georgia" w:eastAsia="ヒラギノ角ゴ Pro W3" w:hAnsi="Georgia" w:cs="Times New Roman" w:hint="cs"/>
          <w:color w:val="000000"/>
          <w:lang w:eastAsia="de-DE"/>
        </w:rPr>
        <w:t>ä</w:t>
      </w:r>
      <w:r w:rsidRPr="004D7B60">
        <w:rPr>
          <w:rFonts w:ascii="Georgia" w:eastAsia="ヒラギノ角ゴ Pro W3" w:hAnsi="Georgia" w:cs="Times New Roman"/>
          <w:color w:val="000000"/>
          <w:lang w:eastAsia="de-DE"/>
        </w:rPr>
        <w:t xml:space="preserve">ge zur Verbesserung. Das Wunder, das geschah, hat die Form von Reis, Avocado, Auberginen, </w:t>
      </w:r>
      <w:proofErr w:type="spellStart"/>
      <w:r w:rsidRPr="004D7B60">
        <w:rPr>
          <w:rFonts w:ascii="Georgia" w:eastAsia="ヒラギノ角ゴ Pro W3" w:hAnsi="Georgia" w:cs="Times New Roman"/>
          <w:color w:val="000000"/>
          <w:lang w:eastAsia="de-DE"/>
        </w:rPr>
        <w:t>Okra</w:t>
      </w:r>
      <w:proofErr w:type="spellEnd"/>
      <w:r w:rsidRPr="004D7B60">
        <w:rPr>
          <w:rFonts w:ascii="Georgia" w:eastAsia="ヒラギノ角ゴ Pro W3" w:hAnsi="Georgia" w:cs="Times New Roman"/>
          <w:color w:val="000000"/>
          <w:lang w:eastAsia="de-DE"/>
        </w:rPr>
        <w:t>, Paprika, Passions</w:t>
      </w:r>
      <w:r>
        <w:rPr>
          <w:rFonts w:ascii="Georgia" w:eastAsia="ヒラギノ角ゴ Pro W3" w:hAnsi="Georgia" w:cs="Times New Roman"/>
          <w:color w:val="000000"/>
          <w:lang w:eastAsia="de-DE"/>
        </w:rPr>
        <w:t>-</w:t>
      </w:r>
      <w:r w:rsidRPr="004D7B60">
        <w:rPr>
          <w:rFonts w:ascii="Georgia" w:eastAsia="ヒラギノ角ゴ Pro W3" w:hAnsi="Georgia" w:cs="Times New Roman"/>
          <w:color w:val="000000"/>
          <w:lang w:eastAsia="de-DE"/>
        </w:rPr>
        <w:t>fr</w:t>
      </w:r>
      <w:r w:rsidRPr="004D7B60">
        <w:rPr>
          <w:rFonts w:ascii="Georgia" w:eastAsia="ヒラギノ角ゴ Pro W3" w:hAnsi="Georgia" w:cs="Times New Roman" w:hint="cs"/>
          <w:color w:val="000000"/>
          <w:lang w:eastAsia="de-DE"/>
        </w:rPr>
        <w:t>ü</w:t>
      </w:r>
      <w:r w:rsidRPr="004D7B60">
        <w:rPr>
          <w:rFonts w:ascii="Georgia" w:eastAsia="ヒラギノ角ゴ Pro W3" w:hAnsi="Georgia" w:cs="Times New Roman"/>
          <w:color w:val="000000"/>
          <w:lang w:eastAsia="de-DE"/>
        </w:rPr>
        <w:t xml:space="preserve">chten, Chinakohl, Papaya, Kohl, Tomaten und Bananen. Aus allem kann man gutes Essen machen. Essen, von dem alle aus </w:t>
      </w:r>
      <w:proofErr w:type="spellStart"/>
      <w:r w:rsidRPr="004D7B60">
        <w:rPr>
          <w:rFonts w:ascii="Georgia" w:eastAsia="ヒラギノ角ゴ Pro W3" w:hAnsi="Georgia" w:cs="Times New Roman"/>
          <w:color w:val="000000"/>
          <w:lang w:eastAsia="de-DE"/>
        </w:rPr>
        <w:t>Isayas</w:t>
      </w:r>
      <w:proofErr w:type="spellEnd"/>
      <w:r w:rsidRPr="004D7B60">
        <w:rPr>
          <w:rFonts w:ascii="Georgia" w:eastAsia="ヒラギノ角ゴ Pro W3" w:hAnsi="Georgia" w:cs="Times New Roman"/>
          <w:color w:val="000000"/>
          <w:lang w:eastAsia="de-DE"/>
        </w:rPr>
        <w:t xml:space="preserve"> Familie satt werden und das sie gesund erh</w:t>
      </w:r>
      <w:r w:rsidRPr="004D7B60">
        <w:rPr>
          <w:rFonts w:ascii="Georgia" w:eastAsia="ヒラギノ角ゴ Pro W3" w:hAnsi="Georgia" w:cs="Times New Roman" w:hint="cs"/>
          <w:color w:val="000000"/>
          <w:lang w:eastAsia="de-DE"/>
        </w:rPr>
        <w:t>ä</w:t>
      </w:r>
      <w:r w:rsidRPr="004D7B60">
        <w:rPr>
          <w:rFonts w:ascii="Georgia" w:eastAsia="ヒラギノ角ゴ Pro W3" w:hAnsi="Georgia" w:cs="Times New Roman"/>
          <w:color w:val="000000"/>
          <w:lang w:eastAsia="de-DE"/>
        </w:rPr>
        <w:t>lt. Drei Mal k</w:t>
      </w:r>
      <w:r w:rsidRPr="004D7B60">
        <w:rPr>
          <w:rFonts w:ascii="Georgia" w:eastAsia="ヒラギノ角ゴ Pro W3" w:hAnsi="Georgia" w:cs="Times New Roman" w:hint="cs"/>
          <w:color w:val="000000"/>
          <w:lang w:eastAsia="de-DE"/>
        </w:rPr>
        <w:t>ö</w:t>
      </w:r>
      <w:r w:rsidRPr="004D7B60">
        <w:rPr>
          <w:rFonts w:ascii="Georgia" w:eastAsia="ヒラギノ角ゴ Pro W3" w:hAnsi="Georgia" w:cs="Times New Roman"/>
          <w:color w:val="000000"/>
          <w:lang w:eastAsia="de-DE"/>
        </w:rPr>
        <w:t>nnen die f</w:t>
      </w:r>
      <w:r w:rsidRPr="004D7B60">
        <w:rPr>
          <w:rFonts w:ascii="Georgia" w:eastAsia="ヒラギノ角ゴ Pro W3" w:hAnsi="Georgia" w:cs="Times New Roman" w:hint="cs"/>
          <w:color w:val="000000"/>
          <w:lang w:eastAsia="de-DE"/>
        </w:rPr>
        <w:t>ü</w:t>
      </w:r>
      <w:r w:rsidRPr="004D7B60">
        <w:rPr>
          <w:rFonts w:ascii="Georgia" w:eastAsia="ヒラギノ角ゴ Pro W3" w:hAnsi="Georgia" w:cs="Times New Roman"/>
          <w:color w:val="000000"/>
          <w:lang w:eastAsia="de-DE"/>
        </w:rPr>
        <w:t xml:space="preserve">nf Kinder und ihre Eltern jetzt am Tag essen. </w:t>
      </w:r>
      <w:proofErr w:type="spellStart"/>
      <w:r w:rsidRPr="004D7B60">
        <w:rPr>
          <w:rFonts w:ascii="Georgia" w:eastAsia="ヒラギノ角ゴ Pro W3" w:hAnsi="Georgia" w:cs="Times New Roman"/>
          <w:color w:val="000000"/>
          <w:lang w:eastAsia="de-DE"/>
        </w:rPr>
        <w:t>Isaya</w:t>
      </w:r>
      <w:proofErr w:type="spellEnd"/>
      <w:r w:rsidRPr="004D7B60">
        <w:rPr>
          <w:rFonts w:ascii="Georgia" w:eastAsia="ヒラギノ角ゴ Pro W3" w:hAnsi="Georgia" w:cs="Times New Roman"/>
          <w:color w:val="000000"/>
          <w:lang w:eastAsia="de-DE"/>
        </w:rPr>
        <w:t xml:space="preserve"> hat von den Besuchern gelernt, besser mit den Feldern umzugehen. Und er hat Setzlinge und Saatgut bekommen. Oft w</w:t>
      </w:r>
      <w:r w:rsidRPr="004D7B60">
        <w:rPr>
          <w:rFonts w:ascii="Georgia" w:eastAsia="ヒラギノ角ゴ Pro W3" w:hAnsi="Georgia" w:cs="Times New Roman" w:hint="cs"/>
          <w:color w:val="000000"/>
          <w:lang w:eastAsia="de-DE"/>
        </w:rPr>
        <w:t>ä</w:t>
      </w:r>
      <w:r w:rsidRPr="004D7B60">
        <w:rPr>
          <w:rFonts w:ascii="Georgia" w:eastAsia="ヒラギノ角ゴ Pro W3" w:hAnsi="Georgia" w:cs="Times New Roman"/>
          <w:color w:val="000000"/>
          <w:lang w:eastAsia="de-DE"/>
        </w:rPr>
        <w:t xml:space="preserve">chst nun auf seinen Feldern mehr als genug. Und dann gehen </w:t>
      </w:r>
      <w:proofErr w:type="spellStart"/>
      <w:r w:rsidRPr="004D7B60">
        <w:rPr>
          <w:rFonts w:ascii="Georgia" w:eastAsia="ヒラギノ角ゴ Pro W3" w:hAnsi="Georgia" w:cs="Times New Roman"/>
          <w:color w:val="000000"/>
          <w:lang w:eastAsia="de-DE"/>
        </w:rPr>
        <w:t>Isaya</w:t>
      </w:r>
      <w:proofErr w:type="spellEnd"/>
      <w:r w:rsidRPr="004D7B60">
        <w:rPr>
          <w:rFonts w:ascii="Georgia" w:eastAsia="ヒラギノ角ゴ Pro W3" w:hAnsi="Georgia" w:cs="Times New Roman"/>
          <w:color w:val="000000"/>
          <w:lang w:eastAsia="de-DE"/>
        </w:rPr>
        <w:t xml:space="preserve"> und seine Frau Grace zum Markt und verkaufen das Gem</w:t>
      </w:r>
      <w:r w:rsidRPr="004D7B60">
        <w:rPr>
          <w:rFonts w:ascii="Georgia" w:eastAsia="ヒラギノ角ゴ Pro W3" w:hAnsi="Georgia" w:cs="Times New Roman" w:hint="cs"/>
          <w:color w:val="000000"/>
          <w:lang w:eastAsia="de-DE"/>
        </w:rPr>
        <w:t>ü</w:t>
      </w:r>
      <w:r w:rsidRPr="004D7B60">
        <w:rPr>
          <w:rFonts w:ascii="Georgia" w:eastAsia="ヒラギノ角ゴ Pro W3" w:hAnsi="Georgia" w:cs="Times New Roman"/>
          <w:color w:val="000000"/>
          <w:lang w:eastAsia="de-DE"/>
        </w:rPr>
        <w:t>se</w:t>
      </w:r>
      <w:proofErr w:type="gramStart"/>
      <w:r w:rsidRPr="004D7B60">
        <w:rPr>
          <w:rFonts w:ascii="Georgia" w:eastAsia="ヒラギノ角ゴ Pro W3" w:hAnsi="Georgia" w:cs="Times New Roman"/>
          <w:color w:val="000000"/>
          <w:lang w:eastAsia="de-DE"/>
        </w:rPr>
        <w:t>, das</w:t>
      </w:r>
      <w:proofErr w:type="gramEnd"/>
      <w:r w:rsidRPr="004D7B60">
        <w:rPr>
          <w:rFonts w:ascii="Georgia" w:eastAsia="ヒラギノ角ゴ Pro W3" w:hAnsi="Georgia" w:cs="Times New Roman"/>
          <w:color w:val="000000"/>
          <w:lang w:eastAsia="de-DE"/>
        </w:rPr>
        <w:t xml:space="preserve"> sie nicht selbst essen. So f</w:t>
      </w:r>
      <w:r w:rsidRPr="004D7B60">
        <w:rPr>
          <w:rFonts w:ascii="Georgia" w:eastAsia="ヒラギノ角ゴ Pro W3" w:hAnsi="Georgia" w:cs="Times New Roman" w:hint="cs"/>
          <w:color w:val="000000"/>
          <w:lang w:eastAsia="de-DE"/>
        </w:rPr>
        <w:t>ü</w:t>
      </w:r>
      <w:r w:rsidRPr="004D7B60">
        <w:rPr>
          <w:rFonts w:ascii="Georgia" w:eastAsia="ヒラギノ角ゴ Pro W3" w:hAnsi="Georgia" w:cs="Times New Roman"/>
          <w:color w:val="000000"/>
          <w:lang w:eastAsia="de-DE"/>
        </w:rPr>
        <w:t xml:space="preserve">llt sich die kleine Holzspardose mit dem Geld vom Markt. Die Leute vom </w:t>
      </w:r>
      <w:proofErr w:type="spellStart"/>
      <w:r w:rsidRPr="004D7B60">
        <w:rPr>
          <w:rFonts w:ascii="Georgia" w:eastAsia="ヒラギノ角ゴ Pro W3" w:hAnsi="Georgia" w:cs="Times New Roman"/>
          <w:color w:val="000000"/>
          <w:lang w:eastAsia="de-DE"/>
        </w:rPr>
        <w:t>Mogabiri</w:t>
      </w:r>
      <w:proofErr w:type="spellEnd"/>
      <w:r w:rsidRPr="004D7B60">
        <w:rPr>
          <w:rFonts w:ascii="Georgia" w:eastAsia="ヒラギノ角ゴ Pro W3" w:hAnsi="Georgia" w:cs="Times New Roman"/>
          <w:color w:val="000000"/>
          <w:lang w:eastAsia="de-DE"/>
        </w:rPr>
        <w:t xml:space="preserve"> Farm Extension </w:t>
      </w:r>
      <w:proofErr w:type="spellStart"/>
      <w:r w:rsidRPr="004D7B60">
        <w:rPr>
          <w:rFonts w:ascii="Georgia" w:eastAsia="ヒラギノ角ゴ Pro W3" w:hAnsi="Georgia" w:cs="Times New Roman"/>
          <w:color w:val="000000"/>
          <w:lang w:eastAsia="de-DE"/>
        </w:rPr>
        <w:t>Centre</w:t>
      </w:r>
      <w:proofErr w:type="spellEnd"/>
      <w:r w:rsidRPr="004D7B60">
        <w:rPr>
          <w:rFonts w:ascii="Georgia" w:eastAsia="ヒラギノ角ゴ Pro W3" w:hAnsi="Georgia" w:cs="Times New Roman"/>
          <w:color w:val="000000"/>
          <w:lang w:eastAsia="de-DE"/>
        </w:rPr>
        <w:t xml:space="preserve"> </w:t>
      </w:r>
      <w:r w:rsidRPr="004D7B60">
        <w:rPr>
          <w:rFonts w:ascii="Georgia" w:eastAsia="ヒラギノ角ゴ Pro W3" w:hAnsi="Georgia" w:cs="Times New Roman" w:hint="cs"/>
          <w:color w:val="000000"/>
          <w:lang w:eastAsia="de-DE"/>
        </w:rPr>
        <w:t>–</w:t>
      </w:r>
      <w:r>
        <w:rPr>
          <w:rFonts w:ascii="Georgia" w:eastAsia="ヒラギノ角ゴ Pro W3" w:hAnsi="Georgia" w:cs="Times New Roman"/>
          <w:color w:val="000000"/>
          <w:lang w:eastAsia="de-DE"/>
        </w:rPr>
        <w:t xml:space="preserve"> </w:t>
      </w:r>
      <w:r w:rsidRPr="004D7B60">
        <w:rPr>
          <w:rFonts w:ascii="Georgia" w:eastAsia="ヒラギノ角ゴ Pro W3" w:hAnsi="Georgia" w:cs="Times New Roman"/>
          <w:color w:val="000000"/>
          <w:lang w:eastAsia="de-DE"/>
        </w:rPr>
        <w:t>ein Partner von Brot f</w:t>
      </w:r>
      <w:r w:rsidRPr="004D7B60">
        <w:rPr>
          <w:rFonts w:ascii="Georgia" w:eastAsia="ヒラギノ角ゴ Pro W3" w:hAnsi="Georgia" w:cs="Times New Roman" w:hint="cs"/>
          <w:color w:val="000000"/>
          <w:lang w:eastAsia="de-DE"/>
        </w:rPr>
        <w:t>ü</w:t>
      </w:r>
      <w:r w:rsidRPr="004D7B60">
        <w:rPr>
          <w:rFonts w:ascii="Georgia" w:eastAsia="ヒラギノ角ゴ Pro W3" w:hAnsi="Georgia" w:cs="Times New Roman"/>
          <w:color w:val="000000"/>
          <w:lang w:eastAsia="de-DE"/>
        </w:rPr>
        <w:t xml:space="preserve">r die Welt </w:t>
      </w:r>
      <w:r w:rsidRPr="004D7B60">
        <w:rPr>
          <w:rFonts w:ascii="Georgia" w:eastAsia="ヒラギノ角ゴ Pro W3" w:hAnsi="Georgia" w:cs="Times New Roman" w:hint="cs"/>
          <w:color w:val="000000"/>
          <w:lang w:eastAsia="de-DE"/>
        </w:rPr>
        <w:t>–</w:t>
      </w:r>
      <w:r w:rsidRPr="004D7B60">
        <w:rPr>
          <w:rFonts w:ascii="Georgia" w:eastAsia="ヒラギノ角ゴ Pro W3" w:hAnsi="Georgia" w:cs="Times New Roman"/>
          <w:color w:val="000000"/>
          <w:lang w:eastAsia="de-DE"/>
        </w:rPr>
        <w:t xml:space="preserve"> machen das nicht nur in </w:t>
      </w:r>
      <w:proofErr w:type="spellStart"/>
      <w:r w:rsidRPr="004D7B60">
        <w:rPr>
          <w:rFonts w:ascii="Georgia" w:eastAsia="ヒラギノ角ゴ Pro W3" w:hAnsi="Georgia" w:cs="Times New Roman"/>
          <w:color w:val="000000"/>
          <w:lang w:eastAsia="de-DE"/>
        </w:rPr>
        <w:t>Isayas</w:t>
      </w:r>
      <w:proofErr w:type="spellEnd"/>
      <w:r w:rsidRPr="004D7B60">
        <w:rPr>
          <w:rFonts w:ascii="Georgia" w:eastAsia="ヒラギノ角ゴ Pro W3" w:hAnsi="Georgia" w:cs="Times New Roman"/>
          <w:color w:val="000000"/>
          <w:lang w:eastAsia="de-DE"/>
        </w:rPr>
        <w:t xml:space="preserve"> Dorf. Damit sie noch in viele D</w:t>
      </w:r>
      <w:r w:rsidRPr="004D7B60">
        <w:rPr>
          <w:rFonts w:ascii="Georgia" w:eastAsia="ヒラギノ角ゴ Pro W3" w:hAnsi="Georgia" w:cs="Times New Roman" w:hint="cs"/>
          <w:color w:val="000000"/>
          <w:lang w:eastAsia="de-DE"/>
        </w:rPr>
        <w:t>ö</w:t>
      </w:r>
      <w:r w:rsidRPr="004D7B60">
        <w:rPr>
          <w:rFonts w:ascii="Georgia" w:eastAsia="ヒラギノ角ゴ Pro W3" w:hAnsi="Georgia" w:cs="Times New Roman"/>
          <w:color w:val="000000"/>
          <w:lang w:eastAsia="de-DE"/>
        </w:rPr>
        <w:t>rfer kommen k</w:t>
      </w:r>
      <w:r w:rsidRPr="004D7B60">
        <w:rPr>
          <w:rFonts w:ascii="Georgia" w:eastAsia="ヒラギノ角ゴ Pro W3" w:hAnsi="Georgia" w:cs="Times New Roman" w:hint="cs"/>
          <w:color w:val="000000"/>
          <w:lang w:eastAsia="de-DE"/>
        </w:rPr>
        <w:t>ö</w:t>
      </w:r>
      <w:r w:rsidRPr="004D7B60">
        <w:rPr>
          <w:rFonts w:ascii="Georgia" w:eastAsia="ヒラギノ角ゴ Pro W3" w:hAnsi="Georgia" w:cs="Times New Roman"/>
          <w:color w:val="000000"/>
          <w:lang w:eastAsia="de-DE"/>
        </w:rPr>
        <w:t xml:space="preserve">nnen, brauchen wir Ihre Hilfe! </w:t>
      </w:r>
      <w:r w:rsidRPr="004D7B60">
        <w:rPr>
          <w:rFonts w:ascii="Georgia" w:eastAsia="ヒラギノ角ゴ Pro W3" w:hAnsi="Georgia" w:cs="Times New Roman" w:hint="cs"/>
          <w:color w:val="000000"/>
          <w:lang w:eastAsia="de-DE"/>
        </w:rPr>
        <w:t>„</w:t>
      </w:r>
      <w:r w:rsidRPr="004D7B60">
        <w:rPr>
          <w:rFonts w:ascii="Georgia" w:eastAsia="ヒラギノ角ゴ Pro W3" w:hAnsi="Georgia" w:cs="Times New Roman"/>
          <w:color w:val="000000"/>
          <w:lang w:eastAsia="de-DE"/>
        </w:rPr>
        <w:t>Hunger nach Gerechtigkeit</w:t>
      </w:r>
      <w:r w:rsidRPr="004D7B60">
        <w:rPr>
          <w:rFonts w:ascii="Georgia" w:eastAsia="ヒラギノ角ゴ Pro W3" w:hAnsi="Georgia" w:cs="Times New Roman" w:hint="cs"/>
          <w:color w:val="000000"/>
          <w:lang w:eastAsia="de-DE"/>
        </w:rPr>
        <w:t>“</w:t>
      </w:r>
      <w:r w:rsidRPr="004D7B60">
        <w:rPr>
          <w:rFonts w:ascii="Georgia" w:eastAsia="ヒラギノ角ゴ Pro W3" w:hAnsi="Georgia" w:cs="Times New Roman"/>
          <w:color w:val="000000"/>
          <w:lang w:eastAsia="de-DE"/>
        </w:rPr>
        <w:t>, so hei</w:t>
      </w:r>
      <w:r w:rsidRPr="004D7B60">
        <w:rPr>
          <w:rFonts w:ascii="Georgia" w:eastAsia="ヒラギノ角ゴ Pro W3" w:hAnsi="Georgia" w:cs="Times New Roman" w:hint="cs"/>
          <w:color w:val="000000"/>
          <w:lang w:eastAsia="de-DE"/>
        </w:rPr>
        <w:t>ß</w:t>
      </w:r>
      <w:r w:rsidRPr="004D7B60">
        <w:rPr>
          <w:rFonts w:ascii="Georgia" w:eastAsia="ヒラギノ角ゴ Pro W3" w:hAnsi="Georgia" w:cs="Times New Roman"/>
          <w:color w:val="000000"/>
          <w:lang w:eastAsia="de-DE"/>
        </w:rPr>
        <w:t>t die 61. Aktion Brot f</w:t>
      </w:r>
      <w:r w:rsidRPr="004D7B60">
        <w:rPr>
          <w:rFonts w:ascii="Georgia" w:eastAsia="ヒラギノ角ゴ Pro W3" w:hAnsi="Georgia" w:cs="Times New Roman" w:hint="cs"/>
          <w:color w:val="000000"/>
          <w:lang w:eastAsia="de-DE"/>
        </w:rPr>
        <w:t>ü</w:t>
      </w:r>
      <w:r w:rsidRPr="004D7B60">
        <w:rPr>
          <w:rFonts w:ascii="Georgia" w:eastAsia="ヒラギノ角ゴ Pro W3" w:hAnsi="Georgia" w:cs="Times New Roman"/>
          <w:color w:val="000000"/>
          <w:lang w:eastAsia="de-DE"/>
        </w:rPr>
        <w:t>r die Welt. Vielen Dank f</w:t>
      </w:r>
      <w:r w:rsidRPr="004D7B60">
        <w:rPr>
          <w:rFonts w:ascii="Georgia" w:eastAsia="ヒラギノ角ゴ Pro W3" w:hAnsi="Georgia" w:cs="Times New Roman" w:hint="cs"/>
          <w:color w:val="000000"/>
          <w:lang w:eastAsia="de-DE"/>
        </w:rPr>
        <w:t>ü</w:t>
      </w:r>
      <w:r w:rsidRPr="004D7B60">
        <w:rPr>
          <w:rFonts w:ascii="Georgia" w:eastAsia="ヒラギノ角ゴ Pro W3" w:hAnsi="Georgia" w:cs="Times New Roman"/>
          <w:color w:val="000000"/>
          <w:lang w:eastAsia="de-DE"/>
        </w:rPr>
        <w:t>r Ihre Gabe!</w:t>
      </w:r>
    </w:p>
    <w:p w14:paraId="3C2ACE92" w14:textId="3F74EF11" w:rsidR="00B27A16" w:rsidRDefault="00B27A16" w:rsidP="0003034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pPr>
    </w:p>
    <w:p w14:paraId="62B93CDA" w14:textId="041D3A4E" w:rsidR="00BF314D" w:rsidRPr="0012223A" w:rsidRDefault="00BF314D" w:rsidP="0003034B">
      <w:pPr>
        <w:pStyle w:val="BfdWFliesstextblack"/>
      </w:pPr>
    </w:p>
    <w:p w14:paraId="3EBBF5BD" w14:textId="77777777" w:rsidR="00B05715" w:rsidRPr="00B27A16" w:rsidRDefault="00B05715" w:rsidP="0003034B">
      <w:pPr>
        <w:pStyle w:val="HelfenSiehelfen"/>
        <w:rPr>
          <w:color w:val="EA690B"/>
        </w:rPr>
      </w:pPr>
      <w:r w:rsidRPr="00B27A16">
        <w:rPr>
          <w:color w:val="EA690B"/>
        </w:rPr>
        <w:t xml:space="preserve">Helfen Sie helfen. </w:t>
      </w:r>
    </w:p>
    <w:p w14:paraId="1FDB4BE9" w14:textId="08E7C6A2" w:rsidR="00D3501E" w:rsidRPr="00B05715" w:rsidRDefault="00D3501E" w:rsidP="0003034B">
      <w:pPr>
        <w:pStyle w:val="BfdWFliesstextblack"/>
      </w:pPr>
      <w:r w:rsidRPr="00B05715">
        <w:t>Bank für Kirche und Diakonie</w:t>
      </w:r>
      <w:r w:rsidRPr="00B05715">
        <w:br/>
        <w:t>IBAN: DE10100610060500500500</w:t>
      </w:r>
      <w:r w:rsidRPr="00B05715">
        <w:br/>
        <w:t>BIC: GENODED1KDB</w:t>
      </w:r>
    </w:p>
    <w:p w14:paraId="6DB91F1B" w14:textId="77777777" w:rsidR="00B10F9F" w:rsidRPr="00B10F9F" w:rsidRDefault="00B10F9F">
      <w:pPr>
        <w:rPr>
          <w:rFonts w:ascii="Georgia" w:hAnsi="Georgia"/>
          <w:color w:val="000000" w:themeColor="text1"/>
          <w:sz w:val="28"/>
          <w:szCs w:val="28"/>
        </w:rPr>
      </w:pPr>
      <w:bookmarkStart w:id="0" w:name="_GoBack"/>
      <w:bookmarkEnd w:id="0"/>
    </w:p>
    <w:sectPr w:rsidR="00B10F9F" w:rsidRPr="00B10F9F" w:rsidSect="00CD02B5">
      <w:headerReference w:type="even" r:id="rId7"/>
      <w:headerReference w:type="default" r:id="rId8"/>
      <w:footerReference w:type="even" r:id="rId9"/>
      <w:footerReference w:type="default" r:id="rId10"/>
      <w:headerReference w:type="first" r:id="rId11"/>
      <w:footerReference w:type="first" r:id="rId12"/>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DB27C" w14:textId="77777777" w:rsidR="00C41BBD" w:rsidRDefault="00C41BBD" w:rsidP="00A8172B">
      <w:r>
        <w:separator/>
      </w:r>
    </w:p>
  </w:endnote>
  <w:endnote w:type="continuationSeparator" w:id="0">
    <w:p w14:paraId="7157D797" w14:textId="77777777" w:rsidR="00C41BBD" w:rsidRDefault="00C41BBD" w:rsidP="00A8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528F" w14:textId="77777777" w:rsidR="0037432D" w:rsidRDefault="003743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799EA" w14:textId="77777777" w:rsidR="0037432D" w:rsidRDefault="0037432D">
    <w:pPr>
      <w:pStyle w:val="Footer"/>
      <w:rPr>
        <w:noProof/>
        <w:lang w:eastAsia="de-DE"/>
      </w:rPr>
    </w:pPr>
  </w:p>
  <w:p w14:paraId="6FFEF60D" w14:textId="5ECE82BB" w:rsidR="0037432D" w:rsidRDefault="0037432D">
    <w:pPr>
      <w:pStyle w:val="Footer"/>
      <w:rPr>
        <w:noProof/>
        <w:lang w:eastAsia="de-DE"/>
      </w:rPr>
    </w:pPr>
    <w:r>
      <w:rPr>
        <w:noProof/>
        <w:lang w:val="en-US"/>
      </w:rPr>
      <w:drawing>
        <wp:anchor distT="0" distB="0" distL="114300" distR="114300" simplePos="0" relativeHeight="251661312" behindDoc="1" locked="0" layoutInCell="1" allowOverlap="1" wp14:anchorId="5BAE153A" wp14:editId="3E7CA037">
          <wp:simplePos x="0" y="0"/>
          <wp:positionH relativeFrom="page">
            <wp:posOffset>4695455</wp:posOffset>
          </wp:positionH>
          <wp:positionV relativeFrom="page">
            <wp:posOffset>9561830</wp:posOffset>
          </wp:positionV>
          <wp:extent cx="2518829" cy="64872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8829" cy="648722"/>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t xml:space="preserve">         </w:t>
    </w:r>
  </w:p>
  <w:p w14:paraId="26FB9F0E" w14:textId="38886878" w:rsidR="00A8172B" w:rsidRDefault="00A8172B">
    <w:pPr>
      <w:pStyle w:val="Footer"/>
    </w:pPr>
    <w:r w:rsidRPr="00A8172B">
      <w:rPr>
        <w:noProof/>
        <w:lang w:val="en-US"/>
      </w:rPr>
      <w:drawing>
        <wp:anchor distT="0" distB="0" distL="114300" distR="114300" simplePos="0" relativeHeight="251660288" behindDoc="0" locked="0" layoutInCell="0" allowOverlap="1" wp14:anchorId="1B882EE1" wp14:editId="641CA1DA">
          <wp:simplePos x="0" y="0"/>
          <wp:positionH relativeFrom="page">
            <wp:posOffset>315595</wp:posOffset>
          </wp:positionH>
          <wp:positionV relativeFrom="margin">
            <wp:posOffset>8983345</wp:posOffset>
          </wp:positionV>
          <wp:extent cx="1080000" cy="331200"/>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0" cy="33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30A6B" w14:textId="77777777" w:rsidR="0037432D" w:rsidRDefault="003743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429C6" w14:textId="77777777" w:rsidR="00C41BBD" w:rsidRDefault="00C41BBD" w:rsidP="00A8172B">
      <w:r>
        <w:separator/>
      </w:r>
    </w:p>
  </w:footnote>
  <w:footnote w:type="continuationSeparator" w:id="0">
    <w:p w14:paraId="618B5EFC" w14:textId="77777777" w:rsidR="00C41BBD" w:rsidRDefault="00C41BBD" w:rsidP="00A817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6F2B" w14:textId="77777777" w:rsidR="0037432D" w:rsidRDefault="0037432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D1E94" w14:textId="77777777" w:rsidR="0037432D" w:rsidRDefault="0037432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BF248" w14:textId="77777777" w:rsidR="0037432D" w:rsidRDefault="00374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9F"/>
    <w:rsid w:val="00003D77"/>
    <w:rsid w:val="00010326"/>
    <w:rsid w:val="0003034B"/>
    <w:rsid w:val="0012223A"/>
    <w:rsid w:val="00125B8E"/>
    <w:rsid w:val="00207F51"/>
    <w:rsid w:val="00230347"/>
    <w:rsid w:val="0023599E"/>
    <w:rsid w:val="00296EDE"/>
    <w:rsid w:val="003115B3"/>
    <w:rsid w:val="003435ED"/>
    <w:rsid w:val="0037432D"/>
    <w:rsid w:val="004A74E1"/>
    <w:rsid w:val="004D7B60"/>
    <w:rsid w:val="00526C6A"/>
    <w:rsid w:val="00561A0A"/>
    <w:rsid w:val="007525C9"/>
    <w:rsid w:val="00761403"/>
    <w:rsid w:val="0080647C"/>
    <w:rsid w:val="008B018B"/>
    <w:rsid w:val="00A01C02"/>
    <w:rsid w:val="00A42E47"/>
    <w:rsid w:val="00A8172B"/>
    <w:rsid w:val="00A9656F"/>
    <w:rsid w:val="00AC01D4"/>
    <w:rsid w:val="00B05715"/>
    <w:rsid w:val="00B10F9F"/>
    <w:rsid w:val="00B27A16"/>
    <w:rsid w:val="00BA7D0A"/>
    <w:rsid w:val="00BF314D"/>
    <w:rsid w:val="00C22F32"/>
    <w:rsid w:val="00C41BBD"/>
    <w:rsid w:val="00C91457"/>
    <w:rsid w:val="00C945E5"/>
    <w:rsid w:val="00CD02B5"/>
    <w:rsid w:val="00D3501E"/>
    <w:rsid w:val="00F81B39"/>
    <w:rsid w:val="00FD3B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3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Wberschriftblack">
    <w:name w:val="BfdW_Überschrift_black"/>
    <w:basedOn w:val="Normal"/>
    <w:link w:val="BfdWberschriftblackZchn"/>
    <w:qFormat/>
    <w:rsid w:val="00D3501E"/>
    <w:rPr>
      <w:rFonts w:ascii="Georgia" w:hAnsi="Georgia"/>
      <w:b/>
      <w:noProof/>
      <w:sz w:val="40"/>
      <w:szCs w:val="44"/>
      <w:lang w:eastAsia="de-DE"/>
    </w:rPr>
  </w:style>
  <w:style w:type="paragraph" w:customStyle="1" w:styleId="BfdWberschriftorange">
    <w:name w:val="BfdW_Überschrift_orange"/>
    <w:basedOn w:val="Normal"/>
    <w:link w:val="BfdWberschriftorangeZchn"/>
    <w:qFormat/>
    <w:rsid w:val="00D3501E"/>
    <w:rPr>
      <w:rFonts w:ascii="Georgia" w:hAnsi="Georgia"/>
      <w:b/>
      <w:color w:val="EA690B"/>
      <w:sz w:val="40"/>
      <w:szCs w:val="44"/>
    </w:rPr>
  </w:style>
  <w:style w:type="character" w:customStyle="1" w:styleId="BfdWberschriftblackZchn">
    <w:name w:val="BfdW_Überschrift_black Zchn"/>
    <w:basedOn w:val="DefaultParagraphFont"/>
    <w:link w:val="BfdWberschriftblack"/>
    <w:rsid w:val="00D3501E"/>
    <w:rPr>
      <w:rFonts w:ascii="Georgia" w:hAnsi="Georgia"/>
      <w:b/>
      <w:noProof/>
      <w:sz w:val="40"/>
      <w:szCs w:val="44"/>
      <w:lang w:eastAsia="de-DE"/>
    </w:rPr>
  </w:style>
  <w:style w:type="paragraph" w:customStyle="1" w:styleId="BfdWFliesstextblack">
    <w:name w:val="BfdW_Fliesstext_black"/>
    <w:basedOn w:val="Normal"/>
    <w:link w:val="BfdWFliesstextblackZchn"/>
    <w:qFormat/>
    <w:rsid w:val="00AC01D4"/>
    <w:pPr>
      <w:spacing w:line="276" w:lineRule="auto"/>
    </w:pPr>
    <w:rPr>
      <w:rFonts w:ascii="Georgia" w:hAnsi="Georgia"/>
      <w:color w:val="000000" w:themeColor="text1"/>
    </w:rPr>
  </w:style>
  <w:style w:type="character" w:customStyle="1" w:styleId="BfdWberschriftorangeZchn">
    <w:name w:val="BfdW_Überschrift_orange Zchn"/>
    <w:basedOn w:val="DefaultParagraphFont"/>
    <w:link w:val="BfdWberschriftorange"/>
    <w:rsid w:val="00D3501E"/>
    <w:rPr>
      <w:rFonts w:ascii="Georgia" w:hAnsi="Georgia"/>
      <w:b/>
      <w:color w:val="EA690B"/>
      <w:sz w:val="40"/>
      <w:szCs w:val="44"/>
    </w:rPr>
  </w:style>
  <w:style w:type="character" w:customStyle="1" w:styleId="BfdWFliesstextblackZchn">
    <w:name w:val="BfdW_Fliesstext_black Zchn"/>
    <w:basedOn w:val="DefaultParagraphFont"/>
    <w:link w:val="BfdWFliesstextblack"/>
    <w:rsid w:val="00AC01D4"/>
    <w:rPr>
      <w:rFonts w:ascii="Georgia" w:hAnsi="Georgia"/>
      <w:color w:val="000000" w:themeColor="text1"/>
    </w:rPr>
  </w:style>
  <w:style w:type="paragraph" w:customStyle="1" w:styleId="HelfenSiehelfen">
    <w:name w:val="Helfen Sie helfen!"/>
    <w:basedOn w:val="BfdWFliesstextblack"/>
    <w:link w:val="HelfenSiehelfenZchn"/>
    <w:qFormat/>
    <w:rsid w:val="00B05715"/>
    <w:rPr>
      <w:color w:val="D44907"/>
    </w:rPr>
  </w:style>
  <w:style w:type="character" w:customStyle="1" w:styleId="HelfenSiehelfenZchn">
    <w:name w:val="Helfen Sie helfen! Zchn"/>
    <w:basedOn w:val="BfdWFliesstextblackZchn"/>
    <w:link w:val="HelfenSiehelfen"/>
    <w:rsid w:val="00B05715"/>
    <w:rPr>
      <w:rFonts w:ascii="Georgia" w:hAnsi="Georgia"/>
      <w:color w:val="D44907"/>
    </w:rPr>
  </w:style>
  <w:style w:type="paragraph" w:styleId="Header">
    <w:name w:val="header"/>
    <w:basedOn w:val="Normal"/>
    <w:link w:val="HeaderChar"/>
    <w:uiPriority w:val="99"/>
    <w:unhideWhenUsed/>
    <w:rsid w:val="00A8172B"/>
    <w:pPr>
      <w:tabs>
        <w:tab w:val="center" w:pos="4536"/>
        <w:tab w:val="right" w:pos="9072"/>
      </w:tabs>
    </w:pPr>
  </w:style>
  <w:style w:type="character" w:customStyle="1" w:styleId="HeaderChar">
    <w:name w:val="Header Char"/>
    <w:basedOn w:val="DefaultParagraphFont"/>
    <w:link w:val="Header"/>
    <w:uiPriority w:val="99"/>
    <w:rsid w:val="00A8172B"/>
  </w:style>
  <w:style w:type="paragraph" w:styleId="Footer">
    <w:name w:val="footer"/>
    <w:basedOn w:val="Normal"/>
    <w:link w:val="FooterChar"/>
    <w:uiPriority w:val="99"/>
    <w:unhideWhenUsed/>
    <w:rsid w:val="00A8172B"/>
    <w:pPr>
      <w:tabs>
        <w:tab w:val="center" w:pos="4536"/>
        <w:tab w:val="right" w:pos="9072"/>
      </w:tabs>
    </w:pPr>
  </w:style>
  <w:style w:type="character" w:customStyle="1" w:styleId="FooterChar">
    <w:name w:val="Footer Char"/>
    <w:basedOn w:val="DefaultParagraphFont"/>
    <w:link w:val="Footer"/>
    <w:uiPriority w:val="99"/>
    <w:rsid w:val="00A8172B"/>
  </w:style>
  <w:style w:type="paragraph" w:customStyle="1" w:styleId="Text">
    <w:name w:val="Text"/>
    <w:rsid w:val="00296EDE"/>
    <w:rPr>
      <w:rFonts w:ascii="Helvetica" w:eastAsia="ヒラギノ角ゴ Pro W3" w:hAnsi="Helvetica" w:cs="Times New Roman"/>
      <w:color w:val="000000"/>
      <w:szCs w:val="20"/>
      <w:lang w:eastAsia="de-DE"/>
    </w:rPr>
  </w:style>
  <w:style w:type="paragraph" w:styleId="CommentText">
    <w:name w:val="annotation text"/>
    <w:basedOn w:val="Normal"/>
    <w:link w:val="CommentTextChar"/>
    <w:rsid w:val="00296EDE"/>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296EDE"/>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Wberschriftblack">
    <w:name w:val="BfdW_Überschrift_black"/>
    <w:basedOn w:val="Normal"/>
    <w:link w:val="BfdWberschriftblackZchn"/>
    <w:qFormat/>
    <w:rsid w:val="00D3501E"/>
    <w:rPr>
      <w:rFonts w:ascii="Georgia" w:hAnsi="Georgia"/>
      <w:b/>
      <w:noProof/>
      <w:sz w:val="40"/>
      <w:szCs w:val="44"/>
      <w:lang w:eastAsia="de-DE"/>
    </w:rPr>
  </w:style>
  <w:style w:type="paragraph" w:customStyle="1" w:styleId="BfdWberschriftorange">
    <w:name w:val="BfdW_Überschrift_orange"/>
    <w:basedOn w:val="Normal"/>
    <w:link w:val="BfdWberschriftorangeZchn"/>
    <w:qFormat/>
    <w:rsid w:val="00D3501E"/>
    <w:rPr>
      <w:rFonts w:ascii="Georgia" w:hAnsi="Georgia"/>
      <w:b/>
      <w:color w:val="EA690B"/>
      <w:sz w:val="40"/>
      <w:szCs w:val="44"/>
    </w:rPr>
  </w:style>
  <w:style w:type="character" w:customStyle="1" w:styleId="BfdWberschriftblackZchn">
    <w:name w:val="BfdW_Überschrift_black Zchn"/>
    <w:basedOn w:val="DefaultParagraphFont"/>
    <w:link w:val="BfdWberschriftblack"/>
    <w:rsid w:val="00D3501E"/>
    <w:rPr>
      <w:rFonts w:ascii="Georgia" w:hAnsi="Georgia"/>
      <w:b/>
      <w:noProof/>
      <w:sz w:val="40"/>
      <w:szCs w:val="44"/>
      <w:lang w:eastAsia="de-DE"/>
    </w:rPr>
  </w:style>
  <w:style w:type="paragraph" w:customStyle="1" w:styleId="BfdWFliesstextblack">
    <w:name w:val="BfdW_Fliesstext_black"/>
    <w:basedOn w:val="Normal"/>
    <w:link w:val="BfdWFliesstextblackZchn"/>
    <w:qFormat/>
    <w:rsid w:val="00AC01D4"/>
    <w:pPr>
      <w:spacing w:line="276" w:lineRule="auto"/>
    </w:pPr>
    <w:rPr>
      <w:rFonts w:ascii="Georgia" w:hAnsi="Georgia"/>
      <w:color w:val="000000" w:themeColor="text1"/>
    </w:rPr>
  </w:style>
  <w:style w:type="character" w:customStyle="1" w:styleId="BfdWberschriftorangeZchn">
    <w:name w:val="BfdW_Überschrift_orange Zchn"/>
    <w:basedOn w:val="DefaultParagraphFont"/>
    <w:link w:val="BfdWberschriftorange"/>
    <w:rsid w:val="00D3501E"/>
    <w:rPr>
      <w:rFonts w:ascii="Georgia" w:hAnsi="Georgia"/>
      <w:b/>
      <w:color w:val="EA690B"/>
      <w:sz w:val="40"/>
      <w:szCs w:val="44"/>
    </w:rPr>
  </w:style>
  <w:style w:type="character" w:customStyle="1" w:styleId="BfdWFliesstextblackZchn">
    <w:name w:val="BfdW_Fliesstext_black Zchn"/>
    <w:basedOn w:val="DefaultParagraphFont"/>
    <w:link w:val="BfdWFliesstextblack"/>
    <w:rsid w:val="00AC01D4"/>
    <w:rPr>
      <w:rFonts w:ascii="Georgia" w:hAnsi="Georgia"/>
      <w:color w:val="000000" w:themeColor="text1"/>
    </w:rPr>
  </w:style>
  <w:style w:type="paragraph" w:customStyle="1" w:styleId="HelfenSiehelfen">
    <w:name w:val="Helfen Sie helfen!"/>
    <w:basedOn w:val="BfdWFliesstextblack"/>
    <w:link w:val="HelfenSiehelfenZchn"/>
    <w:qFormat/>
    <w:rsid w:val="00B05715"/>
    <w:rPr>
      <w:color w:val="D44907"/>
    </w:rPr>
  </w:style>
  <w:style w:type="character" w:customStyle="1" w:styleId="HelfenSiehelfenZchn">
    <w:name w:val="Helfen Sie helfen! Zchn"/>
    <w:basedOn w:val="BfdWFliesstextblackZchn"/>
    <w:link w:val="HelfenSiehelfen"/>
    <w:rsid w:val="00B05715"/>
    <w:rPr>
      <w:rFonts w:ascii="Georgia" w:hAnsi="Georgia"/>
      <w:color w:val="D44907"/>
    </w:rPr>
  </w:style>
  <w:style w:type="paragraph" w:styleId="Header">
    <w:name w:val="header"/>
    <w:basedOn w:val="Normal"/>
    <w:link w:val="HeaderChar"/>
    <w:uiPriority w:val="99"/>
    <w:unhideWhenUsed/>
    <w:rsid w:val="00A8172B"/>
    <w:pPr>
      <w:tabs>
        <w:tab w:val="center" w:pos="4536"/>
        <w:tab w:val="right" w:pos="9072"/>
      </w:tabs>
    </w:pPr>
  </w:style>
  <w:style w:type="character" w:customStyle="1" w:styleId="HeaderChar">
    <w:name w:val="Header Char"/>
    <w:basedOn w:val="DefaultParagraphFont"/>
    <w:link w:val="Header"/>
    <w:uiPriority w:val="99"/>
    <w:rsid w:val="00A8172B"/>
  </w:style>
  <w:style w:type="paragraph" w:styleId="Footer">
    <w:name w:val="footer"/>
    <w:basedOn w:val="Normal"/>
    <w:link w:val="FooterChar"/>
    <w:uiPriority w:val="99"/>
    <w:unhideWhenUsed/>
    <w:rsid w:val="00A8172B"/>
    <w:pPr>
      <w:tabs>
        <w:tab w:val="center" w:pos="4536"/>
        <w:tab w:val="right" w:pos="9072"/>
      </w:tabs>
    </w:pPr>
  </w:style>
  <w:style w:type="character" w:customStyle="1" w:styleId="FooterChar">
    <w:name w:val="Footer Char"/>
    <w:basedOn w:val="DefaultParagraphFont"/>
    <w:link w:val="Footer"/>
    <w:uiPriority w:val="99"/>
    <w:rsid w:val="00A8172B"/>
  </w:style>
  <w:style w:type="paragraph" w:customStyle="1" w:styleId="Text">
    <w:name w:val="Text"/>
    <w:rsid w:val="00296EDE"/>
    <w:rPr>
      <w:rFonts w:ascii="Helvetica" w:eastAsia="ヒラギノ角ゴ Pro W3" w:hAnsi="Helvetica" w:cs="Times New Roman"/>
      <w:color w:val="000000"/>
      <w:szCs w:val="20"/>
      <w:lang w:eastAsia="de-DE"/>
    </w:rPr>
  </w:style>
  <w:style w:type="paragraph" w:styleId="CommentText">
    <w:name w:val="annotation text"/>
    <w:basedOn w:val="Normal"/>
    <w:link w:val="CommentTextChar"/>
    <w:rsid w:val="00296EDE"/>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296ED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Katja Tränkner</cp:lastModifiedBy>
  <cp:revision>5</cp:revision>
  <dcterms:created xsi:type="dcterms:W3CDTF">2019-08-14T08:14:00Z</dcterms:created>
  <dcterms:modified xsi:type="dcterms:W3CDTF">2019-08-15T08:41:00Z</dcterms:modified>
</cp:coreProperties>
</file>