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CF6A" w14:textId="27F19F95" w:rsidR="00BF314D" w:rsidRDefault="003D6B28" w:rsidP="00296ED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BfdWberschriftorangeZchn"/>
        </w:rPr>
      </w:pPr>
      <w:bookmarkStart w:id="0" w:name="_GoBack"/>
      <w:r w:rsidRPr="003D6B28">
        <w:rPr>
          <w:rStyle w:val="BfdWberschriftorangeZchn"/>
        </w:rPr>
        <w:t>Meine Kollekte f</w:t>
      </w:r>
      <w:r w:rsidRPr="003D6B28">
        <w:rPr>
          <w:rStyle w:val="BfdWberschriftorangeZchn"/>
          <w:rFonts w:hint="cs"/>
        </w:rPr>
        <w:t>ü</w:t>
      </w:r>
      <w:r w:rsidRPr="003D6B28">
        <w:rPr>
          <w:rStyle w:val="BfdWberschriftorangeZchn"/>
        </w:rPr>
        <w:t>r Brot f</w:t>
      </w:r>
      <w:r w:rsidRPr="003D6B28">
        <w:rPr>
          <w:rStyle w:val="BfdWberschriftorangeZchn"/>
          <w:rFonts w:hint="cs"/>
        </w:rPr>
        <w:t>ü</w:t>
      </w:r>
      <w:r w:rsidRPr="003D6B28">
        <w:rPr>
          <w:rStyle w:val="BfdWberschriftorangeZchn"/>
        </w:rPr>
        <w:t>r die Welt</w:t>
      </w:r>
    </w:p>
    <w:bookmarkEnd w:id="0"/>
    <w:p w14:paraId="7B83EDAB" w14:textId="77777777" w:rsidR="003D6B28" w:rsidRPr="00296EDE" w:rsidRDefault="003D6B28" w:rsidP="00296ED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Georgia" w:hAnsi="Georgia"/>
          <w:b/>
          <w:szCs w:val="24"/>
        </w:rPr>
      </w:pPr>
    </w:p>
    <w:p w14:paraId="10BBC716" w14:textId="3E0304A4" w:rsidR="003D6B28" w:rsidRP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  <w:r w:rsidRPr="003D6B28">
        <w:rPr>
          <w:rFonts w:ascii="Georgia" w:eastAsia="ヒラギノ角ゴ Pro W3" w:hAnsi="Georgia" w:cs="Times New Roman"/>
          <w:color w:val="000000"/>
          <w:lang w:eastAsia="de-DE"/>
        </w:rPr>
        <w:t>Vielleicht haben Sie in gr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öß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eren St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dten schon Plakate von Brot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r die Welt gesehen, </w:t>
      </w:r>
      <w:r>
        <w:rPr>
          <w:rFonts w:ascii="Georgia" w:eastAsia="ヒラギノ角ゴ Pro W3" w:hAnsi="Georgia" w:cs="Times New Roman"/>
          <w:color w:val="000000"/>
          <w:lang w:eastAsia="de-DE"/>
        </w:rPr>
        <w:br/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zum Beispiel an Bushaltestellen und in Bahnh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ö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fen? Fragen Sie sich manchmal: Was macht Brot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die Welt eigentlich mit meiner Kollekte? Wof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wird das Geld, das ich gebe, genau eingesetzt?</w:t>
      </w:r>
    </w:p>
    <w:p w14:paraId="0BAD459F" w14:textId="77777777" w:rsid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</w:p>
    <w:p w14:paraId="0ED15111" w14:textId="7815FB5F" w:rsidR="003D6B28" w:rsidRP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Ihre Gemeinde gibt in die Kollekte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–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 oder Sie veranstalten einen Basar zugunsten von </w:t>
      </w:r>
      <w:r>
        <w:rPr>
          <w:rFonts w:ascii="Georgia" w:eastAsia="ヒラギノ角ゴ Pro W3" w:hAnsi="Georgia" w:cs="Times New Roman"/>
          <w:color w:val="000000"/>
          <w:lang w:eastAsia="de-DE"/>
        </w:rPr>
        <w:br/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Brot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r die Welt. Das gesammelte Geld kommt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ber zentrale Konten zu Brot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die Welt. Und Brot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r die Welt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bernimmt die Verpflichtung, Ihre Spende effektiv und </w:t>
      </w:r>
      <w:proofErr w:type="spellStart"/>
      <w:r w:rsidRPr="003D6B28">
        <w:rPr>
          <w:rFonts w:ascii="Georgia" w:eastAsia="ヒラギノ角ゴ Pro W3" w:hAnsi="Georgia" w:cs="Times New Roman"/>
          <w:color w:val="000000"/>
          <w:lang w:eastAsia="de-DE"/>
        </w:rPr>
        <w:t>verantwor</w:t>
      </w:r>
      <w:r w:rsidR="00B979F0">
        <w:rPr>
          <w:rFonts w:ascii="Georgia" w:eastAsia="ヒラギノ角ゴ Pro W3" w:hAnsi="Georgia" w:cs="Times New Roman"/>
          <w:color w:val="000000"/>
          <w:lang w:eastAsia="de-DE"/>
        </w:rPr>
        <w:t>-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tungsbewusst</w:t>
      </w:r>
      <w:proofErr w:type="spellEnd"/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 einzusetzen. </w:t>
      </w:r>
    </w:p>
    <w:p w14:paraId="1154AA13" w14:textId="77777777" w:rsid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</w:p>
    <w:p w14:paraId="0F1FA3E3" w14:textId="77777777" w:rsidR="003D6B28" w:rsidRP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Kollekten und Spenden geben als Hilfe zur Selbsthilfe Menschen in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ber 90 L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ndern die M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ö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glichkeit</w:t>
      </w:r>
      <w:proofErr w:type="gramStart"/>
      <w:r w:rsidRPr="003D6B28">
        <w:rPr>
          <w:rFonts w:ascii="Georgia" w:eastAsia="ヒラギノ角ゴ Pro W3" w:hAnsi="Georgia" w:cs="Times New Roman"/>
          <w:color w:val="000000"/>
          <w:lang w:eastAsia="de-DE"/>
        </w:rPr>
        <w:t>, ihr</w:t>
      </w:r>
      <w:proofErr w:type="gramEnd"/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 Leben aus eigener Kraft zu verbessern. </w:t>
      </w:r>
    </w:p>
    <w:p w14:paraId="780D4F0D" w14:textId="77777777" w:rsid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</w:p>
    <w:p w14:paraId="4BDF0378" w14:textId="3D0F6B2B" w:rsidR="003D6B28" w:rsidRP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  <w:r w:rsidRPr="003D6B28">
        <w:rPr>
          <w:rFonts w:ascii="Georgia" w:eastAsia="ヒラギノ角ゴ Pro W3" w:hAnsi="Georgia" w:cs="Times New Roman"/>
          <w:color w:val="000000"/>
          <w:lang w:eastAsia="de-DE"/>
        </w:rPr>
        <w:t>Das Deutsche Zentralinstitut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soziale Fragen (DZI) best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tigt j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hrlich durch die Vergabe des </w:t>
      </w:r>
      <w:proofErr w:type="spellStart"/>
      <w:r w:rsidRPr="003D6B28">
        <w:rPr>
          <w:rFonts w:ascii="Georgia" w:eastAsia="ヒラギノ角ゴ Pro W3" w:hAnsi="Georgia" w:cs="Times New Roman"/>
          <w:color w:val="000000"/>
          <w:lang w:eastAsia="de-DE"/>
        </w:rPr>
        <w:t>dzi</w:t>
      </w:r>
      <w:proofErr w:type="spellEnd"/>
      <w:r w:rsidRPr="003D6B28">
        <w:rPr>
          <w:rFonts w:ascii="Georgia" w:eastAsia="ヒラギノ角ゴ Pro W3" w:hAnsi="Georgia" w:cs="Times New Roman"/>
          <w:color w:val="000000"/>
          <w:lang w:eastAsia="de-DE"/>
        </w:rPr>
        <w:t>-Spendensiegels die korrekte Planung, Durchf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hrung, Abrechnung und Kontrolle </w:t>
      </w:r>
      <w:r>
        <w:rPr>
          <w:rFonts w:ascii="Georgia" w:eastAsia="ヒラギノ角ゴ Pro W3" w:hAnsi="Georgia" w:cs="Times New Roman"/>
          <w:color w:val="000000"/>
          <w:lang w:eastAsia="de-DE"/>
        </w:rPr>
        <w:br/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der Projektarbeit sowie den haush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lterischen Umgang mit den notwendigen Ausgaben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r Verwaltung,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Ö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ffentlichkeitsarbeit und Spenderbetreuung. </w:t>
      </w:r>
    </w:p>
    <w:p w14:paraId="319E8FBF" w14:textId="77777777" w:rsid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</w:p>
    <w:p w14:paraId="459501CA" w14:textId="138F187B" w:rsidR="003D6B28" w:rsidRP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  <w:r w:rsidRPr="003D6B28">
        <w:rPr>
          <w:rFonts w:ascii="Georgia" w:eastAsia="ヒラギノ角ゴ Pro W3" w:hAnsi="Georgia" w:cs="Times New Roman"/>
          <w:color w:val="000000"/>
          <w:lang w:eastAsia="de-DE"/>
        </w:rPr>
        <w:t>In der Werbung nutzt Brot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die Welt die M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ö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glichkeiten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sogenannte Freianzeigen voll aus. Sowohl bei Zeitungsanzeigen als auch bei Plakatw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nden muss nur die Bereitstellung </w:t>
      </w:r>
      <w:r>
        <w:rPr>
          <w:rFonts w:ascii="Georgia" w:eastAsia="ヒラギノ角ゴ Pro W3" w:hAnsi="Georgia" w:cs="Times New Roman"/>
          <w:color w:val="000000"/>
          <w:lang w:eastAsia="de-DE"/>
        </w:rPr>
        <w:br/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der Anzeigen bezahlt werden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–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 die Fl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che wird dann kostenlos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berlassen. </w:t>
      </w:r>
    </w:p>
    <w:p w14:paraId="2AFD6D20" w14:textId="77777777" w:rsidR="003D6B28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</w:p>
    <w:p w14:paraId="6DD353EF" w14:textId="77777777" w:rsidR="004078F6" w:rsidRDefault="003D6B28" w:rsidP="00FD1240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  <w:r w:rsidRPr="003D6B28">
        <w:rPr>
          <w:rFonts w:ascii="Georgia" w:eastAsia="ヒラギノ角ゴ Pro W3" w:hAnsi="Georgia" w:cs="Times New Roman"/>
          <w:color w:val="000000"/>
          <w:lang w:eastAsia="de-DE"/>
        </w:rPr>
        <w:t>Unz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ä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hlige Kirchengemeinden in Deutschland sind Brot 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die Welt verbunden. Mit Engagement und Herzblut haben sie es sich zum Anliegen gemacht</w:t>
      </w:r>
      <w:proofErr w:type="gramStart"/>
      <w:r w:rsidRPr="003D6B28">
        <w:rPr>
          <w:rFonts w:ascii="Georgia" w:eastAsia="ヒラギノ角ゴ Pro W3" w:hAnsi="Georgia" w:cs="Times New Roman"/>
          <w:color w:val="000000"/>
          <w:lang w:eastAsia="de-DE"/>
        </w:rPr>
        <w:t>, die</w:t>
      </w:r>
      <w:proofErr w:type="gramEnd"/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 Arbeit von Brot </w:t>
      </w:r>
      <w:r>
        <w:rPr>
          <w:rFonts w:ascii="Georgia" w:eastAsia="ヒラギノ角ゴ Pro W3" w:hAnsi="Georgia" w:cs="Times New Roman"/>
          <w:color w:val="000000"/>
          <w:lang w:eastAsia="de-DE"/>
        </w:rPr>
        <w:br/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f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 die Welt zu unterst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 xml:space="preserve">tzen. Es ist die tiefe 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berzeugung, dass Christsein und Teilen zusammengeh</w:t>
      </w:r>
      <w:r w:rsidRPr="003D6B28">
        <w:rPr>
          <w:rFonts w:ascii="Georgia" w:eastAsia="ヒラギノ角ゴ Pro W3" w:hAnsi="Georgia" w:cs="Times New Roman" w:hint="cs"/>
          <w:color w:val="000000"/>
          <w:lang w:eastAsia="de-DE"/>
        </w:rPr>
        <w:t>ö</w:t>
      </w:r>
      <w:r w:rsidRPr="003D6B28">
        <w:rPr>
          <w:rFonts w:ascii="Georgia" w:eastAsia="ヒラギノ角ゴ Pro W3" w:hAnsi="Georgia" w:cs="Times New Roman"/>
          <w:color w:val="000000"/>
          <w:lang w:eastAsia="de-DE"/>
        </w:rPr>
        <w:t>rt und dass wir mit allen Menschen in EINER Welt leben</w:t>
      </w:r>
      <w:r w:rsidR="004078F6">
        <w:rPr>
          <w:rFonts w:ascii="Georgia" w:eastAsia="ヒラギノ角ゴ Pro W3" w:hAnsi="Georgia" w:cs="Times New Roman"/>
          <w:color w:val="000000"/>
          <w:lang w:eastAsia="de-DE"/>
        </w:rPr>
        <w:t>.</w:t>
      </w:r>
    </w:p>
    <w:p w14:paraId="6BE681D5" w14:textId="77777777" w:rsidR="004078F6" w:rsidRDefault="004078F6" w:rsidP="004078F6">
      <w:pPr>
        <w:rPr>
          <w:rFonts w:ascii="Georgia" w:eastAsia="ヒラギノ角ゴ Pro W3" w:hAnsi="Georgia" w:cs="Times New Roman"/>
          <w:color w:val="000000"/>
          <w:lang w:eastAsia="de-DE"/>
        </w:rPr>
      </w:pPr>
    </w:p>
    <w:p w14:paraId="5C9F7208" w14:textId="77777777" w:rsidR="004078F6" w:rsidRPr="004078F6" w:rsidRDefault="004078F6" w:rsidP="004078F6">
      <w:pPr>
        <w:rPr>
          <w:rFonts w:ascii="Georgia" w:eastAsia="ヒラギノ角ゴ Pro W3" w:hAnsi="Georgia" w:cs="Times New Roman"/>
          <w:color w:val="000000"/>
          <w:lang w:eastAsia="de-DE"/>
        </w:rPr>
      </w:pPr>
      <w:r w:rsidRPr="004078F6">
        <w:rPr>
          <w:rFonts w:ascii="Georgia" w:eastAsia="ヒラギノ角ゴ Pro W3" w:hAnsi="Georgia" w:cs="Times New Roman"/>
          <w:color w:val="000000"/>
          <w:lang w:eastAsia="de-DE"/>
        </w:rPr>
        <w:t>Danke f</w:t>
      </w:r>
      <w:r w:rsidRPr="004078F6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4078F6">
        <w:rPr>
          <w:rFonts w:ascii="Georgia" w:eastAsia="ヒラギノ角ゴ Pro W3" w:hAnsi="Georgia" w:cs="Times New Roman"/>
          <w:color w:val="000000"/>
          <w:lang w:eastAsia="de-DE"/>
        </w:rPr>
        <w:t>r 60 Jahre Unterst</w:t>
      </w:r>
      <w:r w:rsidRPr="004078F6">
        <w:rPr>
          <w:rFonts w:ascii="Georgia" w:eastAsia="ヒラギノ角ゴ Pro W3" w:hAnsi="Georgia" w:cs="Times New Roman" w:hint="cs"/>
          <w:color w:val="000000"/>
          <w:lang w:eastAsia="de-DE"/>
        </w:rPr>
        <w:t>ü</w:t>
      </w:r>
      <w:r w:rsidRPr="004078F6">
        <w:rPr>
          <w:rFonts w:ascii="Georgia" w:eastAsia="ヒラギノ角ゴ Pro W3" w:hAnsi="Georgia" w:cs="Times New Roman"/>
          <w:color w:val="000000"/>
          <w:lang w:eastAsia="de-DE"/>
        </w:rPr>
        <w:t xml:space="preserve">tzung und Engagement! </w:t>
      </w:r>
    </w:p>
    <w:p w14:paraId="422B7006" w14:textId="77777777" w:rsidR="004078F6" w:rsidRDefault="004078F6" w:rsidP="004078F6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</w:p>
    <w:p w14:paraId="17757664" w14:textId="77777777" w:rsidR="004078F6" w:rsidRDefault="004078F6" w:rsidP="004078F6">
      <w:pPr>
        <w:spacing w:line="276" w:lineRule="auto"/>
        <w:rPr>
          <w:rFonts w:ascii="Georgia" w:eastAsia="ヒラギノ角ゴ Pro W3" w:hAnsi="Georgia" w:cs="Times New Roman"/>
          <w:color w:val="000000"/>
          <w:lang w:eastAsia="de-DE"/>
        </w:rPr>
      </w:pPr>
    </w:p>
    <w:p w14:paraId="2FA3290E" w14:textId="77777777" w:rsidR="004078F6" w:rsidRPr="00B27A16" w:rsidRDefault="004078F6" w:rsidP="004078F6">
      <w:pPr>
        <w:pStyle w:val="HelfenSiehelfen"/>
        <w:rPr>
          <w:color w:val="EA690B"/>
        </w:rPr>
      </w:pPr>
      <w:r w:rsidRPr="00B27A16">
        <w:rPr>
          <w:color w:val="EA690B"/>
        </w:rPr>
        <w:t xml:space="preserve">Helfen Sie helfen. </w:t>
      </w:r>
    </w:p>
    <w:p w14:paraId="216AD7C7" w14:textId="77777777" w:rsidR="004078F6" w:rsidRPr="00B05715" w:rsidRDefault="004078F6" w:rsidP="004078F6">
      <w:pPr>
        <w:pStyle w:val="BfdWFliesstextblack"/>
      </w:pPr>
      <w:r w:rsidRPr="00B05715">
        <w:t>Bank für Kirche und Diakonie</w:t>
      </w:r>
      <w:r w:rsidRPr="00B05715">
        <w:br/>
        <w:t>IBAN: DE10100610060500500500</w:t>
      </w:r>
      <w:r w:rsidRPr="00B05715">
        <w:br/>
        <w:t>BIC: GENODED1KDB</w:t>
      </w:r>
    </w:p>
    <w:p w14:paraId="6DB91F1B" w14:textId="77777777" w:rsidR="00B10F9F" w:rsidRPr="00B10F9F" w:rsidRDefault="00B10F9F">
      <w:pPr>
        <w:rPr>
          <w:rFonts w:ascii="Georgia" w:hAnsi="Georgia"/>
          <w:color w:val="000000" w:themeColor="text1"/>
          <w:sz w:val="28"/>
          <w:szCs w:val="28"/>
        </w:rPr>
      </w:pPr>
    </w:p>
    <w:sectPr w:rsidR="00B10F9F" w:rsidRPr="00B10F9F" w:rsidSect="00CD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DB27C" w14:textId="77777777" w:rsidR="00C41BBD" w:rsidRDefault="00C41BBD" w:rsidP="00A8172B">
      <w:r>
        <w:separator/>
      </w:r>
    </w:p>
  </w:endnote>
  <w:endnote w:type="continuationSeparator" w:id="0">
    <w:p w14:paraId="7157D797" w14:textId="77777777" w:rsidR="00C41BBD" w:rsidRDefault="00C41BBD" w:rsidP="00A8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528F" w14:textId="77777777" w:rsidR="0037432D" w:rsidRDefault="003743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99EA" w14:textId="77777777" w:rsidR="0037432D" w:rsidRDefault="0037432D">
    <w:pPr>
      <w:pStyle w:val="Footer"/>
      <w:rPr>
        <w:noProof/>
        <w:lang w:eastAsia="de-DE"/>
      </w:rPr>
    </w:pPr>
  </w:p>
  <w:p w14:paraId="6FFEF60D" w14:textId="5ECE82BB" w:rsidR="0037432D" w:rsidRDefault="0037432D">
    <w:pPr>
      <w:pStyle w:val="Footer"/>
      <w:rPr>
        <w:noProof/>
        <w:lang w:eastAsia="de-DE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BAE153A" wp14:editId="3E7CA037">
          <wp:simplePos x="0" y="0"/>
          <wp:positionH relativeFrom="page">
            <wp:posOffset>4695455</wp:posOffset>
          </wp:positionH>
          <wp:positionV relativeFrom="page">
            <wp:posOffset>9561830</wp:posOffset>
          </wp:positionV>
          <wp:extent cx="2518829" cy="648722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dW_60Jahre_Marke_2c_100%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829" cy="648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 xml:space="preserve">         </w:t>
    </w:r>
  </w:p>
  <w:p w14:paraId="26FB9F0E" w14:textId="38886878" w:rsidR="00A8172B" w:rsidRDefault="00A8172B">
    <w:pPr>
      <w:pStyle w:val="Footer"/>
    </w:pPr>
    <w:r w:rsidRPr="00A8172B">
      <w:rPr>
        <w:noProof/>
        <w:lang w:val="en-US"/>
      </w:rPr>
      <w:drawing>
        <wp:anchor distT="0" distB="0" distL="114300" distR="114300" simplePos="0" relativeHeight="251660288" behindDoc="0" locked="0" layoutInCell="0" allowOverlap="1" wp14:anchorId="1B882EE1" wp14:editId="641CA1DA">
          <wp:simplePos x="0" y="0"/>
          <wp:positionH relativeFrom="page">
            <wp:posOffset>315595</wp:posOffset>
          </wp:positionH>
          <wp:positionV relativeFrom="margin">
            <wp:posOffset>8983345</wp:posOffset>
          </wp:positionV>
          <wp:extent cx="1080000" cy="33120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0A6B" w14:textId="77777777" w:rsidR="0037432D" w:rsidRDefault="003743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429C6" w14:textId="77777777" w:rsidR="00C41BBD" w:rsidRDefault="00C41BBD" w:rsidP="00A8172B">
      <w:r>
        <w:separator/>
      </w:r>
    </w:p>
  </w:footnote>
  <w:footnote w:type="continuationSeparator" w:id="0">
    <w:p w14:paraId="618B5EFC" w14:textId="77777777" w:rsidR="00C41BBD" w:rsidRDefault="00C41BBD" w:rsidP="00A817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86F2B" w14:textId="77777777" w:rsidR="0037432D" w:rsidRDefault="003743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1E94" w14:textId="77777777" w:rsidR="0037432D" w:rsidRDefault="003743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BF248" w14:textId="77777777" w:rsidR="0037432D" w:rsidRDefault="003743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010326"/>
    <w:rsid w:val="0012223A"/>
    <w:rsid w:val="00125B8E"/>
    <w:rsid w:val="00207F51"/>
    <w:rsid w:val="00230347"/>
    <w:rsid w:val="0023599E"/>
    <w:rsid w:val="00296EDE"/>
    <w:rsid w:val="003115B3"/>
    <w:rsid w:val="003435ED"/>
    <w:rsid w:val="0037432D"/>
    <w:rsid w:val="003D6B28"/>
    <w:rsid w:val="004078F6"/>
    <w:rsid w:val="004A74E1"/>
    <w:rsid w:val="00526C6A"/>
    <w:rsid w:val="00561A0A"/>
    <w:rsid w:val="007525C9"/>
    <w:rsid w:val="0080647C"/>
    <w:rsid w:val="008B018B"/>
    <w:rsid w:val="00A01C02"/>
    <w:rsid w:val="00A42E47"/>
    <w:rsid w:val="00A8172B"/>
    <w:rsid w:val="00A9656F"/>
    <w:rsid w:val="00AC01D4"/>
    <w:rsid w:val="00B05715"/>
    <w:rsid w:val="00B10F9F"/>
    <w:rsid w:val="00B27A16"/>
    <w:rsid w:val="00B979F0"/>
    <w:rsid w:val="00BA7D0A"/>
    <w:rsid w:val="00BF314D"/>
    <w:rsid w:val="00C22F32"/>
    <w:rsid w:val="00C41BBD"/>
    <w:rsid w:val="00C91457"/>
    <w:rsid w:val="00C945E5"/>
    <w:rsid w:val="00CD02B5"/>
    <w:rsid w:val="00D3501E"/>
    <w:rsid w:val="00F81B39"/>
    <w:rsid w:val="00FD1240"/>
    <w:rsid w:val="00F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DefaultParagraphFon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Normal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DefaultParagraphFont"/>
    <w:link w:val="BfdWberschriftorange"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Header">
    <w:name w:val="header"/>
    <w:basedOn w:val="Normal"/>
    <w:link w:val="Head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2B"/>
  </w:style>
  <w:style w:type="paragraph" w:styleId="Footer">
    <w:name w:val="footer"/>
    <w:basedOn w:val="Normal"/>
    <w:link w:val="Foot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2B"/>
  </w:style>
  <w:style w:type="paragraph" w:customStyle="1" w:styleId="Text">
    <w:name w:val="Text"/>
    <w:rsid w:val="00296EDE"/>
    <w:rPr>
      <w:rFonts w:ascii="Helvetica" w:eastAsia="ヒラギノ角ゴ Pro W3" w:hAnsi="Helvetica" w:cs="Times New Roman"/>
      <w:color w:val="000000"/>
      <w:szCs w:val="20"/>
      <w:lang w:eastAsia="de-DE"/>
    </w:rPr>
  </w:style>
  <w:style w:type="paragraph" w:styleId="CommentText">
    <w:name w:val="annotation text"/>
    <w:basedOn w:val="Normal"/>
    <w:link w:val="CommentTextChar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96E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Wberschriftblack">
    <w:name w:val="BfdW_Überschrift_black"/>
    <w:basedOn w:val="Normal"/>
    <w:link w:val="BfdWberschriftblackZchn"/>
    <w:qFormat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berschriftorange">
    <w:name w:val="BfdW_Überschrift_orange"/>
    <w:basedOn w:val="Normal"/>
    <w:link w:val="BfdWberschriftorangeZchn"/>
    <w:qFormat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berschriftblackZchn">
    <w:name w:val="BfdW_Überschrift_black Zchn"/>
    <w:basedOn w:val="DefaultParagraphFont"/>
    <w:link w:val="BfdWberschriftblack"/>
    <w:rsid w:val="00D3501E"/>
    <w:rPr>
      <w:rFonts w:ascii="Georgia" w:hAnsi="Georgia"/>
      <w:b/>
      <w:noProof/>
      <w:sz w:val="40"/>
      <w:szCs w:val="44"/>
      <w:lang w:eastAsia="de-DE"/>
    </w:rPr>
  </w:style>
  <w:style w:type="paragraph" w:customStyle="1" w:styleId="BfdWFliesstextblack">
    <w:name w:val="BfdW_Fliesstext_black"/>
    <w:basedOn w:val="Normal"/>
    <w:link w:val="BfdWFliesstextblackZchn"/>
    <w:qFormat/>
    <w:rsid w:val="00AC01D4"/>
    <w:pPr>
      <w:spacing w:line="276" w:lineRule="auto"/>
    </w:pPr>
    <w:rPr>
      <w:rFonts w:ascii="Georgia" w:hAnsi="Georgia"/>
      <w:color w:val="000000" w:themeColor="text1"/>
    </w:rPr>
  </w:style>
  <w:style w:type="character" w:customStyle="1" w:styleId="BfdWberschriftorangeZchn">
    <w:name w:val="BfdW_Überschrift_orange Zchn"/>
    <w:basedOn w:val="DefaultParagraphFont"/>
    <w:link w:val="BfdWberschriftorange"/>
    <w:rsid w:val="00D3501E"/>
    <w:rPr>
      <w:rFonts w:ascii="Georgia" w:hAnsi="Georgia"/>
      <w:b/>
      <w:color w:val="EA690B"/>
      <w:sz w:val="40"/>
      <w:szCs w:val="44"/>
    </w:rPr>
  </w:style>
  <w:style w:type="character" w:customStyle="1" w:styleId="BfdWFliesstextblackZchn">
    <w:name w:val="BfdW_Fliesstext_black Zchn"/>
    <w:basedOn w:val="DefaultParagraphFont"/>
    <w:link w:val="BfdWFliesstextblack"/>
    <w:rsid w:val="00AC01D4"/>
    <w:rPr>
      <w:rFonts w:ascii="Georgia" w:hAnsi="Georgia"/>
      <w:color w:val="000000" w:themeColor="text1"/>
    </w:rPr>
  </w:style>
  <w:style w:type="paragraph" w:customStyle="1" w:styleId="HelfenSiehelfen">
    <w:name w:val="Helfen Sie helfen!"/>
    <w:basedOn w:val="BfdWFliesstextblack"/>
    <w:link w:val="HelfenSiehelfenZchn"/>
    <w:qFormat/>
    <w:rsid w:val="00B05715"/>
    <w:rPr>
      <w:color w:val="D44907"/>
    </w:rPr>
  </w:style>
  <w:style w:type="character" w:customStyle="1" w:styleId="HelfenSiehelfenZchn">
    <w:name w:val="Helfen Sie helfen! Zchn"/>
    <w:basedOn w:val="BfdWFliesstextblackZchn"/>
    <w:link w:val="HelfenSiehelfen"/>
    <w:rsid w:val="00B05715"/>
    <w:rPr>
      <w:rFonts w:ascii="Georgia" w:hAnsi="Georgia"/>
      <w:color w:val="D44907"/>
    </w:rPr>
  </w:style>
  <w:style w:type="paragraph" w:styleId="Header">
    <w:name w:val="header"/>
    <w:basedOn w:val="Normal"/>
    <w:link w:val="Head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72B"/>
  </w:style>
  <w:style w:type="paragraph" w:styleId="Footer">
    <w:name w:val="footer"/>
    <w:basedOn w:val="Normal"/>
    <w:link w:val="FooterChar"/>
    <w:uiPriority w:val="99"/>
    <w:unhideWhenUsed/>
    <w:rsid w:val="00A817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72B"/>
  </w:style>
  <w:style w:type="paragraph" w:customStyle="1" w:styleId="Text">
    <w:name w:val="Text"/>
    <w:rsid w:val="00296EDE"/>
    <w:rPr>
      <w:rFonts w:ascii="Helvetica" w:eastAsia="ヒラギノ角ゴ Pro W3" w:hAnsi="Helvetica" w:cs="Times New Roman"/>
      <w:color w:val="000000"/>
      <w:szCs w:val="20"/>
      <w:lang w:eastAsia="de-DE"/>
    </w:rPr>
  </w:style>
  <w:style w:type="paragraph" w:styleId="CommentText">
    <w:name w:val="annotation text"/>
    <w:basedOn w:val="Normal"/>
    <w:link w:val="CommentTextChar"/>
    <w:rsid w:val="00296ED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96E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Katja Tränkner</cp:lastModifiedBy>
  <cp:revision>6</cp:revision>
  <dcterms:created xsi:type="dcterms:W3CDTF">2019-08-14T08:14:00Z</dcterms:created>
  <dcterms:modified xsi:type="dcterms:W3CDTF">2019-08-16T07:13:00Z</dcterms:modified>
</cp:coreProperties>
</file>