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A8" w:rsidRPr="00521F4E" w:rsidRDefault="002E3CA8" w:rsidP="00521F4E">
      <w:pPr>
        <w:rPr>
          <w:rFonts w:ascii="Georgia" w:eastAsia="Times New Roman" w:hAnsi="Georgia" w:cs="Arial"/>
          <w:b/>
          <w:sz w:val="40"/>
          <w:szCs w:val="40"/>
        </w:rPr>
      </w:pPr>
      <w:r w:rsidRPr="00521F4E">
        <w:rPr>
          <w:rFonts w:ascii="Georgia" w:eastAsia="Times New Roman" w:hAnsi="Georgia" w:cs="Arial"/>
          <w:b/>
          <w:sz w:val="40"/>
          <w:szCs w:val="40"/>
        </w:rPr>
        <w:t xml:space="preserve">Kollektenaufruf im Rahmen der </w:t>
      </w:r>
      <w:r w:rsidR="002745CB">
        <w:rPr>
          <w:rFonts w:ascii="Georgia" w:eastAsia="Times New Roman" w:hAnsi="Georgia" w:cs="Arial"/>
          <w:b/>
          <w:sz w:val="40"/>
          <w:szCs w:val="40"/>
        </w:rPr>
        <w:br/>
      </w:r>
      <w:r w:rsidRPr="00521F4E">
        <w:rPr>
          <w:rFonts w:ascii="Georgia" w:eastAsia="Times New Roman" w:hAnsi="Georgia" w:cs="Arial"/>
          <w:b/>
          <w:sz w:val="40"/>
          <w:szCs w:val="40"/>
        </w:rPr>
        <w:t>Corona-Pandemie</w:t>
      </w:r>
    </w:p>
    <w:p w:rsidR="002E3CA8" w:rsidRPr="00521F4E" w:rsidRDefault="002E3CA8" w:rsidP="00521F4E">
      <w:pPr>
        <w:rPr>
          <w:rFonts w:ascii="Georgia" w:eastAsia="Times New Roman" w:hAnsi="Georgia" w:cs="Arial"/>
        </w:rPr>
      </w:pPr>
    </w:p>
    <w:p w:rsidR="00D30A34" w:rsidRPr="00D16D32" w:rsidRDefault="00D30A34" w:rsidP="00521F4E">
      <w:pPr>
        <w:rPr>
          <w:rFonts w:ascii="Georgia" w:eastAsia="Times New Roman" w:hAnsi="Georgia" w:cs="Arial"/>
          <w:sz w:val="24"/>
        </w:rPr>
      </w:pPr>
      <w:r w:rsidRPr="00D16D32">
        <w:rPr>
          <w:rFonts w:ascii="Georgia" w:eastAsia="Times New Roman" w:hAnsi="Georgia" w:cs="Arial"/>
          <w:sz w:val="24"/>
        </w:rPr>
        <w:t>Liebe Gemeindeglieder,</w:t>
      </w:r>
    </w:p>
    <w:p w:rsidR="00164FAE" w:rsidRPr="00521F4E" w:rsidRDefault="00D30A34" w:rsidP="00521F4E">
      <w:pPr>
        <w:rPr>
          <w:rFonts w:ascii="Georgia" w:eastAsia="Times New Roman" w:hAnsi="Georgia" w:cs="Arial"/>
        </w:rPr>
      </w:pPr>
      <w:r w:rsidRPr="00521F4E">
        <w:rPr>
          <w:rFonts w:ascii="Georgia" w:eastAsia="Times New Roman" w:hAnsi="Georgia" w:cs="Arial"/>
        </w:rPr>
        <w:t>die Corona-Krise verunsichert und ängstigt</w:t>
      </w:r>
      <w:r w:rsidR="007E6520" w:rsidRPr="00521F4E">
        <w:rPr>
          <w:rFonts w:ascii="Georgia" w:eastAsia="Times New Roman" w:hAnsi="Georgia" w:cs="Arial"/>
        </w:rPr>
        <w:t xml:space="preserve"> - </w:t>
      </w:r>
      <w:r w:rsidRPr="00521F4E">
        <w:rPr>
          <w:rFonts w:ascii="Georgia" w:eastAsia="Times New Roman" w:hAnsi="Georgia" w:cs="Arial"/>
        </w:rPr>
        <w:t xml:space="preserve"> weltweit. </w:t>
      </w:r>
    </w:p>
    <w:p w:rsidR="00D30A34" w:rsidRPr="00521F4E" w:rsidRDefault="00D30A34" w:rsidP="00521F4E">
      <w:pPr>
        <w:rPr>
          <w:rFonts w:ascii="Georgia" w:hAnsi="Georgia"/>
        </w:rPr>
      </w:pPr>
      <w:r w:rsidRPr="00521F4E">
        <w:rPr>
          <w:rFonts w:ascii="Georgia" w:eastAsia="Times New Roman" w:hAnsi="Georgia" w:cs="Arial"/>
        </w:rPr>
        <w:t xml:space="preserve">So geht es auch den Menschen in den Regionen, in denen </w:t>
      </w:r>
      <w:r w:rsidR="002E3CA8" w:rsidRPr="00521F4E">
        <w:rPr>
          <w:rFonts w:ascii="Georgia" w:eastAsia="Times New Roman" w:hAnsi="Georgia" w:cs="Arial"/>
        </w:rPr>
        <w:t xml:space="preserve">unser Hilfswerk </w:t>
      </w:r>
      <w:r w:rsidRPr="00521F4E">
        <w:rPr>
          <w:rFonts w:ascii="Georgia" w:eastAsia="Times New Roman" w:hAnsi="Georgia" w:cs="Arial"/>
        </w:rPr>
        <w:t xml:space="preserve">Brot für die Welt tätig ist. Ob auf dem Land oder in den großen Städten, die ärmsten Teile der Bevölkerung </w:t>
      </w:r>
      <w:r w:rsidRPr="00521F4E">
        <w:rPr>
          <w:rFonts w:ascii="Georgia" w:hAnsi="Georgia"/>
        </w:rPr>
        <w:t xml:space="preserve">haben wenig oder keinen Zugang </w:t>
      </w:r>
      <w:r w:rsidR="003E1DE7" w:rsidRPr="00521F4E">
        <w:rPr>
          <w:rFonts w:ascii="Georgia" w:hAnsi="Georgia"/>
        </w:rPr>
        <w:t>zu Ärzten und Krankenhäusern,</w:t>
      </w:r>
      <w:r w:rsidRPr="00521F4E">
        <w:rPr>
          <w:rFonts w:ascii="Georgia" w:hAnsi="Georgia"/>
        </w:rPr>
        <w:t xml:space="preserve"> zu sauberem Wasser, </w:t>
      </w:r>
      <w:r w:rsidR="003E1DE7" w:rsidRPr="00521F4E">
        <w:rPr>
          <w:rFonts w:ascii="Georgia" w:hAnsi="Georgia"/>
        </w:rPr>
        <w:t>zu Toiletten, zu Seife, geschweige denn zu Desinfektionsmitteln.</w:t>
      </w:r>
      <w:r w:rsidRPr="00521F4E">
        <w:rPr>
          <w:rFonts w:ascii="Georgia" w:hAnsi="Georgia"/>
        </w:rPr>
        <w:t xml:space="preserve"> Sie leben auf engstem Raum zusammen. </w:t>
      </w:r>
      <w:r w:rsidR="007E6520" w:rsidRPr="00521F4E">
        <w:rPr>
          <w:rFonts w:ascii="Georgia" w:hAnsi="Georgia"/>
        </w:rPr>
        <w:t xml:space="preserve">Eine fatale Ausgangssituation für die Krise und ein idealer Nährboden für den Virus. </w:t>
      </w:r>
      <w:r w:rsidRPr="00521F4E">
        <w:rPr>
          <w:rFonts w:ascii="Georgia" w:hAnsi="Georgia"/>
        </w:rPr>
        <w:t xml:space="preserve">Ausgangssperren führen dazu, dass </w:t>
      </w:r>
      <w:r w:rsidR="007E6520" w:rsidRPr="00521F4E">
        <w:rPr>
          <w:rFonts w:ascii="Georgia" w:hAnsi="Georgia"/>
        </w:rPr>
        <w:t>viele Menschen nicht mehr arbeiten können,</w:t>
      </w:r>
      <w:r w:rsidRPr="00521F4E">
        <w:rPr>
          <w:rFonts w:ascii="Georgia" w:hAnsi="Georgia"/>
        </w:rPr>
        <w:t xml:space="preserve"> und so das kleine Einkommen wegfällt.</w:t>
      </w:r>
    </w:p>
    <w:p w:rsidR="00521F4E" w:rsidRPr="00521F4E" w:rsidRDefault="00521F4E" w:rsidP="0052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521F4E">
        <w:rPr>
          <w:rFonts w:ascii="Georgia" w:hAnsi="Georgia" w:cs="Georgia"/>
        </w:rPr>
        <w:t xml:space="preserve">Die Unterstützung für die Ärmsten der Armen auch im Gesundheitswesen zählt seit langem zu den Schwerpunkten der Arbeit von Brot für die Welt. Jetzt ist sie besonders nötig. </w:t>
      </w:r>
    </w:p>
    <w:p w:rsidR="00521F4E" w:rsidRPr="00521F4E" w:rsidRDefault="00521F4E" w:rsidP="0052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521F4E" w:rsidRPr="00521F4E" w:rsidRDefault="00521F4E" w:rsidP="0052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521F4E">
        <w:rPr>
          <w:rFonts w:ascii="Georgia" w:hAnsi="Georgia" w:cs="Georgia"/>
        </w:rPr>
        <w:t>Viele der Partnerorganisationen von Brot für die Welt haben bereits im März auf Corona reagiert und ihre Programme entsprechend angepasst. Jetzt setzen sie diese jetzt um.</w:t>
      </w:r>
    </w:p>
    <w:p w:rsidR="00521F4E" w:rsidRPr="00521F4E" w:rsidRDefault="00521F4E" w:rsidP="0052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521F4E">
        <w:rPr>
          <w:rFonts w:ascii="Georgia" w:hAnsi="Georgia" w:cs="Georgia"/>
        </w:rPr>
        <w:t xml:space="preserve">Sie können dabei auf die langjährigen Erfahrungen von Brot für die Welt zurückgreifen. </w:t>
      </w:r>
      <w:r w:rsidRPr="00521F4E">
        <w:rPr>
          <w:rFonts w:ascii="Georgia" w:hAnsi="Georgia" w:cs="Georgia"/>
        </w:rPr>
        <w:br/>
      </w:r>
    </w:p>
    <w:p w:rsidR="00521F4E" w:rsidRPr="00521F4E" w:rsidRDefault="00D16D32" w:rsidP="00521F4E">
      <w:pPr>
        <w:autoSpaceDE w:val="0"/>
        <w:autoSpaceDN w:val="0"/>
        <w:adjustRightInd w:val="0"/>
        <w:spacing w:after="0" w:line="240" w:lineRule="auto"/>
        <w:ind w:hanging="14"/>
        <w:rPr>
          <w:rFonts w:ascii="Georgia" w:hAnsi="Georgia" w:cs="Georgia"/>
        </w:rPr>
      </w:pPr>
      <w:r>
        <w:rPr>
          <w:rFonts w:ascii="Georgia" w:hAnsi="Georgia" w:cs="Georgia"/>
        </w:rPr>
        <w:t>Die Corona-Krise zeigt: Ü</w:t>
      </w:r>
      <w:r w:rsidR="00521F4E" w:rsidRPr="00521F4E">
        <w:rPr>
          <w:rFonts w:ascii="Georgia" w:hAnsi="Georgia" w:cs="Georgia"/>
        </w:rPr>
        <w:t xml:space="preserve">berall auf der Welt müssen wir </w:t>
      </w:r>
      <w:hyperlink r:id="rId4" w:history="1">
        <w:r w:rsidR="00521F4E" w:rsidRPr="00521F4E">
          <w:rPr>
            <w:rFonts w:ascii="Georgia" w:hAnsi="Georgia" w:cs="Georgia"/>
            <w:color w:val="0000FF"/>
            <w:u w:val="single"/>
          </w:rPr>
          <w:t>gemeinsam handeln,</w:t>
        </w:r>
      </w:hyperlink>
      <w:r w:rsidR="00521F4E" w:rsidRPr="00521F4E">
        <w:rPr>
          <w:rFonts w:ascii="Georgia" w:hAnsi="Georgia" w:cs="Georgia"/>
        </w:rPr>
        <w:t xml:space="preserve"> um die Ausbreitung des Virus zu verlangsamen.  Und wir brauchen dafür Ihre Unterstützung mit Ihrem Gebet, Ihrer Kollekte für die Arbeit von Brot für die Welt. </w:t>
      </w:r>
    </w:p>
    <w:p w:rsidR="00521F4E" w:rsidRPr="00521F4E" w:rsidRDefault="00521F4E" w:rsidP="0052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bookmarkStart w:id="0" w:name="_GoBack"/>
      <w:bookmarkEnd w:id="0"/>
    </w:p>
    <w:p w:rsidR="002745CB" w:rsidRPr="002745CB" w:rsidRDefault="00521F4E" w:rsidP="002745CB">
      <w:pPr>
        <w:autoSpaceDE w:val="0"/>
        <w:autoSpaceDN w:val="0"/>
        <w:adjustRightInd w:val="0"/>
        <w:rPr>
          <w:rFonts w:ascii="Georgia" w:hAnsi="Georgia" w:cs="Calibri"/>
        </w:rPr>
      </w:pPr>
      <w:r w:rsidRPr="00521F4E">
        <w:rPr>
          <w:rFonts w:ascii="Georgia" w:hAnsi="Georgia" w:cs="Georgia"/>
        </w:rPr>
        <w:t>Gott segne Gebende und Gaben!</w:t>
      </w:r>
    </w:p>
    <w:p w:rsidR="008B00B0" w:rsidRPr="002745CB" w:rsidRDefault="0011346F" w:rsidP="00521F4E">
      <w:pPr>
        <w:spacing w:after="0" w:line="240" w:lineRule="auto"/>
        <w:rPr>
          <w:rFonts w:ascii="Georgia" w:hAnsi="Georgia"/>
          <w:b/>
        </w:rPr>
      </w:pPr>
      <w:r w:rsidRPr="002745CB">
        <w:rPr>
          <w:rFonts w:ascii="Georgia" w:hAnsi="Georgia"/>
          <w:b/>
        </w:rPr>
        <w:t>Weitere Informationen:</w:t>
      </w:r>
      <w:r w:rsidR="002745CB">
        <w:rPr>
          <w:rFonts w:ascii="Georgia" w:hAnsi="Georgia"/>
          <w:b/>
        </w:rPr>
        <w:br/>
      </w:r>
    </w:p>
    <w:p w:rsidR="0011346F" w:rsidRPr="002745CB" w:rsidRDefault="002745CB" w:rsidP="00521F4E">
      <w:pPr>
        <w:spacing w:after="0" w:line="240" w:lineRule="auto"/>
        <w:rPr>
          <w:rStyle w:val="Hyperlink"/>
          <w:rFonts w:ascii="Georgia" w:hAnsi="Georgia"/>
        </w:rPr>
      </w:pPr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"https://www.brot-fuer-die-welt.de/themen/corona/"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 w:rsidR="0011346F" w:rsidRPr="002745CB">
        <w:rPr>
          <w:rStyle w:val="Hyperlink"/>
          <w:rFonts w:ascii="Georgia" w:hAnsi="Georgia"/>
        </w:rPr>
        <w:t>https://www.brot-fuer-die-welt.de/themen/corona/</w:t>
      </w:r>
    </w:p>
    <w:p w:rsidR="0011346F" w:rsidRPr="002745CB" w:rsidRDefault="002745CB" w:rsidP="00521F4E">
      <w:pPr>
        <w:spacing w:after="0" w:line="240" w:lineRule="auto"/>
        <w:rPr>
          <w:rStyle w:val="Hyperlink"/>
          <w:rFonts w:ascii="Georgia" w:hAnsi="Georgia"/>
        </w:rPr>
      </w:pP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"http://www.diakonie-katastrophenhilfe.de/projekte/corona-virus"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 w:rsidR="0011346F" w:rsidRPr="002745CB">
        <w:rPr>
          <w:rStyle w:val="Hyperlink"/>
          <w:rFonts w:ascii="Georgia" w:hAnsi="Georgia"/>
        </w:rPr>
        <w:t>https://www.diakonie-katastrophenhilfe.de/projekte/corona-virus</w:t>
      </w:r>
      <w:r w:rsidRPr="002745CB">
        <w:rPr>
          <w:rStyle w:val="Hyperlink"/>
          <w:rFonts w:ascii="Georgia" w:hAnsi="Georgia"/>
        </w:rPr>
        <w:t xml:space="preserve">   </w:t>
      </w:r>
    </w:p>
    <w:p w:rsidR="00164FAE" w:rsidRPr="00521F4E" w:rsidRDefault="002745CB" w:rsidP="00521F4E">
      <w:p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hAnsi="Georgia"/>
        </w:rPr>
        <w:fldChar w:fldCharType="end"/>
      </w:r>
    </w:p>
    <w:p w:rsidR="00164FAE" w:rsidRPr="00521F4E" w:rsidRDefault="00164FAE" w:rsidP="00521F4E">
      <w:pPr>
        <w:spacing w:after="0" w:line="240" w:lineRule="auto"/>
        <w:rPr>
          <w:rFonts w:ascii="Georgia" w:eastAsia="Times New Roman" w:hAnsi="Georgia" w:cs="Arial"/>
        </w:rPr>
      </w:pPr>
    </w:p>
    <w:p w:rsidR="00907191" w:rsidRPr="00521F4E" w:rsidRDefault="0011346F" w:rsidP="00521F4E">
      <w:pPr>
        <w:spacing w:after="0" w:line="240" w:lineRule="auto"/>
        <w:rPr>
          <w:rFonts w:ascii="Georgia" w:eastAsia="Times New Roman" w:hAnsi="Georgia" w:cs="Arial"/>
          <w:b/>
        </w:rPr>
      </w:pPr>
      <w:r w:rsidRPr="00521F4E">
        <w:rPr>
          <w:rFonts w:ascii="Georgia" w:eastAsia="Times New Roman" w:hAnsi="Georgia" w:cs="Arial"/>
          <w:b/>
        </w:rPr>
        <w:t>Spendenkont</w:t>
      </w:r>
      <w:r w:rsidR="00907191" w:rsidRPr="00521F4E">
        <w:rPr>
          <w:rFonts w:ascii="Georgia" w:eastAsia="Times New Roman" w:hAnsi="Georgia" w:cs="Arial"/>
          <w:b/>
        </w:rPr>
        <w:t>en</w:t>
      </w:r>
      <w:r w:rsidRPr="00521F4E">
        <w:rPr>
          <w:rFonts w:ascii="Georgia" w:eastAsia="Times New Roman" w:hAnsi="Georgia" w:cs="Arial"/>
          <w:b/>
        </w:rPr>
        <w:t xml:space="preserve">: </w:t>
      </w:r>
    </w:p>
    <w:p w:rsidR="00907191" w:rsidRPr="00521F4E" w:rsidRDefault="00907191" w:rsidP="00521F4E">
      <w:pPr>
        <w:spacing w:after="0" w:line="240" w:lineRule="auto"/>
        <w:rPr>
          <w:rFonts w:ascii="Georgia" w:eastAsia="Times New Roman" w:hAnsi="Georgia" w:cs="Arial"/>
        </w:rPr>
      </w:pPr>
    </w:p>
    <w:p w:rsidR="00907191" w:rsidRPr="00521F4E" w:rsidRDefault="0011346F" w:rsidP="00521F4E">
      <w:pPr>
        <w:spacing w:after="0" w:line="240" w:lineRule="auto"/>
        <w:rPr>
          <w:rFonts w:ascii="Georgia" w:eastAsia="Times New Roman" w:hAnsi="Georgia" w:cs="Arial"/>
        </w:rPr>
      </w:pPr>
      <w:r w:rsidRPr="00521F4E">
        <w:rPr>
          <w:rFonts w:ascii="Georgia" w:eastAsia="Times New Roman" w:hAnsi="Georgia" w:cs="Arial"/>
          <w:b/>
        </w:rPr>
        <w:t>Brot für die Welt</w:t>
      </w:r>
      <w:r w:rsidRPr="00521F4E">
        <w:rPr>
          <w:rFonts w:ascii="Georgia" w:eastAsia="Times New Roman" w:hAnsi="Georgia" w:cs="Arial"/>
        </w:rPr>
        <w:t xml:space="preserve"> </w:t>
      </w:r>
      <w:r w:rsidR="00164FAE" w:rsidRPr="00521F4E">
        <w:rPr>
          <w:rFonts w:ascii="Georgia" w:eastAsia="Times New Roman" w:hAnsi="Georgia" w:cs="Arial"/>
        </w:rPr>
        <w:t xml:space="preserve">Bank für Kirche und Diakonie </w:t>
      </w:r>
      <w:r w:rsidRPr="00521F4E">
        <w:rPr>
          <w:rFonts w:ascii="Georgia" w:eastAsia="Times New Roman" w:hAnsi="Georgia" w:cs="Arial"/>
        </w:rPr>
        <w:t xml:space="preserve">| IBAN: DE10100610060500500500 | BIC: GENODED1KDB | </w:t>
      </w:r>
      <w:r w:rsidRPr="00521F4E">
        <w:rPr>
          <w:rFonts w:ascii="Georgia" w:eastAsia="Times New Roman" w:hAnsi="Georgia" w:cs="Arial"/>
          <w:b/>
        </w:rPr>
        <w:t xml:space="preserve">Stichwort </w:t>
      </w:r>
      <w:r w:rsidR="00EA69D6" w:rsidRPr="00521F4E">
        <w:rPr>
          <w:rFonts w:ascii="Georgia" w:hAnsi="Georgia"/>
          <w:b/>
        </w:rPr>
        <w:t>Corona-Hilfe</w:t>
      </w:r>
      <w:r w:rsidR="00EA69D6" w:rsidRPr="00521F4E">
        <w:rPr>
          <w:rFonts w:ascii="Georgia" w:hAnsi="Georgia"/>
        </w:rPr>
        <w:t xml:space="preserve"> </w:t>
      </w:r>
    </w:p>
    <w:p w:rsidR="00EA69D6" w:rsidRPr="00521F4E" w:rsidRDefault="00EA69D6" w:rsidP="00521F4E">
      <w:pPr>
        <w:rPr>
          <w:rFonts w:ascii="Georgia" w:eastAsia="Times New Roman" w:hAnsi="Georgia" w:cs="Arial"/>
          <w:b/>
        </w:rPr>
      </w:pPr>
    </w:p>
    <w:p w:rsidR="00907191" w:rsidRPr="00521F4E" w:rsidRDefault="00907191" w:rsidP="00521F4E">
      <w:pPr>
        <w:rPr>
          <w:rFonts w:ascii="Georgia" w:eastAsia="Times New Roman" w:hAnsi="Georgia" w:cs="Arial"/>
        </w:rPr>
      </w:pPr>
      <w:r w:rsidRPr="00521F4E">
        <w:rPr>
          <w:rFonts w:ascii="Georgia" w:eastAsia="Times New Roman" w:hAnsi="Georgia" w:cs="Arial"/>
          <w:b/>
        </w:rPr>
        <w:t>Diakonie Katastrophenhilfe</w:t>
      </w:r>
      <w:r w:rsidRPr="00521F4E">
        <w:rPr>
          <w:rFonts w:ascii="Georgia" w:eastAsia="Times New Roman" w:hAnsi="Georgia" w:cs="Arial"/>
        </w:rPr>
        <w:t xml:space="preserve">: Evangelische Bank </w:t>
      </w:r>
      <w:r w:rsidRPr="00521F4E">
        <w:rPr>
          <w:rFonts w:ascii="Georgia" w:eastAsia="Times New Roman" w:hAnsi="Georgia" w:cs="Arial"/>
        </w:rPr>
        <w:br/>
        <w:t xml:space="preserve">IBAN: DE68520604100000502502, </w:t>
      </w:r>
      <w:r w:rsidRPr="00521F4E">
        <w:rPr>
          <w:rFonts w:ascii="Georgia" w:eastAsia="Times New Roman" w:hAnsi="Georgia" w:cs="Arial"/>
          <w:b/>
        </w:rPr>
        <w:t>Stichwort Corona</w:t>
      </w:r>
      <w:r w:rsidR="00D4459C" w:rsidRPr="00521F4E">
        <w:rPr>
          <w:rFonts w:ascii="Georgia" w:eastAsia="Times New Roman" w:hAnsi="Georgia" w:cs="Arial"/>
          <w:b/>
        </w:rPr>
        <w:t>-Hilfe weltweit</w:t>
      </w:r>
    </w:p>
    <w:p w:rsidR="0011346F" w:rsidRPr="00521F4E" w:rsidRDefault="0011346F" w:rsidP="00521F4E">
      <w:pPr>
        <w:rPr>
          <w:rFonts w:ascii="Georgia" w:hAnsi="Georgia"/>
        </w:rPr>
      </w:pPr>
    </w:p>
    <w:sectPr w:rsidR="0011346F" w:rsidRPr="00521F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34"/>
    <w:rsid w:val="0011346F"/>
    <w:rsid w:val="00164FAE"/>
    <w:rsid w:val="001B1ABB"/>
    <w:rsid w:val="002745CB"/>
    <w:rsid w:val="002E3CA8"/>
    <w:rsid w:val="002F25A7"/>
    <w:rsid w:val="003E0515"/>
    <w:rsid w:val="003E1DE7"/>
    <w:rsid w:val="00521F4E"/>
    <w:rsid w:val="005C3E7F"/>
    <w:rsid w:val="007E6520"/>
    <w:rsid w:val="008B00B0"/>
    <w:rsid w:val="00907191"/>
    <w:rsid w:val="00B3024D"/>
    <w:rsid w:val="00D16D32"/>
    <w:rsid w:val="00D30A34"/>
    <w:rsid w:val="00D4459C"/>
    <w:rsid w:val="00E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04FE"/>
  <w15:chartTrackingRefBased/>
  <w15:docId w15:val="{9EA1D5D0-A676-4227-984F-EA83DD3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346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13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brot-fuer-die-welt.de/go/4/3U6AF6XX-3TPJ4VCX-3U5IMZ5R-2IFYJ2.php?utm_source=newsletter&amp;utm_medium=email&amp;utm_campaign=bfdw-nl-spende+%7C+event+%7C+corona+%7C+generisch+%7C+20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DB0AD498.dotm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Pestner, Helmut</dc:creator>
  <cp:keywords/>
  <dc:description/>
  <cp:lastModifiedBy>josephine.gleicher</cp:lastModifiedBy>
  <cp:revision>4</cp:revision>
  <dcterms:created xsi:type="dcterms:W3CDTF">2020-04-01T15:37:00Z</dcterms:created>
  <dcterms:modified xsi:type="dcterms:W3CDTF">2020-04-02T11:20:00Z</dcterms:modified>
</cp:coreProperties>
</file>