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EDAB" w14:textId="2E5616BB" w:rsidR="003D6B28" w:rsidRDefault="00E824A4"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BfdWberschriftorangeZchn"/>
        </w:rPr>
      </w:pPr>
      <w:r w:rsidRPr="00E824A4">
        <w:rPr>
          <w:rStyle w:val="BfdWberschriftorangeZchn"/>
        </w:rPr>
        <w:t>Vorsorge mit Seife und Bilderbuch</w:t>
      </w:r>
    </w:p>
    <w:p w14:paraId="37B2D6CE" w14:textId="77777777" w:rsidR="00E824A4" w:rsidRPr="00296EDE" w:rsidRDefault="00E824A4" w:rsidP="00E824A4">
      <w:pPr>
        <w:pStyle w:val="BfdWberschriftorange"/>
      </w:pPr>
    </w:p>
    <w:p w14:paraId="682ECD45" w14:textId="2BC624C4" w:rsidR="00593602" w:rsidRDefault="00E824A4" w:rsidP="00E824A4">
      <w:pPr>
        <w:spacing w:line="276" w:lineRule="auto"/>
        <w:rPr>
          <w:rFonts w:ascii="Georgia" w:eastAsia="ヒラギノ角ゴ Pro W3" w:hAnsi="Georgia" w:cs="Times New Roman"/>
          <w:color w:val="000000"/>
          <w:lang w:eastAsia="de-DE"/>
        </w:rPr>
      </w:pPr>
      <w:r w:rsidRPr="00E824A4">
        <w:rPr>
          <w:rFonts w:ascii="Georgia" w:eastAsia="ヒラギノ角ゴ Pro W3" w:hAnsi="Georgia" w:cs="Times New Roman"/>
          <w:color w:val="000000"/>
          <w:lang w:eastAsia="de-DE"/>
        </w:rPr>
        <w:t>Die Region Mare Rouge im Nordwesten Haitis: Es gibt kein fließendes Wasser, Strom haben nur die Wenigen, die einen Generator besitzen. Bei den</w:t>
      </w:r>
      <w:r w:rsidR="00593602">
        <w:rPr>
          <w:rFonts w:ascii="Georgia" w:eastAsia="ヒラギノ角ゴ Pro W3" w:hAnsi="Georgia" w:cs="Times New Roman"/>
          <w:color w:val="000000"/>
          <w:lang w:eastAsia="de-DE"/>
        </w:rPr>
        <w:t xml:space="preserve"> meisten Familien reicht das </w:t>
      </w:r>
      <w:proofErr w:type="spellStart"/>
      <w:r w:rsidR="00593602">
        <w:rPr>
          <w:rFonts w:ascii="Georgia" w:eastAsia="ヒラギノ角ゴ Pro W3" w:hAnsi="Georgia" w:cs="Times New Roman"/>
          <w:color w:val="000000"/>
          <w:lang w:eastAsia="de-DE"/>
        </w:rPr>
        <w:t>Ein</w:t>
      </w:r>
      <w:r w:rsidRPr="00E824A4">
        <w:rPr>
          <w:rFonts w:ascii="Georgia" w:eastAsia="ヒラギノ角ゴ Pro W3" w:hAnsi="Georgia" w:cs="Times New Roman"/>
          <w:color w:val="000000"/>
          <w:lang w:eastAsia="de-DE"/>
        </w:rPr>
        <w:t>kom</w:t>
      </w:r>
      <w:proofErr w:type="spellEnd"/>
      <w:r w:rsidR="00593602">
        <w:rPr>
          <w:rFonts w:ascii="Georgia" w:eastAsia="ヒラギノ角ゴ Pro W3" w:hAnsi="Georgia" w:cs="Times New Roman"/>
          <w:color w:val="000000"/>
          <w:lang w:eastAsia="de-DE"/>
        </w:rPr>
        <w:t>-</w:t>
      </w:r>
    </w:p>
    <w:p w14:paraId="725AA6CC" w14:textId="721D46B7" w:rsidR="00E824A4" w:rsidRDefault="00E824A4" w:rsidP="00E824A4">
      <w:pPr>
        <w:spacing w:line="276" w:lineRule="auto"/>
        <w:rPr>
          <w:rFonts w:ascii="Georgia" w:eastAsia="ヒラギノ角ゴ Pro W3" w:hAnsi="Georgia" w:cs="Times New Roman"/>
          <w:color w:val="000000"/>
          <w:lang w:eastAsia="de-DE"/>
        </w:rPr>
      </w:pPr>
      <w:proofErr w:type="spellStart"/>
      <w:r w:rsidRPr="00E824A4">
        <w:rPr>
          <w:rFonts w:ascii="Georgia" w:eastAsia="ヒラギノ角ゴ Pro W3" w:hAnsi="Georgia" w:cs="Times New Roman"/>
          <w:color w:val="000000"/>
          <w:lang w:eastAsia="de-DE"/>
        </w:rPr>
        <w:t>men</w:t>
      </w:r>
      <w:proofErr w:type="spellEnd"/>
      <w:r w:rsidRPr="00E824A4">
        <w:rPr>
          <w:rFonts w:ascii="Georgia" w:eastAsia="ヒラギノ角ゴ Pro W3" w:hAnsi="Georgia" w:cs="Times New Roman"/>
          <w:color w:val="000000"/>
          <w:lang w:eastAsia="de-DE"/>
        </w:rPr>
        <w:t xml:space="preserve"> gerade einmal fürs Essen. Viele können weder lesen noch schreiben.</w:t>
      </w:r>
    </w:p>
    <w:p w14:paraId="7F4AE64A" w14:textId="77777777" w:rsidR="00E824A4" w:rsidRDefault="00E824A4" w:rsidP="00E824A4">
      <w:pPr>
        <w:spacing w:line="276" w:lineRule="auto"/>
        <w:rPr>
          <w:rFonts w:ascii="Georgia" w:eastAsia="ヒラギノ角ゴ Pro W3" w:hAnsi="Georgia" w:cs="Times New Roman"/>
          <w:color w:val="000000"/>
          <w:lang w:eastAsia="de-DE"/>
        </w:rPr>
      </w:pPr>
    </w:p>
    <w:p w14:paraId="0FC37365" w14:textId="77777777" w:rsidR="00E824A4" w:rsidRDefault="00E824A4" w:rsidP="00E824A4">
      <w:pPr>
        <w:spacing w:line="276" w:lineRule="auto"/>
        <w:rPr>
          <w:rFonts w:ascii="Georgia" w:eastAsia="ヒラギノ角ゴ Pro W3" w:hAnsi="Georgia" w:cs="Times New Roman"/>
          <w:color w:val="000000"/>
          <w:lang w:eastAsia="de-DE"/>
        </w:rPr>
      </w:pPr>
      <w:r w:rsidRPr="00E824A4">
        <w:rPr>
          <w:rFonts w:ascii="Georgia" w:eastAsia="ヒラギノ角ゴ Pro W3" w:hAnsi="Georgia" w:cs="Times New Roman"/>
          <w:color w:val="000000"/>
          <w:lang w:eastAsia="de-DE"/>
        </w:rPr>
        <w:t xml:space="preserve">Auf 100.000 Einwohner kommen in Haiti nur 25 Ärztinnen und Ärzte. Zum Vergleich: In Deutschland sind es 400. Würde sich die COVID-19-Pandemie unkontrolliert ausbreiten, wäre eine humanitäre Katastrophe vorprogrammiert. Dagegen kämpft die 45jährige </w:t>
      </w:r>
      <w:proofErr w:type="spellStart"/>
      <w:r w:rsidRPr="00E824A4">
        <w:rPr>
          <w:rFonts w:ascii="Georgia" w:eastAsia="ヒラギノ角ゴ Pro W3" w:hAnsi="Georgia" w:cs="Times New Roman"/>
          <w:color w:val="000000"/>
          <w:lang w:eastAsia="de-DE"/>
        </w:rPr>
        <w:t>Ismanie</w:t>
      </w:r>
      <w:proofErr w:type="spellEnd"/>
      <w:r w:rsidRPr="00E824A4">
        <w:rPr>
          <w:rFonts w:ascii="Georgia" w:eastAsia="ヒラギノ角ゴ Pro W3" w:hAnsi="Georgia" w:cs="Times New Roman"/>
          <w:color w:val="000000"/>
          <w:lang w:eastAsia="de-DE"/>
        </w:rPr>
        <w:t xml:space="preserve"> zusammen mit ihren Kolleginnen und Kollegen. </w:t>
      </w:r>
    </w:p>
    <w:p w14:paraId="105E8024" w14:textId="77777777" w:rsidR="00E824A4" w:rsidRDefault="00E824A4" w:rsidP="00E824A4">
      <w:pPr>
        <w:spacing w:line="276" w:lineRule="auto"/>
        <w:rPr>
          <w:rFonts w:ascii="Georgia" w:eastAsia="ヒラギノ角ゴ Pro W3" w:hAnsi="Georgia" w:cs="Times New Roman"/>
          <w:color w:val="000000"/>
          <w:lang w:eastAsia="de-DE"/>
        </w:rPr>
      </w:pPr>
    </w:p>
    <w:p w14:paraId="3E565880" w14:textId="77777777" w:rsidR="00E824A4" w:rsidRDefault="00E824A4" w:rsidP="00E824A4">
      <w:pPr>
        <w:spacing w:line="276" w:lineRule="auto"/>
        <w:rPr>
          <w:rFonts w:ascii="Georgia" w:eastAsia="ヒラギノ角ゴ Pro W3" w:hAnsi="Georgia" w:cs="Times New Roman"/>
          <w:color w:val="000000"/>
          <w:lang w:eastAsia="de-DE"/>
        </w:rPr>
      </w:pPr>
      <w:r w:rsidRPr="00E824A4">
        <w:rPr>
          <w:rFonts w:ascii="Georgia" w:eastAsia="ヒラギノ角ゴ Pro W3" w:hAnsi="Georgia" w:cs="Times New Roman"/>
          <w:color w:val="000000"/>
          <w:lang w:eastAsia="de-DE"/>
        </w:rPr>
        <w:t xml:space="preserve">Zwei Dinge dürfen in </w:t>
      </w:r>
      <w:proofErr w:type="spellStart"/>
      <w:r w:rsidRPr="00E824A4">
        <w:rPr>
          <w:rFonts w:ascii="Georgia" w:eastAsia="ヒラギノ角ゴ Pro W3" w:hAnsi="Georgia" w:cs="Times New Roman"/>
          <w:color w:val="000000"/>
          <w:lang w:eastAsia="de-DE"/>
        </w:rPr>
        <w:t>Ismanies</w:t>
      </w:r>
      <w:proofErr w:type="spellEnd"/>
      <w:r w:rsidRPr="00E824A4">
        <w:rPr>
          <w:rFonts w:ascii="Georgia" w:eastAsia="ヒラギノ角ゴ Pro W3" w:hAnsi="Georgia" w:cs="Times New Roman"/>
          <w:color w:val="000000"/>
          <w:lang w:eastAsia="de-DE"/>
        </w:rPr>
        <w:t xml:space="preserve"> Rucksack nicht fehlen: Seife und ein Bilderbuch, mit dem sie bei ihren regelmäßigen Hausbesuchen die wichtigsten Hygieneregeln erklärt. „Ich kann Wissen verbreiten und das Leben meiner Nachbarn verbessern. Das macht mich stolz und zufrieden“, sagt </w:t>
      </w:r>
      <w:proofErr w:type="spellStart"/>
      <w:r w:rsidRPr="00E824A4">
        <w:rPr>
          <w:rFonts w:ascii="Georgia" w:eastAsia="ヒラギノ角ゴ Pro W3" w:hAnsi="Georgia" w:cs="Times New Roman"/>
          <w:color w:val="000000"/>
          <w:lang w:eastAsia="de-DE"/>
        </w:rPr>
        <w:t>Ismanie</w:t>
      </w:r>
      <w:proofErr w:type="spellEnd"/>
      <w:r w:rsidRPr="00E824A4">
        <w:rPr>
          <w:rFonts w:ascii="Georgia" w:eastAsia="ヒラギノ角ゴ Pro W3" w:hAnsi="Georgia" w:cs="Times New Roman"/>
          <w:color w:val="000000"/>
          <w:lang w:eastAsia="de-DE"/>
        </w:rPr>
        <w:t xml:space="preserve">. </w:t>
      </w:r>
    </w:p>
    <w:p w14:paraId="0FB59B06" w14:textId="77777777" w:rsidR="00E824A4" w:rsidRDefault="00E824A4" w:rsidP="00E824A4">
      <w:pPr>
        <w:spacing w:line="276" w:lineRule="auto"/>
        <w:rPr>
          <w:rFonts w:ascii="Georgia" w:eastAsia="ヒラギノ角ゴ Pro W3" w:hAnsi="Georgia" w:cs="Times New Roman"/>
          <w:color w:val="000000"/>
          <w:lang w:eastAsia="de-DE"/>
        </w:rPr>
      </w:pPr>
    </w:p>
    <w:p w14:paraId="7318A707" w14:textId="13E539DF" w:rsidR="00E824A4" w:rsidRPr="00E824A4" w:rsidRDefault="00E824A4" w:rsidP="00E824A4">
      <w:pPr>
        <w:spacing w:line="276" w:lineRule="auto"/>
        <w:rPr>
          <w:rFonts w:ascii="Georgia" w:eastAsia="ヒラギノ角ゴ Pro W3" w:hAnsi="Georgia" w:cs="Times New Roman"/>
          <w:color w:val="000000"/>
          <w:lang w:eastAsia="de-DE"/>
        </w:rPr>
      </w:pPr>
      <w:r w:rsidRPr="00E824A4">
        <w:rPr>
          <w:rFonts w:ascii="Georgia" w:eastAsia="ヒラギノ角ゴ Pro W3" w:hAnsi="Georgia" w:cs="Times New Roman"/>
          <w:color w:val="000000"/>
          <w:lang w:eastAsia="de-DE"/>
        </w:rPr>
        <w:t xml:space="preserve">Ihr Arbeitgeber ist die Organisation Child Care Haiti (CCH), ein Partner von Brot für die Welt. CCH koordiniert nicht nur das Team der Hebammen und Promotoren, sondern </w:t>
      </w:r>
      <w:proofErr w:type="gramStart"/>
      <w:r w:rsidRPr="00E824A4">
        <w:rPr>
          <w:rFonts w:ascii="Georgia" w:eastAsia="ヒラギノ角ゴ Pro W3" w:hAnsi="Georgia" w:cs="Times New Roman"/>
          <w:color w:val="000000"/>
          <w:lang w:eastAsia="de-DE"/>
        </w:rPr>
        <w:t>be</w:t>
      </w:r>
      <w:r>
        <w:rPr>
          <w:rFonts w:ascii="Georgia" w:eastAsia="ヒラギノ角ゴ Pro W3" w:hAnsi="Georgia" w:cs="Times New Roman"/>
          <w:color w:val="000000"/>
          <w:lang w:eastAsia="de-DE"/>
        </w:rPr>
        <w:t>-</w:t>
      </w:r>
      <w:r w:rsidRPr="00E824A4">
        <w:rPr>
          <w:rFonts w:ascii="Georgia" w:eastAsia="ヒラギノ角ゴ Pro W3" w:hAnsi="Georgia" w:cs="Times New Roman"/>
          <w:color w:val="000000"/>
          <w:lang w:eastAsia="de-DE"/>
        </w:rPr>
        <w:t>treibt</w:t>
      </w:r>
      <w:proofErr w:type="gramEnd"/>
      <w:r w:rsidRPr="00E824A4">
        <w:rPr>
          <w:rFonts w:ascii="Georgia" w:eastAsia="ヒラギノ角ゴ Pro W3" w:hAnsi="Georgia" w:cs="Times New Roman"/>
          <w:color w:val="000000"/>
          <w:lang w:eastAsia="de-DE"/>
        </w:rPr>
        <w:t xml:space="preserve"> auch eine Gesundheitsstation in Mare-Rouge. Dort werden Geburten ebenso betreut wie Unfälle oder Grippeerkrankungen.</w:t>
      </w:r>
      <w:r w:rsidR="009A5223" w:rsidRPr="009A5223">
        <w:rPr>
          <w:rFonts w:ascii="Georgia" w:hAnsi="Georgia"/>
          <w:noProof/>
          <w:color w:val="000000" w:themeColor="text1"/>
          <w:sz w:val="28"/>
          <w:szCs w:val="28"/>
          <w:lang w:eastAsia="de-DE"/>
        </w:rPr>
        <w:t xml:space="preserve"> </w:t>
      </w:r>
    </w:p>
    <w:p w14:paraId="3157D5E0" w14:textId="77777777" w:rsidR="00E824A4" w:rsidRDefault="00E824A4" w:rsidP="00E824A4">
      <w:pPr>
        <w:pStyle w:val="BfdWFliesstextblack"/>
        <w:rPr>
          <w:lang w:eastAsia="de-DE"/>
        </w:rPr>
      </w:pPr>
    </w:p>
    <w:p w14:paraId="655F51CB" w14:textId="22A2BF2A" w:rsidR="004B2E00" w:rsidRDefault="00E824A4" w:rsidP="00E824A4">
      <w:pPr>
        <w:pStyle w:val="BfdWFliesstextblack"/>
        <w:rPr>
          <w:lang w:eastAsia="de-DE"/>
        </w:rPr>
      </w:pPr>
      <w:r w:rsidRPr="00E824A4">
        <w:rPr>
          <w:lang w:eastAsia="de-DE"/>
        </w:rPr>
        <w:t>100 Stück Seife kosten nur 25 Euro.</w:t>
      </w:r>
    </w:p>
    <w:p w14:paraId="71512440" w14:textId="7E7577E4" w:rsidR="00E26D06" w:rsidRDefault="00E26D06" w:rsidP="004078F6">
      <w:pPr>
        <w:spacing w:line="276" w:lineRule="auto"/>
        <w:rPr>
          <w:rFonts w:ascii="Georgia" w:eastAsia="ヒラギノ角ゴ Pro W3" w:hAnsi="Georgia" w:cs="Times New Roman"/>
          <w:color w:val="000000"/>
          <w:lang w:eastAsia="de-DE"/>
        </w:rPr>
      </w:pPr>
    </w:p>
    <w:p w14:paraId="7B8569B3" w14:textId="77777777" w:rsidR="00E824A4" w:rsidRDefault="00E824A4" w:rsidP="004078F6">
      <w:pPr>
        <w:spacing w:line="276" w:lineRule="auto"/>
        <w:rPr>
          <w:rFonts w:ascii="Georgia" w:eastAsia="ヒラギノ角ゴ Pro W3" w:hAnsi="Georgia" w:cs="Times New Roman"/>
          <w:color w:val="000000"/>
          <w:lang w:eastAsia="de-DE"/>
        </w:rPr>
      </w:pPr>
    </w:p>
    <w:p w14:paraId="2FA3290E" w14:textId="77777777" w:rsidR="004078F6" w:rsidRPr="00B27A16" w:rsidRDefault="004078F6" w:rsidP="004078F6">
      <w:pPr>
        <w:pStyle w:val="HelfenSiehelfen"/>
        <w:rPr>
          <w:color w:val="EA690B"/>
        </w:rPr>
      </w:pPr>
      <w:r w:rsidRPr="00B27A16">
        <w:rPr>
          <w:color w:val="EA690B"/>
        </w:rPr>
        <w:t xml:space="preserve">Helfen Sie helfen. </w:t>
      </w:r>
    </w:p>
    <w:p w14:paraId="216AD7C7" w14:textId="3FFB3966" w:rsidR="004078F6" w:rsidRPr="00B05715" w:rsidRDefault="004078F6" w:rsidP="004078F6">
      <w:pPr>
        <w:pStyle w:val="BfdWFliesstextblack"/>
      </w:pPr>
      <w:r w:rsidRPr="00B05715">
        <w:t>Bank für Kirche und Diakonie</w:t>
      </w:r>
      <w:r w:rsidRPr="00B05715">
        <w:br/>
        <w:t>IBAN: DE10</w:t>
      </w:r>
      <w:r w:rsidR="004B2E00">
        <w:t xml:space="preserve"> </w:t>
      </w:r>
      <w:r w:rsidRPr="00B05715">
        <w:t>1006</w:t>
      </w:r>
      <w:r w:rsidR="004B2E00">
        <w:t xml:space="preserve"> </w:t>
      </w:r>
      <w:r w:rsidRPr="00B05715">
        <w:t>1006</w:t>
      </w:r>
      <w:r w:rsidR="004B2E00">
        <w:t xml:space="preserve"> </w:t>
      </w:r>
      <w:r w:rsidRPr="00B05715">
        <w:t>0500</w:t>
      </w:r>
      <w:r w:rsidR="004B2E00">
        <w:t xml:space="preserve"> </w:t>
      </w:r>
      <w:r w:rsidRPr="00B05715">
        <w:t>5005</w:t>
      </w:r>
      <w:r w:rsidR="004B2E00">
        <w:t xml:space="preserve"> </w:t>
      </w:r>
      <w:r w:rsidRPr="00B05715">
        <w:t>00</w:t>
      </w:r>
      <w:r w:rsidRPr="00B05715">
        <w:br/>
        <w:t>BIC: GENODED1KDB</w:t>
      </w:r>
    </w:p>
    <w:p w14:paraId="6DB91F1B" w14:textId="77614D02" w:rsidR="00B10F9F" w:rsidRPr="00B10F9F" w:rsidRDefault="00B10F9F">
      <w:pPr>
        <w:rPr>
          <w:rFonts w:ascii="Georgia" w:hAnsi="Georgia"/>
          <w:color w:val="000000" w:themeColor="text1"/>
          <w:sz w:val="28"/>
          <w:szCs w:val="28"/>
        </w:rPr>
      </w:pPr>
      <w:bookmarkStart w:id="0" w:name="_GoBack"/>
      <w:bookmarkEnd w:id="0"/>
    </w:p>
    <w:sectPr w:rsidR="00B10F9F" w:rsidRPr="00B10F9F"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5C9F" w14:textId="77777777" w:rsidR="003E643E" w:rsidRDefault="003E643E" w:rsidP="00A8172B">
      <w:r>
        <w:separator/>
      </w:r>
    </w:p>
  </w:endnote>
  <w:endnote w:type="continuationSeparator" w:id="0">
    <w:p w14:paraId="6297F66C" w14:textId="77777777" w:rsidR="003E643E" w:rsidRDefault="003E643E"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0168CFD3" w:rsidR="0037432D" w:rsidRDefault="002C69C8">
    <w:pPr>
      <w:pStyle w:val="Fuzeile"/>
      <w:rPr>
        <w:noProof/>
        <w:lang w:eastAsia="de-DE"/>
      </w:rPr>
    </w:pPr>
    <w:r w:rsidRPr="00A8172B">
      <w:rPr>
        <w:noProof/>
        <w:lang w:eastAsia="de-DE"/>
      </w:rPr>
      <w:drawing>
        <wp:anchor distT="0" distB="0" distL="114300" distR="114300" simplePos="0" relativeHeight="251660288" behindDoc="0" locked="0" layoutInCell="0" allowOverlap="1" wp14:anchorId="1B882EE1" wp14:editId="14D318BD">
          <wp:simplePos x="0" y="0"/>
          <wp:positionH relativeFrom="page">
            <wp:posOffset>372414</wp:posOffset>
          </wp:positionH>
          <wp:positionV relativeFrom="margin">
            <wp:posOffset>9230995</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004B2E00">
      <w:rPr>
        <w:noProof/>
        <w:lang w:eastAsia="de-DE"/>
      </w:rPr>
      <w:drawing>
        <wp:anchor distT="0" distB="0" distL="114300" distR="114300" simplePos="0" relativeHeight="251661312" behindDoc="1" locked="0" layoutInCell="1" allowOverlap="1" wp14:anchorId="5BAE153A" wp14:editId="2CF977DE">
          <wp:simplePos x="0" y="0"/>
          <wp:positionH relativeFrom="page">
            <wp:posOffset>5885815</wp:posOffset>
          </wp:positionH>
          <wp:positionV relativeFrom="page">
            <wp:posOffset>9563100</wp:posOffset>
          </wp:positionV>
          <wp:extent cx="132651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7297"/>
                  <a:stretch/>
                </pic:blipFill>
                <pic:spPr bwMode="auto">
                  <a:xfrm>
                    <a:off x="0" y="0"/>
                    <a:ext cx="132651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EF60D" w14:textId="25962012" w:rsidR="0037432D" w:rsidRDefault="0037432D">
    <w:pPr>
      <w:pStyle w:val="Fuzeile"/>
      <w:rPr>
        <w:noProof/>
        <w:lang w:eastAsia="de-DE"/>
      </w:rPr>
    </w:pPr>
    <w:r>
      <w:rPr>
        <w:noProof/>
        <w:lang w:eastAsia="de-DE"/>
      </w:rPr>
      <w:t xml:space="preserve">         </w:t>
    </w:r>
  </w:p>
  <w:p w14:paraId="26FB9F0E" w14:textId="46A1CE1A" w:rsidR="00A8172B" w:rsidRDefault="00A81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8428B" w14:textId="77777777" w:rsidR="003E643E" w:rsidRDefault="003E643E" w:rsidP="00A8172B">
      <w:r>
        <w:separator/>
      </w:r>
    </w:p>
  </w:footnote>
  <w:footnote w:type="continuationSeparator" w:id="0">
    <w:p w14:paraId="69A31D90" w14:textId="77777777" w:rsidR="003E643E" w:rsidRDefault="003E643E"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0326"/>
    <w:rsid w:val="00050E24"/>
    <w:rsid w:val="0012223A"/>
    <w:rsid w:val="00125B8E"/>
    <w:rsid w:val="00207F51"/>
    <w:rsid w:val="00230347"/>
    <w:rsid w:val="0023599E"/>
    <w:rsid w:val="00296EDE"/>
    <w:rsid w:val="002C69C8"/>
    <w:rsid w:val="003115B3"/>
    <w:rsid w:val="003435ED"/>
    <w:rsid w:val="0037432D"/>
    <w:rsid w:val="003D6B28"/>
    <w:rsid w:val="003E643E"/>
    <w:rsid w:val="00405764"/>
    <w:rsid w:val="004078F6"/>
    <w:rsid w:val="004A74E1"/>
    <w:rsid w:val="004B2E00"/>
    <w:rsid w:val="00526C6A"/>
    <w:rsid w:val="00561A0A"/>
    <w:rsid w:val="00593602"/>
    <w:rsid w:val="007525C9"/>
    <w:rsid w:val="007D1762"/>
    <w:rsid w:val="0080647C"/>
    <w:rsid w:val="008B018B"/>
    <w:rsid w:val="00910532"/>
    <w:rsid w:val="009A5223"/>
    <w:rsid w:val="00A01C02"/>
    <w:rsid w:val="00A42E47"/>
    <w:rsid w:val="00A8172B"/>
    <w:rsid w:val="00A9656F"/>
    <w:rsid w:val="00AA0F07"/>
    <w:rsid w:val="00AC01D4"/>
    <w:rsid w:val="00AD7995"/>
    <w:rsid w:val="00B05715"/>
    <w:rsid w:val="00B10F9F"/>
    <w:rsid w:val="00B27A16"/>
    <w:rsid w:val="00B50AEE"/>
    <w:rsid w:val="00B979F0"/>
    <w:rsid w:val="00BA7D0A"/>
    <w:rsid w:val="00BF314D"/>
    <w:rsid w:val="00C22F32"/>
    <w:rsid w:val="00C41BBD"/>
    <w:rsid w:val="00C91457"/>
    <w:rsid w:val="00C945E5"/>
    <w:rsid w:val="00CD02B5"/>
    <w:rsid w:val="00D3501E"/>
    <w:rsid w:val="00E26D06"/>
    <w:rsid w:val="00E824A4"/>
    <w:rsid w:val="00F81B39"/>
    <w:rsid w:val="00FD1240"/>
    <w:rsid w:val="00FD3B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8E29D"/>
  <w15:docId w15:val="{1F77440C-9257-440D-AD97-CA20F5F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Kommentartext">
    <w:name w:val="annotation text"/>
    <w:basedOn w:val="Standard"/>
    <w:link w:val="KommentartextZchn"/>
    <w:rsid w:val="00296EDE"/>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96E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Bülow, Catharina von</cp:lastModifiedBy>
  <cp:revision>6</cp:revision>
  <dcterms:created xsi:type="dcterms:W3CDTF">2020-05-18T19:03:00Z</dcterms:created>
  <dcterms:modified xsi:type="dcterms:W3CDTF">2020-05-19T19:10:00Z</dcterms:modified>
</cp:coreProperties>
</file>