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DB" w:rsidRPr="00DD5521" w:rsidRDefault="00D309DB" w:rsidP="00D309DB">
      <w:pPr>
        <w:pBdr>
          <w:top w:val="single" w:sz="4" w:space="1" w:color="auto"/>
          <w:left w:val="single" w:sz="4" w:space="4" w:color="auto"/>
          <w:bottom w:val="single" w:sz="4" w:space="1" w:color="auto"/>
          <w:right w:val="single" w:sz="4" w:space="4" w:color="auto"/>
        </w:pBdr>
        <w:rPr>
          <w:rFonts w:ascii="Georgia" w:hAnsi="Georgia" w:cs="GalaxieCopernicus-Book"/>
          <w:b/>
          <w:sz w:val="20"/>
          <w:szCs w:val="20"/>
        </w:rPr>
      </w:pPr>
      <w:r w:rsidRPr="00DD5521">
        <w:rPr>
          <w:rStyle w:val="BfdWberschriftorangeZchn"/>
        </w:rPr>
        <w:t>63. Aktion von Brot für die Welt</w:t>
      </w:r>
    </w:p>
    <w:p w:rsidR="00D309DB" w:rsidRPr="00DD5521" w:rsidRDefault="00D309DB" w:rsidP="00D309DB">
      <w:pPr>
        <w:pBdr>
          <w:top w:val="single" w:sz="4" w:space="1" w:color="auto"/>
          <w:left w:val="single" w:sz="4" w:space="4" w:color="auto"/>
          <w:bottom w:val="single" w:sz="4" w:space="1" w:color="auto"/>
          <w:right w:val="single" w:sz="4" w:space="4" w:color="auto"/>
        </w:pBdr>
        <w:rPr>
          <w:rStyle w:val="BfdWberschriftorangeZchn"/>
        </w:rPr>
      </w:pPr>
      <w:r w:rsidRPr="00DD5521">
        <w:rPr>
          <w:rFonts w:ascii="Georgia" w:hAnsi="Georgia"/>
          <w:b/>
          <w:color w:val="EA690B"/>
          <w:sz w:val="40"/>
          <w:szCs w:val="40"/>
        </w:rPr>
        <w:t>Eine Welt. Ein Klima. Eine Zukunft.</w:t>
      </w:r>
    </w:p>
    <w:p w:rsidR="00D309DB" w:rsidRPr="00800A9C" w:rsidRDefault="00D309DB" w:rsidP="00D309DB">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alaxieCopernicus-Book"/>
          <w:color w:val="000000"/>
          <w:sz w:val="20"/>
          <w:szCs w:val="20"/>
        </w:rPr>
      </w:pPr>
      <w:r w:rsidRPr="00800A9C">
        <w:rPr>
          <w:rFonts w:ascii="Georgia" w:hAnsi="Georgia" w:cs="GalaxieCopernicus-Book"/>
          <w:color w:val="000000"/>
          <w:sz w:val="20"/>
          <w:szCs w:val="20"/>
        </w:rPr>
        <w:t xml:space="preserve">Die Schöpfung wird </w:t>
      </w:r>
      <w:r>
        <w:rPr>
          <w:rFonts w:ascii="Georgia" w:hAnsi="Georgia" w:cs="GalaxieCopernicus-Book"/>
          <w:color w:val="000000"/>
          <w:sz w:val="20"/>
          <w:szCs w:val="20"/>
        </w:rPr>
        <w:t>in der Bibel als ein Garten be</w:t>
      </w:r>
      <w:r w:rsidRPr="00800A9C">
        <w:rPr>
          <w:rFonts w:ascii="Georgia" w:hAnsi="Georgia" w:cs="GalaxieCopernicus-Book"/>
          <w:color w:val="000000"/>
          <w:sz w:val="20"/>
          <w:szCs w:val="20"/>
        </w:rPr>
        <w:t>schrieben. Der Me</w:t>
      </w:r>
      <w:r>
        <w:rPr>
          <w:rFonts w:ascii="Georgia" w:hAnsi="Georgia" w:cs="GalaxieCopernicus-Book"/>
          <w:color w:val="000000"/>
          <w:sz w:val="20"/>
          <w:szCs w:val="20"/>
        </w:rPr>
        <w:t xml:space="preserve">nsch erhält den Auftrag, diesen </w:t>
      </w:r>
      <w:r w:rsidRPr="00800A9C">
        <w:rPr>
          <w:rFonts w:ascii="Georgia" w:hAnsi="Georgia" w:cs="GalaxieCopernicus-Book"/>
          <w:color w:val="000000"/>
          <w:sz w:val="20"/>
          <w:szCs w:val="20"/>
        </w:rPr>
        <w:t>Garten zu beba</w:t>
      </w:r>
      <w:r>
        <w:rPr>
          <w:rFonts w:ascii="Georgia" w:hAnsi="Georgia" w:cs="GalaxieCopernicus-Book"/>
          <w:color w:val="000000"/>
          <w:sz w:val="20"/>
          <w:szCs w:val="20"/>
        </w:rPr>
        <w:t>uen und zu bewahren. Menschen sol</w:t>
      </w:r>
      <w:r w:rsidRPr="00800A9C">
        <w:rPr>
          <w:rFonts w:ascii="Georgia" w:hAnsi="Georgia" w:cs="GalaxieCopernicus-Book"/>
          <w:color w:val="000000"/>
          <w:sz w:val="20"/>
          <w:szCs w:val="20"/>
        </w:rPr>
        <w:t xml:space="preserve">len die vorhandenen Gaben </w:t>
      </w:r>
      <w:r>
        <w:rPr>
          <w:rFonts w:ascii="Georgia" w:hAnsi="Georgia" w:cs="GalaxieCopernicus-Book"/>
          <w:color w:val="000000"/>
          <w:sz w:val="20"/>
          <w:szCs w:val="20"/>
        </w:rPr>
        <w:t xml:space="preserve">der Schöpfung teilen </w:t>
      </w:r>
      <w:r w:rsidRPr="00800A9C">
        <w:rPr>
          <w:rFonts w:ascii="Georgia" w:hAnsi="Georgia" w:cs="GalaxieCopernicus-Book"/>
          <w:color w:val="000000"/>
          <w:sz w:val="20"/>
          <w:szCs w:val="20"/>
        </w:rPr>
        <w:t>und nicht horten, i</w:t>
      </w:r>
      <w:r>
        <w:rPr>
          <w:rFonts w:ascii="Georgia" w:hAnsi="Georgia" w:cs="GalaxieCopernicus-Book"/>
          <w:color w:val="000000"/>
          <w:sz w:val="20"/>
          <w:szCs w:val="20"/>
        </w:rPr>
        <w:t xml:space="preserve">m Vertrauen darauf, dass </w:t>
      </w:r>
      <w:r w:rsidRPr="00800A9C">
        <w:rPr>
          <w:rFonts w:ascii="Georgia" w:hAnsi="Georgia" w:cs="GalaxieCopernicus-Book"/>
          <w:color w:val="000000"/>
          <w:sz w:val="20"/>
          <w:szCs w:val="20"/>
        </w:rPr>
        <w:t>genug für alle da ist.</w:t>
      </w:r>
    </w:p>
    <w:p w:rsidR="00D309DB" w:rsidRDefault="00D309DB" w:rsidP="00D309DB">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alaxieCopernicus-Book"/>
          <w:color w:val="000000"/>
          <w:sz w:val="20"/>
          <w:szCs w:val="20"/>
        </w:rPr>
      </w:pPr>
      <w:r w:rsidRPr="00800A9C">
        <w:rPr>
          <w:rFonts w:ascii="Georgia" w:hAnsi="Georgia" w:cs="GalaxieCopernicus-Book"/>
          <w:color w:val="000000"/>
          <w:sz w:val="20"/>
          <w:szCs w:val="20"/>
        </w:rPr>
        <w:t>Der Schutz unse</w:t>
      </w:r>
      <w:r>
        <w:rPr>
          <w:rFonts w:ascii="Georgia" w:hAnsi="Georgia" w:cs="GalaxieCopernicus-Book"/>
          <w:color w:val="000000"/>
          <w:sz w:val="20"/>
          <w:szCs w:val="20"/>
        </w:rPr>
        <w:t xml:space="preserve">rer Erde ist eine Aufgabe aller </w:t>
      </w:r>
      <w:r w:rsidRPr="00800A9C">
        <w:rPr>
          <w:rFonts w:ascii="Georgia" w:hAnsi="Georgia" w:cs="GalaxieCopernicus-Book"/>
          <w:color w:val="000000"/>
          <w:sz w:val="20"/>
          <w:szCs w:val="20"/>
        </w:rPr>
        <w:t>Menschen, bes</w:t>
      </w:r>
      <w:r>
        <w:rPr>
          <w:rFonts w:ascii="Georgia" w:hAnsi="Georgia" w:cs="GalaxieCopernicus-Book"/>
          <w:color w:val="000000"/>
          <w:sz w:val="20"/>
          <w:szCs w:val="20"/>
        </w:rPr>
        <w:t xml:space="preserve">onders derer, die am meisten </w:t>
      </w:r>
      <w:r w:rsidRPr="00800A9C">
        <w:rPr>
          <w:rFonts w:ascii="Georgia" w:hAnsi="Georgia" w:cs="GalaxieCopernicus-Book"/>
          <w:color w:val="000000"/>
          <w:sz w:val="20"/>
          <w:szCs w:val="20"/>
        </w:rPr>
        <w:t xml:space="preserve">ihre Zerstörung </w:t>
      </w:r>
      <w:r>
        <w:rPr>
          <w:rFonts w:ascii="Georgia" w:hAnsi="Georgia" w:cs="GalaxieCopernicus-Book"/>
          <w:color w:val="000000"/>
          <w:sz w:val="20"/>
          <w:szCs w:val="20"/>
        </w:rPr>
        <w:t xml:space="preserve">zu verantworten haben. Denn unter den Folgen </w:t>
      </w:r>
      <w:r w:rsidRPr="00800A9C">
        <w:rPr>
          <w:rFonts w:ascii="Georgia" w:hAnsi="Georgia" w:cs="GalaxieCopernicus-Book"/>
          <w:color w:val="000000"/>
          <w:sz w:val="20"/>
          <w:szCs w:val="20"/>
        </w:rPr>
        <w:t>des Klimawandels le</w:t>
      </w:r>
      <w:r>
        <w:rPr>
          <w:rFonts w:ascii="Georgia" w:hAnsi="Georgia" w:cs="GalaxieCopernicus-Book"/>
          <w:color w:val="000000"/>
          <w:sz w:val="20"/>
          <w:szCs w:val="20"/>
        </w:rPr>
        <w:t xml:space="preserve">iden am meisten jene, die am </w:t>
      </w:r>
      <w:r w:rsidRPr="00800A9C">
        <w:rPr>
          <w:rFonts w:ascii="Georgia" w:hAnsi="Georgia" w:cs="GalaxieCopernicus-Book"/>
          <w:color w:val="000000"/>
          <w:sz w:val="20"/>
          <w:szCs w:val="20"/>
        </w:rPr>
        <w:t>wenigsten</w:t>
      </w:r>
      <w:r>
        <w:rPr>
          <w:rFonts w:ascii="Georgia" w:hAnsi="Georgia" w:cs="GalaxieCopernicus-Book"/>
          <w:color w:val="000000"/>
          <w:sz w:val="20"/>
          <w:szCs w:val="20"/>
        </w:rPr>
        <w:t xml:space="preserve"> zur Zerstörung der Atmosphäre </w:t>
      </w:r>
      <w:r w:rsidRPr="00800A9C">
        <w:rPr>
          <w:rFonts w:ascii="Georgia" w:hAnsi="Georgia" w:cs="GalaxieCopernicus-Book"/>
          <w:color w:val="000000"/>
          <w:sz w:val="20"/>
          <w:szCs w:val="20"/>
        </w:rPr>
        <w:t>beitragen.</w:t>
      </w:r>
    </w:p>
    <w:p w:rsidR="00D309DB" w:rsidRDefault="00D309DB" w:rsidP="00D309DB">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alaxieCopernicus-Book"/>
          <w:color w:val="000000"/>
          <w:sz w:val="20"/>
          <w:szCs w:val="20"/>
        </w:rPr>
      </w:pPr>
      <w:r>
        <w:rPr>
          <w:rFonts w:ascii="Georgia" w:hAnsi="Georgia" w:cs="GalaxieCopernicus-Book"/>
          <w:color w:val="000000"/>
          <w:sz w:val="20"/>
          <w:szCs w:val="20"/>
        </w:rPr>
        <w:t xml:space="preserve">Brot für die Welt fördert Hilfe zur Selbsthilfe, damit Menschen stark werden im Wandel. Brot für die Welt fördert neues Wissen für die Zukunft. Zum Beispiel lernen Bäuerinnen und Bauern in Simbabwe, mit </w:t>
      </w:r>
      <w:r w:rsidRPr="00E66D67">
        <w:rPr>
          <w:rFonts w:ascii="Georgia" w:hAnsi="Georgia" w:cs="GalaxieCopernicus-Book"/>
          <w:color w:val="000000"/>
          <w:sz w:val="20"/>
          <w:szCs w:val="20"/>
        </w:rPr>
        <w:t xml:space="preserve">den Folgen des Klimawandels </w:t>
      </w:r>
      <w:r>
        <w:rPr>
          <w:rFonts w:ascii="Georgia" w:hAnsi="Georgia" w:cs="GalaxieCopernicus-Book"/>
          <w:color w:val="000000"/>
          <w:sz w:val="20"/>
          <w:szCs w:val="20"/>
        </w:rPr>
        <w:t xml:space="preserve">zu </w:t>
      </w:r>
      <w:r w:rsidRPr="00E66D67">
        <w:rPr>
          <w:rFonts w:ascii="Georgia" w:hAnsi="Georgia" w:cs="GalaxieCopernicus-Book"/>
          <w:color w:val="000000"/>
          <w:sz w:val="20"/>
          <w:szCs w:val="20"/>
        </w:rPr>
        <w:t>überleben</w:t>
      </w:r>
      <w:r>
        <w:rPr>
          <w:rFonts w:ascii="Georgia" w:hAnsi="Georgia" w:cs="GalaxieCopernicus-Book"/>
          <w:color w:val="000000"/>
          <w:sz w:val="20"/>
          <w:szCs w:val="20"/>
        </w:rPr>
        <w:t>, neue oder bessere Anbautechniken zu finden</w:t>
      </w:r>
      <w:r w:rsidRPr="00E66D67">
        <w:rPr>
          <w:rFonts w:ascii="Georgia" w:hAnsi="Georgia" w:cs="GalaxieCopernicus-Book"/>
          <w:color w:val="000000"/>
          <w:sz w:val="20"/>
          <w:szCs w:val="20"/>
        </w:rPr>
        <w:t xml:space="preserve"> und gleichzeitig die Umwelt zu schützen.</w:t>
      </w:r>
      <w:r>
        <w:rPr>
          <w:rFonts w:ascii="Georgia" w:hAnsi="Georgia" w:cs="GalaxieCopernicus-Book"/>
          <w:color w:val="000000"/>
          <w:sz w:val="20"/>
          <w:szCs w:val="20"/>
        </w:rPr>
        <w:t xml:space="preserve"> Menschen in </w:t>
      </w:r>
      <w:r w:rsidRPr="00402E85">
        <w:rPr>
          <w:rFonts w:ascii="Georgia" w:hAnsi="Georgia" w:cs="GalaxieCopernicus-Book"/>
          <w:color w:val="000000"/>
          <w:sz w:val="20"/>
          <w:szCs w:val="20"/>
        </w:rPr>
        <w:t xml:space="preserve">der Küstenregion </w:t>
      </w:r>
      <w:r>
        <w:rPr>
          <w:rFonts w:ascii="Georgia" w:hAnsi="Georgia" w:cs="GalaxieCopernicus-Book"/>
          <w:color w:val="000000"/>
          <w:sz w:val="20"/>
          <w:szCs w:val="20"/>
        </w:rPr>
        <w:t xml:space="preserve">von Bangladesch lernen </w:t>
      </w:r>
      <w:r w:rsidRPr="00402E85">
        <w:rPr>
          <w:rFonts w:ascii="Georgia" w:hAnsi="Georgia" w:cs="GalaxieCopernicus-Book"/>
          <w:color w:val="000000"/>
          <w:sz w:val="20"/>
          <w:szCs w:val="20"/>
        </w:rPr>
        <w:t>ihre Lebensweise an die veränderten Klimabedingungen anzupassen</w:t>
      </w:r>
      <w:r>
        <w:rPr>
          <w:rFonts w:ascii="Georgia" w:hAnsi="Georgia" w:cs="GalaxieCopernicus-Book"/>
          <w:color w:val="000000"/>
          <w:sz w:val="20"/>
          <w:szCs w:val="20"/>
        </w:rPr>
        <w:t>, salzresistentes Saatgut zu säen oder Regenwasser zu filtern</w:t>
      </w:r>
      <w:r w:rsidRPr="00402E85">
        <w:rPr>
          <w:rFonts w:ascii="Georgia" w:hAnsi="Georgia" w:cs="GalaxieCopernicus-Book"/>
          <w:color w:val="000000"/>
          <w:sz w:val="20"/>
          <w:szCs w:val="20"/>
        </w:rPr>
        <w:t>.</w:t>
      </w:r>
    </w:p>
    <w:p w:rsidR="00D309DB" w:rsidRPr="00800A9C" w:rsidRDefault="00D309DB" w:rsidP="00D309DB">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eorgia"/>
          <w:sz w:val="24"/>
          <w:szCs w:val="24"/>
        </w:rPr>
      </w:pPr>
      <w:r w:rsidRPr="00800A9C">
        <w:rPr>
          <w:rStyle w:val="BfdWberschriftorangeZchn"/>
          <w:sz w:val="24"/>
          <w:szCs w:val="24"/>
        </w:rPr>
        <w:t>Bewahrt unsere Erde</w:t>
      </w:r>
    </w:p>
    <w:p w:rsidR="00D309DB" w:rsidRPr="00800A9C" w:rsidRDefault="00D309DB" w:rsidP="00D309DB">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b/>
          <w:noProof/>
          <w:sz w:val="24"/>
          <w:szCs w:val="24"/>
          <w:lang w:eastAsia="de-DE"/>
        </w:rPr>
      </w:pPr>
      <w:r w:rsidRPr="00800A9C">
        <w:rPr>
          <w:rStyle w:val="BfdWberschriftblackZchn"/>
          <w:sz w:val="24"/>
          <w:szCs w:val="24"/>
        </w:rPr>
        <w:t>Und Gott sah alles an, was e</w:t>
      </w:r>
      <w:r>
        <w:rPr>
          <w:rStyle w:val="BfdWberschriftblackZchn"/>
          <w:sz w:val="24"/>
          <w:szCs w:val="24"/>
        </w:rPr>
        <w:t xml:space="preserve">r gemacht hatte; und siehe da, </w:t>
      </w:r>
      <w:r>
        <w:rPr>
          <w:rStyle w:val="BfdWberschriftblackZchn"/>
          <w:sz w:val="24"/>
          <w:szCs w:val="24"/>
        </w:rPr>
        <w:br/>
      </w:r>
      <w:r w:rsidRPr="00800A9C">
        <w:rPr>
          <w:rStyle w:val="BfdWberschriftblackZchn"/>
          <w:sz w:val="24"/>
          <w:szCs w:val="24"/>
        </w:rPr>
        <w:t>es war sehr gut. (1. Mose 1,31)</w:t>
      </w:r>
    </w:p>
    <w:p w:rsidR="00D309DB" w:rsidRDefault="00D309DB" w:rsidP="00D309DB">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alaxieCopernicus-Book"/>
          <w:color w:val="000000"/>
          <w:sz w:val="20"/>
          <w:szCs w:val="20"/>
        </w:rPr>
      </w:pPr>
      <w:r w:rsidRPr="00800A9C">
        <w:rPr>
          <w:rFonts w:ascii="Georgia" w:hAnsi="Georgia" w:cs="GalaxieCopernicus-Book"/>
          <w:color w:val="000000"/>
          <w:sz w:val="20"/>
          <w:szCs w:val="20"/>
        </w:rPr>
        <w:t>Es ist ein</w:t>
      </w:r>
      <w:r>
        <w:rPr>
          <w:rFonts w:ascii="Georgia" w:hAnsi="Georgia" w:cs="GalaxieCopernicus-Book"/>
          <w:color w:val="000000"/>
          <w:sz w:val="20"/>
          <w:szCs w:val="20"/>
        </w:rPr>
        <w:t xml:space="preserve">e zutiefst christliche Aufgabe, </w:t>
      </w:r>
      <w:r w:rsidRPr="00800A9C">
        <w:rPr>
          <w:rFonts w:ascii="Georgia" w:hAnsi="Georgia" w:cs="GalaxieCopernicus-Book"/>
          <w:color w:val="000000"/>
          <w:sz w:val="20"/>
          <w:szCs w:val="20"/>
        </w:rPr>
        <w:t>sanft und schon</w:t>
      </w:r>
      <w:r>
        <w:rPr>
          <w:rFonts w:ascii="Georgia" w:hAnsi="Georgia" w:cs="GalaxieCopernicus-Book"/>
          <w:color w:val="000000"/>
          <w:sz w:val="20"/>
          <w:szCs w:val="20"/>
        </w:rPr>
        <w:t xml:space="preserve">end mit den Ressourcen der Erde </w:t>
      </w:r>
      <w:r w:rsidRPr="00800A9C">
        <w:rPr>
          <w:rFonts w:ascii="Georgia" w:hAnsi="Georgia" w:cs="GalaxieCopernicus-Book"/>
          <w:color w:val="000000"/>
          <w:sz w:val="20"/>
          <w:szCs w:val="20"/>
        </w:rPr>
        <w:t xml:space="preserve">umzugehen. </w:t>
      </w:r>
    </w:p>
    <w:p w:rsidR="00D309DB" w:rsidRDefault="00D309DB" w:rsidP="00D309DB">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eorgia"/>
          <w:b/>
          <w:color w:val="EA690B"/>
          <w:sz w:val="20"/>
          <w:szCs w:val="20"/>
        </w:rPr>
      </w:pPr>
      <w:r>
        <w:rPr>
          <w:rFonts w:ascii="Georgia" w:hAnsi="Georgia" w:cs="Georgia"/>
          <w:sz w:val="20"/>
          <w:szCs w:val="20"/>
        </w:rPr>
        <w:t xml:space="preserve">Bewahren Sie die Schöpfung mit und unterstützen Sie die </w:t>
      </w:r>
      <w:r w:rsidRPr="00CC186B">
        <w:rPr>
          <w:rFonts w:ascii="Georgia" w:hAnsi="Georgia" w:cs="Georgia"/>
          <w:sz w:val="20"/>
          <w:szCs w:val="20"/>
        </w:rPr>
        <w:t xml:space="preserve">Arbeit </w:t>
      </w:r>
      <w:r>
        <w:rPr>
          <w:rFonts w:ascii="Georgia" w:hAnsi="Georgia" w:cs="Georgia"/>
          <w:sz w:val="20"/>
          <w:szCs w:val="20"/>
        </w:rPr>
        <w:t>von Brot für die Welt.</w:t>
      </w:r>
      <w:r>
        <w:rPr>
          <w:rFonts w:ascii="Georgia" w:hAnsi="Georgia" w:cs="Georgia"/>
          <w:sz w:val="20"/>
          <w:szCs w:val="20"/>
        </w:rPr>
        <w:br/>
      </w:r>
      <w:r w:rsidRPr="00161F71">
        <w:rPr>
          <w:rFonts w:ascii="Georgia" w:hAnsi="Georgia" w:cs="Georgia"/>
          <w:b/>
          <w:color w:val="EA690B"/>
          <w:sz w:val="20"/>
          <w:szCs w:val="20"/>
        </w:rPr>
        <w:t>Helfen Sie helfen – jetzt mit Ihrer Spende!</w:t>
      </w:r>
      <w:r>
        <w:rPr>
          <w:rFonts w:ascii="Georgia" w:hAnsi="Georgia" w:cs="Georgia"/>
          <w:b/>
          <w:color w:val="EA690B"/>
          <w:sz w:val="20"/>
          <w:szCs w:val="20"/>
        </w:rPr>
        <w:t xml:space="preserve"> </w:t>
      </w:r>
    </w:p>
    <w:p w:rsidR="00D309DB" w:rsidRDefault="00D309DB" w:rsidP="00D309DB">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eorgia"/>
          <w:b/>
          <w:color w:val="EA690B"/>
          <w:sz w:val="20"/>
          <w:szCs w:val="20"/>
        </w:rPr>
      </w:pPr>
      <w:r>
        <w:rPr>
          <w:rFonts w:ascii="Georgia" w:hAnsi="Georgia" w:cs="Georgia"/>
          <w:b/>
          <w:color w:val="EA690B"/>
          <w:sz w:val="20"/>
          <w:szCs w:val="20"/>
        </w:rPr>
        <w:t>Vielen Dank!</w:t>
      </w:r>
    </w:p>
    <w:p w:rsidR="00D309DB" w:rsidRDefault="00D309DB" w:rsidP="00D309DB">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b/>
          <w:sz w:val="23"/>
          <w:szCs w:val="23"/>
        </w:rPr>
      </w:pPr>
      <w:r>
        <w:rPr>
          <w:noProof/>
          <w:lang w:eastAsia="de-DE"/>
        </w:rPr>
        <w:drawing>
          <wp:inline distT="0" distB="0" distL="0" distR="0">
            <wp:extent cx="1228725" cy="1771650"/>
            <wp:effectExtent l="0" t="0" r="9525" b="0"/>
            <wp:docPr id="1" name="Grafik 1" descr="https://www.brot-fuer-die-welt.de/fileadmin/mediapool/_processed_/8/3/csm_vorschaubild_qr_code_ecf625e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ot-fuer-die-welt.de/fileadmin/mediapool/_processed_/8/3/csm_vorschaubild_qr_code_ecf625e24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1771650"/>
                    </a:xfrm>
                    <a:prstGeom prst="rect">
                      <a:avLst/>
                    </a:prstGeom>
                    <a:noFill/>
                    <a:ln>
                      <a:noFill/>
                    </a:ln>
                  </pic:spPr>
                </pic:pic>
              </a:graphicData>
            </a:graphic>
          </wp:inline>
        </w:drawing>
      </w:r>
      <w:r w:rsidR="00EE702C">
        <w:rPr>
          <w:rFonts w:ascii="Georgia" w:hAnsi="Georgia"/>
          <w:b/>
          <w:sz w:val="23"/>
          <w:szCs w:val="23"/>
        </w:rPr>
        <w:t xml:space="preserve">        </w:t>
      </w:r>
      <w:r w:rsidR="00EE702C" w:rsidRPr="00EE702C">
        <w:rPr>
          <w:rFonts w:ascii="Georgia" w:hAnsi="Georgia"/>
          <w:b/>
          <w:sz w:val="23"/>
          <w:szCs w:val="23"/>
        </w:rPr>
        <w:t>www.brot-fuer-die-welt.d</w:t>
      </w:r>
      <w:bookmarkStart w:id="0" w:name="_GoBack"/>
      <w:bookmarkEnd w:id="0"/>
      <w:r w:rsidR="00EE702C" w:rsidRPr="00EE702C">
        <w:rPr>
          <w:rFonts w:ascii="Georgia" w:hAnsi="Georgia"/>
          <w:b/>
          <w:sz w:val="23"/>
          <w:szCs w:val="23"/>
        </w:rPr>
        <w:t>e/spende</w:t>
      </w:r>
    </w:p>
    <w:p w:rsidR="00EE702C" w:rsidRDefault="00EE702C" w:rsidP="00D309DB">
      <w:pPr>
        <w:pBdr>
          <w:top w:val="single" w:sz="4" w:space="1" w:color="auto"/>
          <w:left w:val="single" w:sz="4" w:space="4" w:color="auto"/>
          <w:bottom w:val="single" w:sz="4" w:space="1" w:color="auto"/>
          <w:right w:val="single" w:sz="4" w:space="4" w:color="auto"/>
        </w:pBdr>
        <w:autoSpaceDE w:val="0"/>
        <w:autoSpaceDN w:val="0"/>
        <w:adjustRightInd w:val="0"/>
        <w:rPr>
          <w:rFonts w:ascii="Georgia" w:hAnsi="Georgia" w:cs="Georgia"/>
          <w:sz w:val="20"/>
          <w:szCs w:val="20"/>
        </w:rPr>
      </w:pPr>
    </w:p>
    <w:p w:rsidR="00E42D20" w:rsidRDefault="00D309DB" w:rsidP="00D309DB">
      <w:r>
        <w:rPr>
          <w:b/>
          <w:noProof/>
          <w:lang w:eastAsia="de-DE"/>
        </w:rPr>
        <w:t xml:space="preserve"> </w:t>
      </w:r>
    </w:p>
    <w:sectPr w:rsidR="00E42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Copernicus-Book">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DB"/>
    <w:rsid w:val="00D309DB"/>
    <w:rsid w:val="00E42D20"/>
    <w:rsid w:val="00EE702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0BB3"/>
  <w15:chartTrackingRefBased/>
  <w15:docId w15:val="{BBE3C1BA-C967-4473-8A4F-FA33A207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09DB"/>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fdWberschriftblackZchn">
    <w:name w:val="BfdW_Überschrift_black Zchn"/>
    <w:basedOn w:val="Absatz-Standardschriftart"/>
    <w:link w:val="BfdWberschriftblack"/>
    <w:locked/>
    <w:rsid w:val="00D309DB"/>
    <w:rPr>
      <w:rFonts w:ascii="Georgia" w:hAnsi="Georgia"/>
      <w:b/>
      <w:noProof/>
      <w:sz w:val="40"/>
      <w:szCs w:val="44"/>
      <w:lang w:eastAsia="de-DE"/>
    </w:rPr>
  </w:style>
  <w:style w:type="paragraph" w:customStyle="1" w:styleId="BfdWberschriftblack">
    <w:name w:val="BfdW_Überschrift_black"/>
    <w:basedOn w:val="Standard"/>
    <w:link w:val="BfdWberschriftblackZchn"/>
    <w:qFormat/>
    <w:rsid w:val="00D309DB"/>
    <w:pPr>
      <w:spacing w:after="0" w:line="240" w:lineRule="auto"/>
    </w:pPr>
    <w:rPr>
      <w:rFonts w:ascii="Georgia" w:hAnsi="Georgia"/>
      <w:b/>
      <w:noProof/>
      <w:sz w:val="40"/>
      <w:szCs w:val="44"/>
      <w:lang w:eastAsia="de-DE"/>
    </w:rPr>
  </w:style>
  <w:style w:type="character" w:customStyle="1" w:styleId="BfdWberschriftorangeZchn">
    <w:name w:val="BfdW_Überschrift_orange Zchn"/>
    <w:basedOn w:val="Absatz-Standardschriftart"/>
    <w:link w:val="BfdWberschriftorange"/>
    <w:locked/>
    <w:rsid w:val="00D309DB"/>
    <w:rPr>
      <w:rFonts w:ascii="Georgia" w:hAnsi="Georgia"/>
      <w:b/>
      <w:color w:val="EA690B"/>
      <w:sz w:val="40"/>
      <w:szCs w:val="44"/>
    </w:rPr>
  </w:style>
  <w:style w:type="paragraph" w:customStyle="1" w:styleId="BfdWberschriftorange">
    <w:name w:val="BfdW_Überschrift_orange"/>
    <w:basedOn w:val="Standard"/>
    <w:link w:val="BfdWberschriftorangeZchn"/>
    <w:qFormat/>
    <w:rsid w:val="00D309DB"/>
    <w:pPr>
      <w:spacing w:after="0" w:line="240" w:lineRule="auto"/>
    </w:pPr>
    <w:rPr>
      <w:rFonts w:ascii="Georgia" w:hAnsi="Georgia"/>
      <w:b/>
      <w:color w:val="EA690B"/>
      <w:sz w:val="40"/>
      <w:szCs w:val="44"/>
    </w:rPr>
  </w:style>
  <w:style w:type="character" w:styleId="Hyperlink">
    <w:name w:val="Hyperlink"/>
    <w:basedOn w:val="Absatz-Standardschriftart"/>
    <w:uiPriority w:val="99"/>
    <w:unhideWhenUsed/>
    <w:rsid w:val="00EE70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veronika.ullmann</cp:lastModifiedBy>
  <cp:revision>2</cp:revision>
  <dcterms:created xsi:type="dcterms:W3CDTF">2021-11-04T22:33:00Z</dcterms:created>
  <dcterms:modified xsi:type="dcterms:W3CDTF">2021-11-04T22:40:00Z</dcterms:modified>
</cp:coreProperties>
</file>