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Termine, Serviceangebote, Formulare, … </w:t>
      </w: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rund um Brot für die Welt in Bayern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87"/>
        <w:gridCol w:w="2083"/>
      </w:tblGrid>
      <w:tr>
        <w:tc>
          <w:tcPr>
            <w:tcW w:w="7687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Termine</w:t>
            </w:r>
          </w:p>
        </w:tc>
      </w:tr>
      <w:tr>
        <w:tc>
          <w:tcPr>
            <w:tcW w:w="7687" w:type="dxa"/>
          </w:tcPr>
          <w:p>
            <w:pPr>
              <w:spacing w:after="240"/>
              <w:ind w:left="284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Materialien für die Adventssammlung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Der Versand der Materialien für die Adventssammlung (Aktionsprospekte, Spendentüten, Plakate A1 – A4) wird in den bei uns gemeldeten Mengen durch uns veranlasst. Gerne teilen wir Ihnen auf Anfrage Ihre jeweiligen Bestellmengen mit. Änderungen sind bis zum 31.05. per Telefon oder Mail möglich. </w:t>
            </w:r>
            <w:hyperlink r:id="rId7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goetz@diakonie-bayern.de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>, 0911 9354 390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Der Versand der Materialen erfolgt Anfang September direkt an die Kirchengemeinden (in Einzelfällen auch an Dekanate zur Weiterverteilung).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2083" w:type="dxa"/>
          </w:tcPr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Änderung bis</w:t>
            </w: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05..</w:t>
            </w:r>
            <w:proofErr w:type="gramEnd"/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Versand: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Anfang September</w:t>
            </w:r>
          </w:p>
        </w:tc>
      </w:tr>
      <w:tr>
        <w:tc>
          <w:tcPr>
            <w:tcW w:w="7687" w:type="dxa"/>
          </w:tcPr>
          <w:p>
            <w:pPr>
              <w:ind w:lef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Spendenzahlscheine mit Eindruck des Kirchengemeindekontos</w:t>
            </w:r>
          </w:p>
          <w:p>
            <w:pPr>
              <w:numPr>
                <w:ilvl w:val="1"/>
                <w:numId w:val="1"/>
              </w:numPr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Bestellungen können unter </w:t>
            </w:r>
            <w:hyperlink r:id="rId8" w:history="1">
              <w:r>
                <w:rPr>
                  <w:rStyle w:val="Hyperlink"/>
                </w:rPr>
                <w:t>https://</w:t>
              </w:r>
              <w:r>
                <w:rPr>
                  <w:rStyle w:val="Hyperlink"/>
                </w:rPr>
                <w:t>z</w:t>
              </w:r>
              <w:r>
                <w:rPr>
                  <w:rStyle w:val="Hyperlink"/>
                </w:rPr>
                <w:t>ahlschein.</w:t>
              </w:r>
              <w:r>
                <w:rPr>
                  <w:rStyle w:val="Hyperlink"/>
                </w:rPr>
                <w:t>b</w:t>
              </w:r>
              <w:r>
                <w:rPr>
                  <w:rStyle w:val="Hyperlink"/>
                </w:rPr>
                <w:t>rot-fuer-di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-welt.de/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eingetragen werden. </w:t>
            </w:r>
          </w:p>
          <w:p>
            <w:pPr>
              <w:numPr>
                <w:ilvl w:val="1"/>
                <w:numId w:val="1"/>
              </w:numPr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Dieser Service ist für Kirchengemeinden kostenlos!</w:t>
            </w:r>
          </w:p>
          <w:p>
            <w:pPr>
              <w:numPr>
                <w:ilvl w:val="1"/>
                <w:numId w:val="1"/>
              </w:numPr>
              <w:ind w:left="284" w:hanging="28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Bei Fragen oder Problemen wenden Sie sich bitte direkt an Frau Manuela Wilke, </w:t>
            </w:r>
            <w:hyperlink r:id="rId9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manuela.wilke@brot-fuer-die-welt.de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>
            <w:pPr>
              <w:numPr>
                <w:ilvl w:val="1"/>
                <w:numId w:val="1"/>
              </w:numPr>
              <w:ind w:left="284" w:hanging="28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Die Auslieferung erfolgt ab Mitte September direkt durch die Druckerei. Bitte stellen Sie sicher, dass die Lieferungen angenommen werden können, da Rücksendungen und erneute Auslieferungen unnötige Kosten verursachen!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Bestellschluss jeweils 25.08.</w:t>
            </w: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Lieferung ab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Mitte September</w:t>
            </w:r>
          </w:p>
        </w:tc>
      </w:tr>
      <w:tr>
        <w:tc>
          <w:tcPr>
            <w:tcW w:w="7687" w:type="dxa"/>
          </w:tcPr>
          <w:p>
            <w:pPr>
              <w:spacing w:after="240"/>
              <w:ind w:lef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Texte für Gemeindebriefe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Texte, Bilder und Logos stehen ab August zum Download bereit: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https://www.brot-fuer-die-welt.de/geme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nden/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3" w:type="dxa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 Ende August</w:t>
            </w:r>
          </w:p>
        </w:tc>
      </w:tr>
      <w:tr>
        <w:trPr>
          <w:trHeight w:val="1807"/>
        </w:trPr>
        <w:tc>
          <w:tcPr>
            <w:tcW w:w="7687" w:type="dxa"/>
          </w:tcPr>
          <w:p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Abrechnung Sammlung 700 (Adventssammlung)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Die Abrechnung und Weiterleitung der Spenden aus der Adventssammlung (Sammlung 700) erfolgt über das zuständige Dekanat.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Abrechnungsformulare (Excel-Dateien) unter </w:t>
            </w:r>
            <w:hyperlink r:id="rId11" w:history="1">
              <w:r>
                <w:rPr>
                  <w:rStyle w:val="Hyperlink"/>
                </w:rPr>
                <w:t>https://www.brot-fuer-die-welt.de/gemeinden/bayern/blog/2022-service</w:t>
              </w:r>
              <w:r>
                <w:rPr>
                  <w:rStyle w:val="Hyperlink"/>
                </w:rPr>
                <w:t>-</w:t>
              </w:r>
              <w:r>
                <w:rPr>
                  <w:rStyle w:val="Hyperlink"/>
                </w:rPr>
                <w:t>fuer-bayerische-kirchengemeinden/</w:t>
              </w:r>
            </w:hyperlink>
            <w:r>
              <w:t xml:space="preserve"> </w:t>
            </w:r>
            <w:r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2083" w:type="dxa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Kirchengemeinden: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27.02.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Dekanate: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 31.03.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687" w:type="dxa"/>
          </w:tcPr>
          <w:p>
            <w:pPr>
              <w:spacing w:after="24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Zuwendungsbestätigungen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Unter </w:t>
            </w:r>
            <w:hyperlink r:id="rId12" w:history="1">
              <w:r>
                <w:rPr>
                  <w:rStyle w:val="Hyperlink"/>
                </w:rPr>
                <w:t>https://www.brot-fuer-die-welt.de/gemeinden/bayern/blog/2022-service-fuer-bayerisch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-kirchengemeinden/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finden Sie auch die jeweils aktuelle Fassung der Zuwendungsbestätigung (Word-Datei). Dieses Formular kann auch bei Spenden an die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Diakonie-Katastrophenhilfe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verwendet werden.</w:t>
            </w:r>
          </w:p>
        </w:tc>
        <w:tc>
          <w:tcPr>
            <w:tcW w:w="208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687" w:type="dxa"/>
          </w:tcPr>
          <w:p>
            <w:pPr>
              <w:ind w:lef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Weiterleitung von Spenden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Während des Jahres kann die Weiterleitung von Spenden für Brot für die Welt auf das zentrale Konto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IBAN DE10 1006 1006 0500 5005 00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bei der Evangelischen Bank erfolgen.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Die Sammlung 700 (Adventssammlung) ist auch weiterhin über das zuständige Dekanat bzw. die zuständige Bezirksstelle der Diakonie abzurechnen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(Abrechnung und Überweisung – bitte Termine beachten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s.o.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Fragen stehen wir Ihnen gerne zur Verfügung. Ebenso freuen wir uns über Anregungen Ihrerseits.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hoffen, dass diese Informationen vor allem auch für neue Kolleginnen hilfreich sind.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</w:p>
    <w:p>
      <w:pPr>
        <w:tabs>
          <w:tab w:val="left" w:pos="5106"/>
          <w:tab w:val="left" w:leader="underscore" w:pos="10524"/>
        </w:tabs>
        <w:rPr>
          <w:rFonts w:ascii="Arial" w:eastAsia="Times New Roman" w:hAnsi="Arial" w:cs="Arial"/>
          <w:sz w:val="24"/>
          <w:szCs w:val="24"/>
          <w:lang w:eastAsia="de-DE"/>
        </w:rPr>
      </w:pPr>
    </w:p>
    <w:p>
      <w:pPr>
        <w:tabs>
          <w:tab w:val="left" w:pos="6271"/>
          <w:tab w:val="left" w:leader="underscore" w:pos="10524"/>
        </w:tabs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Bettina Götz</w:t>
      </w:r>
    </w:p>
    <w:p>
      <w:pPr>
        <w:tabs>
          <w:tab w:val="left" w:pos="6271"/>
          <w:tab w:val="left" w:leader="underscore" w:pos="10524"/>
        </w:tabs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Sekretariat</w:t>
      </w:r>
    </w:p>
    <w:p>
      <w:pPr>
        <w:tabs>
          <w:tab w:val="left" w:pos="6271"/>
          <w:tab w:val="left" w:leader="underscore" w:pos="10524"/>
        </w:tabs>
        <w:rPr>
          <w:rFonts w:ascii="Arial" w:eastAsia="Times New Roman" w:hAnsi="Arial" w:cs="Arial"/>
          <w:sz w:val="20"/>
          <w:szCs w:val="20"/>
          <w:lang w:val="en-US" w:eastAsia="de-DE"/>
        </w:rPr>
      </w:pPr>
      <w:r>
        <w:rPr>
          <w:rFonts w:ascii="Arial" w:eastAsia="Times New Roman" w:hAnsi="Arial" w:cs="Arial"/>
          <w:sz w:val="20"/>
          <w:szCs w:val="20"/>
          <w:lang w:val="en-US" w:eastAsia="de-DE"/>
        </w:rPr>
        <w:t>Tel. 0911 9354-390</w:t>
      </w:r>
    </w:p>
    <w:p>
      <w:pPr>
        <w:tabs>
          <w:tab w:val="left" w:pos="6271"/>
          <w:tab w:val="left" w:leader="underscore" w:pos="10524"/>
        </w:tabs>
        <w:rPr>
          <w:rFonts w:ascii="Arial" w:hAnsi="Arial" w:cs="Arial"/>
          <w:sz w:val="20"/>
          <w:szCs w:val="20"/>
          <w:lang w:val="en-US"/>
        </w:rPr>
      </w:pP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goetz@diakonie-bayern.de</w:t>
        </w:r>
      </w:hyperlink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425" w:left="1134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 Dezember </w:t>
    </w:r>
    <w:r>
      <w:rPr>
        <w:sz w:val="12"/>
        <w:szCs w:val="12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354347" cy="69173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dW_Mark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448" cy="692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960CD"/>
    <w:multiLevelType w:val="hybridMultilevel"/>
    <w:tmpl w:val="0B96D4BC"/>
    <w:lvl w:ilvl="0" w:tplc="B0320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B5D9D"/>
    <w:multiLevelType w:val="hybridMultilevel"/>
    <w:tmpl w:val="0B96D4BC"/>
    <w:lvl w:ilvl="0" w:tplc="B0320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C7F6E6B-DA50-448F-874A-C7DE63F4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hlschein.brot-fuer-die-welt.de/" TargetMode="External"/><Relationship Id="rId13" Type="http://schemas.openxmlformats.org/officeDocument/2006/relationships/hyperlink" Target="mailto:goetz@diakonie-bayern.d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oetz@diakonie-bayern.de" TargetMode="External"/><Relationship Id="rId12" Type="http://schemas.openxmlformats.org/officeDocument/2006/relationships/hyperlink" Target="https://www.brot-fuer-die-welt.de/gemeinden/bayern/blog/2022-service-fuer-bayerische-kirchengemeinden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t-fuer-die-welt.de/gemeinden/bayern/blog/2022-service-fuer-bayerische-kirchengemeinde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brot-fuer-die-welt.de/gemeinden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nuela.blaschke@brot-fuer-die-welt.d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Goetz Bettina</dc:creator>
  <cp:lastModifiedBy>Goetz Bettina</cp:lastModifiedBy>
  <cp:revision>2</cp:revision>
  <dcterms:created xsi:type="dcterms:W3CDTF">2025-11-25T09:05:00Z</dcterms:created>
  <dcterms:modified xsi:type="dcterms:W3CDTF">2025-11-25T09:05:00Z</dcterms:modified>
</cp:coreProperties>
</file>