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F2" w:rsidRPr="00A877D8" w:rsidRDefault="004C0EFA" w:rsidP="004D38F2">
      <w:pPr>
        <w:pageBreakBefore/>
        <w:rPr>
          <w:rFonts w:asciiTheme="minorHAnsi" w:eastAsia="Times New Roman" w:hAnsiTheme="minorHAnsi" w:cstheme="minorHAnsi"/>
          <w:b/>
          <w:sz w:val="22"/>
          <w:szCs w:val="30"/>
          <w:lang w:val="pt-BR" w:eastAsia="de-DE"/>
        </w:rPr>
      </w:pPr>
      <w:r w:rsidRPr="00A877D8">
        <w:rPr>
          <w:rFonts w:asciiTheme="minorHAnsi" w:eastAsia="Times New Roman" w:hAnsiTheme="minorHAnsi" w:cstheme="minorHAnsi"/>
          <w:b/>
          <w:sz w:val="24"/>
          <w:szCs w:val="30"/>
          <w:lang w:val="pt-BR" w:eastAsia="de-DE"/>
        </w:rPr>
        <w:t>Como usar a grade de seleção de avaliadores/as</w:t>
      </w:r>
    </w:p>
    <w:p w:rsidR="008D266F" w:rsidRPr="00A877D8" w:rsidRDefault="008D266F" w:rsidP="008D266F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sz w:val="20"/>
          <w:szCs w:val="20"/>
          <w:u w:val="single"/>
          <w:lang w:val="pt-BR" w:eastAsia="de-DE"/>
        </w:rPr>
      </w:pPr>
    </w:p>
    <w:p w:rsidR="00B965A1" w:rsidRPr="00A877D8" w:rsidRDefault="004C0EFA" w:rsidP="00B965A1">
      <w:pPr>
        <w:rPr>
          <w:rFonts w:asciiTheme="minorHAnsi" w:hAnsiTheme="minorHAnsi" w:cstheme="minorHAnsi"/>
          <w:sz w:val="24"/>
          <w:lang w:val="pt-BR"/>
        </w:rPr>
      </w:pPr>
      <w:r w:rsidRPr="00A877D8">
        <w:rPr>
          <w:rFonts w:asciiTheme="minorHAnsi" w:hAnsiTheme="minorHAnsi" w:cstheme="minorHAnsi"/>
          <w:sz w:val="24"/>
          <w:lang w:val="pt-BR"/>
        </w:rPr>
        <w:t xml:space="preserve">A grade que apresentamos a seguir pode ser utilizada para documentar o processo e os </w:t>
      </w:r>
      <w:r w:rsidR="00EE0C6D" w:rsidRPr="00A877D8">
        <w:rPr>
          <w:rFonts w:asciiTheme="minorHAnsi" w:hAnsiTheme="minorHAnsi" w:cstheme="minorHAnsi"/>
          <w:sz w:val="24"/>
          <w:lang w:val="pt-BR"/>
        </w:rPr>
        <w:t>motivos</w:t>
      </w:r>
      <w:r w:rsidRPr="00A877D8">
        <w:rPr>
          <w:rFonts w:asciiTheme="minorHAnsi" w:hAnsiTheme="minorHAnsi" w:cstheme="minorHAnsi"/>
          <w:sz w:val="24"/>
          <w:lang w:val="pt-BR"/>
        </w:rPr>
        <w:t xml:space="preserve"> de seleção.</w:t>
      </w:r>
    </w:p>
    <w:p w:rsidR="00B965A1" w:rsidRPr="00A877D8" w:rsidRDefault="00B965A1" w:rsidP="00B965A1">
      <w:pPr>
        <w:rPr>
          <w:rFonts w:asciiTheme="minorHAnsi" w:hAnsiTheme="minorHAnsi" w:cstheme="minorHAnsi"/>
          <w:sz w:val="24"/>
          <w:lang w:val="pt-BR"/>
        </w:rPr>
      </w:pPr>
    </w:p>
    <w:p w:rsidR="00B965A1" w:rsidRPr="00A877D8" w:rsidRDefault="004C0EFA" w:rsidP="004C0EFA">
      <w:pPr>
        <w:pStyle w:val="Listenabsatz"/>
        <w:numPr>
          <w:ilvl w:val="0"/>
          <w:numId w:val="8"/>
        </w:numPr>
        <w:tabs>
          <w:tab w:val="clear" w:pos="357"/>
          <w:tab w:val="clear" w:pos="539"/>
          <w:tab w:val="left" w:pos="426"/>
        </w:tabs>
        <w:ind w:left="426" w:hanging="426"/>
        <w:rPr>
          <w:rFonts w:asciiTheme="minorHAnsi" w:hAnsiTheme="minorHAnsi" w:cstheme="minorHAnsi"/>
          <w:sz w:val="24"/>
          <w:lang w:val="pt-BR"/>
        </w:rPr>
      </w:pPr>
      <w:r w:rsidRPr="00A877D8">
        <w:rPr>
          <w:rFonts w:asciiTheme="minorHAnsi" w:hAnsiTheme="minorHAnsi" w:cstheme="minorHAnsi"/>
          <w:sz w:val="24"/>
          <w:lang w:val="pt-BR"/>
        </w:rPr>
        <w:t>A grade é um modelo que deve ser adaptado à cada avaliação específica. Isto significa que os critérios de seleção contidos neste modelo podem ser suprimidos e substituídos. Os critérios mais importantes devem ter peso maior ou podem ser divididos em vários critérios secundários.</w:t>
      </w:r>
    </w:p>
    <w:p w:rsidR="00B965A1" w:rsidRPr="00A877D8" w:rsidRDefault="004C0EFA" w:rsidP="004C0EFA">
      <w:pPr>
        <w:pStyle w:val="Listenabsatz"/>
        <w:numPr>
          <w:ilvl w:val="0"/>
          <w:numId w:val="8"/>
        </w:numPr>
        <w:tabs>
          <w:tab w:val="clear" w:pos="357"/>
          <w:tab w:val="left" w:pos="426"/>
          <w:tab w:val="left" w:pos="709"/>
        </w:tabs>
        <w:ind w:left="426" w:hanging="426"/>
        <w:rPr>
          <w:rFonts w:asciiTheme="minorHAnsi" w:hAnsiTheme="minorHAnsi" w:cstheme="minorHAnsi"/>
          <w:sz w:val="24"/>
          <w:lang w:val="pt-BR"/>
        </w:rPr>
      </w:pPr>
      <w:r w:rsidRPr="00A877D8">
        <w:rPr>
          <w:rFonts w:asciiTheme="minorHAnsi" w:hAnsiTheme="minorHAnsi" w:cstheme="minorHAnsi"/>
          <w:sz w:val="24"/>
          <w:lang w:val="pt-BR"/>
        </w:rPr>
        <w:t>O uso desta grade não é obrigatório.</w:t>
      </w:r>
    </w:p>
    <w:p w:rsidR="00B965A1" w:rsidRPr="00A877D8" w:rsidRDefault="00B965A1" w:rsidP="008D266F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sz w:val="20"/>
          <w:szCs w:val="20"/>
          <w:u w:val="single"/>
          <w:lang w:val="pt-BR" w:eastAsia="de-DE"/>
        </w:rPr>
      </w:pPr>
    </w:p>
    <w:p w:rsidR="00B965A1" w:rsidRPr="00A877D8" w:rsidRDefault="00B965A1" w:rsidP="008D266F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sz w:val="20"/>
          <w:szCs w:val="20"/>
          <w:u w:val="single"/>
          <w:lang w:val="pt-BR" w:eastAsia="de-DE"/>
        </w:rPr>
      </w:pPr>
    </w:p>
    <w:p w:rsidR="00B965A1" w:rsidRPr="00A877D8" w:rsidRDefault="004C0EFA" w:rsidP="00B965A1">
      <w:pPr>
        <w:pBdr>
          <w:bottom w:val="single" w:sz="6" w:space="1" w:color="auto"/>
        </w:pBdr>
        <w:tabs>
          <w:tab w:val="clear" w:pos="539"/>
          <w:tab w:val="left" w:pos="709"/>
        </w:tabs>
        <w:rPr>
          <w:rFonts w:asciiTheme="minorHAnsi" w:eastAsia="Times New Roman" w:hAnsiTheme="minorHAnsi" w:cstheme="minorHAnsi"/>
          <w:b/>
          <w:sz w:val="24"/>
          <w:lang w:val="pt-BR" w:eastAsia="de-DE"/>
        </w:rPr>
      </w:pPr>
      <w:r w:rsidRPr="00A877D8">
        <w:rPr>
          <w:rFonts w:asciiTheme="minorHAnsi" w:eastAsia="Times New Roman" w:hAnsiTheme="minorHAnsi" w:cstheme="minorHAnsi"/>
          <w:b/>
          <w:sz w:val="24"/>
          <w:lang w:val="pt-BR" w:eastAsia="de-DE"/>
        </w:rPr>
        <w:t>Quando é pertinente o preenchimento da grade?</w:t>
      </w:r>
    </w:p>
    <w:p w:rsidR="00B965A1" w:rsidRPr="00A877D8" w:rsidRDefault="00B965A1" w:rsidP="00B965A1">
      <w:pPr>
        <w:tabs>
          <w:tab w:val="clear" w:pos="357"/>
          <w:tab w:val="clear" w:pos="539"/>
          <w:tab w:val="left" w:pos="1134"/>
        </w:tabs>
        <w:rPr>
          <w:rFonts w:asciiTheme="minorHAnsi" w:hAnsiTheme="minorHAnsi" w:cstheme="minorHAnsi"/>
          <w:sz w:val="24"/>
          <w:lang w:val="pt-BR"/>
        </w:rPr>
      </w:pPr>
    </w:p>
    <w:p w:rsidR="00B965A1" w:rsidRPr="00A877D8" w:rsidRDefault="004C0EFA" w:rsidP="00B965A1">
      <w:pPr>
        <w:tabs>
          <w:tab w:val="clear" w:pos="357"/>
          <w:tab w:val="clear" w:pos="539"/>
          <w:tab w:val="left" w:pos="1134"/>
        </w:tabs>
        <w:rPr>
          <w:rFonts w:asciiTheme="minorHAnsi" w:hAnsiTheme="minorHAnsi" w:cstheme="minorHAnsi"/>
          <w:b/>
          <w:sz w:val="24"/>
          <w:lang w:val="pt-BR"/>
        </w:rPr>
      </w:pPr>
      <w:r w:rsidRPr="00A877D8">
        <w:rPr>
          <w:rFonts w:asciiTheme="minorHAnsi" w:hAnsiTheme="minorHAnsi" w:cstheme="minorHAnsi"/>
          <w:b/>
          <w:sz w:val="24"/>
          <w:lang w:val="pt-BR"/>
        </w:rPr>
        <w:t>A grade pode ajudar a comparar resultados, por exemplo</w:t>
      </w:r>
    </w:p>
    <w:p w:rsidR="00B965A1" w:rsidRPr="00A877D8" w:rsidRDefault="004C0EFA" w:rsidP="004C0EFA">
      <w:pPr>
        <w:pStyle w:val="Listenabsatz"/>
        <w:numPr>
          <w:ilvl w:val="0"/>
          <w:numId w:val="10"/>
        </w:numPr>
        <w:tabs>
          <w:tab w:val="clear" w:pos="357"/>
          <w:tab w:val="clear" w:pos="539"/>
          <w:tab w:val="left" w:pos="567"/>
          <w:tab w:val="left" w:pos="1134"/>
        </w:tabs>
        <w:ind w:left="426" w:hanging="426"/>
        <w:rPr>
          <w:rFonts w:asciiTheme="minorHAnsi" w:hAnsiTheme="minorHAnsi" w:cstheme="minorHAnsi"/>
          <w:sz w:val="24"/>
          <w:lang w:val="pt-BR"/>
        </w:rPr>
      </w:pPr>
      <w:r w:rsidRPr="00A877D8">
        <w:rPr>
          <w:rFonts w:asciiTheme="minorHAnsi" w:hAnsiTheme="minorHAnsi" w:cstheme="minorHAnsi"/>
          <w:sz w:val="24"/>
          <w:lang w:val="pt-BR"/>
        </w:rPr>
        <w:t xml:space="preserve">quando várias pessoas são responsáveis pelo processo seletivo. Neste caso, as </w:t>
      </w:r>
      <w:r w:rsidR="00EE0C6D" w:rsidRPr="00A877D8">
        <w:rPr>
          <w:rFonts w:asciiTheme="minorHAnsi" w:hAnsiTheme="minorHAnsi" w:cstheme="minorHAnsi"/>
          <w:sz w:val="24"/>
          <w:lang w:val="pt-BR"/>
        </w:rPr>
        <w:t>propostas</w:t>
      </w:r>
      <w:r w:rsidRPr="00A877D8">
        <w:rPr>
          <w:rFonts w:asciiTheme="minorHAnsi" w:hAnsiTheme="minorHAnsi" w:cstheme="minorHAnsi"/>
          <w:sz w:val="24"/>
          <w:lang w:val="pt-BR"/>
        </w:rPr>
        <w:t xml:space="preserve"> são analisadas e, em seguida, avaliadas individualmente pelas pessoas </w:t>
      </w:r>
      <w:r w:rsidR="00EE0C6D" w:rsidRPr="00A877D8">
        <w:rPr>
          <w:rFonts w:asciiTheme="minorHAnsi" w:hAnsiTheme="minorHAnsi" w:cstheme="minorHAnsi"/>
          <w:sz w:val="24"/>
          <w:lang w:val="pt-BR"/>
        </w:rPr>
        <w:t>envolvidas</w:t>
      </w:r>
      <w:r w:rsidRPr="00A877D8">
        <w:rPr>
          <w:rFonts w:asciiTheme="minorHAnsi" w:hAnsiTheme="minorHAnsi" w:cstheme="minorHAnsi"/>
          <w:sz w:val="24"/>
          <w:lang w:val="pt-BR"/>
        </w:rPr>
        <w:t xml:space="preserve"> no processo seletivo. Ou seja, num primeiro passo, cada pessoa avalia por si só, as propostas. Num segundo passo, as pessoas envolvidas no processo seletivo se </w:t>
      </w:r>
      <w:r w:rsidR="00EE0C6D" w:rsidRPr="00A877D8">
        <w:rPr>
          <w:rFonts w:asciiTheme="minorHAnsi" w:hAnsiTheme="minorHAnsi" w:cstheme="minorHAnsi"/>
          <w:sz w:val="24"/>
          <w:lang w:val="pt-BR"/>
        </w:rPr>
        <w:t>reúnem</w:t>
      </w:r>
      <w:r w:rsidRPr="00A877D8">
        <w:rPr>
          <w:rFonts w:asciiTheme="minorHAnsi" w:hAnsiTheme="minorHAnsi" w:cstheme="minorHAnsi"/>
          <w:sz w:val="24"/>
          <w:lang w:val="pt-BR"/>
        </w:rPr>
        <w:t xml:space="preserve"> e debatem suas avaliações individuais.</w:t>
      </w:r>
    </w:p>
    <w:p w:rsidR="00B965A1" w:rsidRPr="00A877D8" w:rsidRDefault="004C0EFA" w:rsidP="004C0EFA">
      <w:pPr>
        <w:pStyle w:val="Listenabsatz"/>
        <w:numPr>
          <w:ilvl w:val="0"/>
          <w:numId w:val="10"/>
        </w:numPr>
        <w:tabs>
          <w:tab w:val="clear" w:pos="357"/>
          <w:tab w:val="clear" w:pos="539"/>
          <w:tab w:val="left" w:pos="567"/>
          <w:tab w:val="left" w:pos="1134"/>
        </w:tabs>
        <w:ind w:left="426" w:hanging="426"/>
        <w:rPr>
          <w:rFonts w:asciiTheme="minorHAnsi" w:hAnsiTheme="minorHAnsi" w:cstheme="minorHAnsi"/>
          <w:sz w:val="24"/>
          <w:lang w:val="pt-BR"/>
        </w:rPr>
      </w:pPr>
      <w:r w:rsidRPr="00A877D8">
        <w:rPr>
          <w:rFonts w:asciiTheme="minorHAnsi" w:hAnsiTheme="minorHAnsi" w:cstheme="minorHAnsi"/>
          <w:sz w:val="24"/>
          <w:lang w:val="pt-BR"/>
        </w:rPr>
        <w:t>se houver muitas propostas. Aqui a grade facilita a comparação das propostas sem perder a visão do todo.</w:t>
      </w:r>
    </w:p>
    <w:p w:rsidR="008D266F" w:rsidRPr="00A877D8" w:rsidRDefault="008D266F" w:rsidP="008D266F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b/>
          <w:sz w:val="24"/>
          <w:szCs w:val="28"/>
          <w:lang w:val="pt-BR" w:eastAsia="de-DE"/>
        </w:rPr>
      </w:pPr>
    </w:p>
    <w:p w:rsidR="008D266F" w:rsidRPr="00A877D8" w:rsidRDefault="008D266F" w:rsidP="008D266F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ind w:left="360"/>
        <w:rPr>
          <w:rFonts w:asciiTheme="minorHAnsi" w:eastAsia="Times New Roman" w:hAnsiTheme="minorHAnsi" w:cstheme="minorHAnsi"/>
          <w:sz w:val="20"/>
          <w:szCs w:val="20"/>
          <w:lang w:val="pt-BR" w:eastAsia="de-DE"/>
        </w:rPr>
      </w:pPr>
    </w:p>
    <w:p w:rsidR="00B965A1" w:rsidRPr="00A877D8" w:rsidRDefault="004C0EFA" w:rsidP="00B965A1">
      <w:pPr>
        <w:pBdr>
          <w:bottom w:val="single" w:sz="6" w:space="1" w:color="auto"/>
        </w:pBdr>
        <w:tabs>
          <w:tab w:val="clear" w:pos="357"/>
          <w:tab w:val="left" w:pos="709"/>
        </w:tabs>
        <w:rPr>
          <w:rFonts w:asciiTheme="minorHAnsi" w:eastAsia="Times New Roman" w:hAnsiTheme="minorHAnsi" w:cstheme="minorHAnsi"/>
          <w:b/>
          <w:sz w:val="24"/>
          <w:lang w:val="pt-BR" w:eastAsia="de-DE"/>
        </w:rPr>
      </w:pPr>
      <w:r w:rsidRPr="00A877D8">
        <w:rPr>
          <w:rFonts w:asciiTheme="minorHAnsi" w:eastAsia="Times New Roman" w:hAnsiTheme="minorHAnsi" w:cstheme="minorHAnsi"/>
          <w:b/>
          <w:sz w:val="24"/>
          <w:lang w:val="pt-BR" w:eastAsia="de-DE"/>
        </w:rPr>
        <w:t>Estrutura da grade</w:t>
      </w:r>
    </w:p>
    <w:p w:rsidR="00B965A1" w:rsidRPr="00A877D8" w:rsidRDefault="004C0EFA" w:rsidP="00B965A1">
      <w:pPr>
        <w:rPr>
          <w:rFonts w:asciiTheme="minorHAnsi" w:hAnsiTheme="minorHAnsi" w:cstheme="minorHAnsi"/>
          <w:sz w:val="24"/>
          <w:lang w:val="pt-BR"/>
        </w:rPr>
      </w:pPr>
      <w:r w:rsidRPr="00A877D8">
        <w:rPr>
          <w:rFonts w:asciiTheme="minorHAnsi" w:hAnsiTheme="minorHAnsi" w:cstheme="minorHAnsi"/>
          <w:sz w:val="24"/>
          <w:lang w:val="pt-BR"/>
        </w:rPr>
        <w:t>Para que se saiba exatamente a que proposta a grade de avaliação se refere, os dados gerais são registrados na parte superior da grade.</w:t>
      </w:r>
    </w:p>
    <w:p w:rsidR="00B965A1" w:rsidRPr="00A877D8" w:rsidRDefault="004C0EFA" w:rsidP="00B965A1">
      <w:pPr>
        <w:rPr>
          <w:rFonts w:asciiTheme="minorHAnsi" w:hAnsiTheme="minorHAnsi" w:cstheme="minorHAnsi"/>
          <w:sz w:val="24"/>
          <w:lang w:val="pt-BR"/>
        </w:rPr>
      </w:pPr>
      <w:r w:rsidRPr="00A877D8">
        <w:rPr>
          <w:rFonts w:asciiTheme="minorHAnsi" w:hAnsiTheme="minorHAnsi" w:cstheme="minorHAnsi"/>
          <w:sz w:val="24"/>
          <w:lang w:val="pt-BR"/>
        </w:rPr>
        <w:t xml:space="preserve">Na segunda parte da grade foram incluídos cinco critérios. O não cumprimento desses </w:t>
      </w:r>
      <w:r w:rsidR="00EE0C6D" w:rsidRPr="00A877D8">
        <w:rPr>
          <w:rFonts w:asciiTheme="minorHAnsi" w:hAnsiTheme="minorHAnsi" w:cstheme="minorHAnsi"/>
          <w:sz w:val="24"/>
          <w:lang w:val="pt-BR"/>
        </w:rPr>
        <w:t>critérios</w:t>
      </w:r>
      <w:r w:rsidRPr="00A877D8">
        <w:rPr>
          <w:rFonts w:asciiTheme="minorHAnsi" w:hAnsiTheme="minorHAnsi" w:cstheme="minorHAnsi"/>
          <w:sz w:val="24"/>
          <w:lang w:val="pt-BR"/>
        </w:rPr>
        <w:t xml:space="preserve"> pode levar a exclusão do(s)/a(s) </w:t>
      </w:r>
      <w:proofErr w:type="spellStart"/>
      <w:r w:rsidRPr="00A877D8">
        <w:rPr>
          <w:rFonts w:asciiTheme="minorHAnsi" w:hAnsiTheme="minorHAnsi" w:cstheme="minorHAnsi"/>
          <w:sz w:val="24"/>
          <w:lang w:val="pt-BR"/>
        </w:rPr>
        <w:t>avaliadore</w:t>
      </w:r>
      <w:proofErr w:type="spellEnd"/>
      <w:r w:rsidRPr="00A877D8">
        <w:rPr>
          <w:rFonts w:asciiTheme="minorHAnsi" w:hAnsiTheme="minorHAnsi" w:cstheme="minorHAnsi"/>
          <w:sz w:val="24"/>
          <w:lang w:val="pt-BR"/>
        </w:rPr>
        <w:t>(s)/a(s) do processo de seleção.</w:t>
      </w:r>
    </w:p>
    <w:p w:rsidR="00B965A1" w:rsidRPr="00A877D8" w:rsidRDefault="004C0EFA" w:rsidP="00B965A1">
      <w:pPr>
        <w:rPr>
          <w:rFonts w:asciiTheme="minorHAnsi" w:hAnsiTheme="minorHAnsi" w:cstheme="minorHAnsi"/>
          <w:sz w:val="24"/>
          <w:lang w:val="pt-BR"/>
        </w:rPr>
      </w:pPr>
      <w:r w:rsidRPr="00A877D8">
        <w:rPr>
          <w:rFonts w:asciiTheme="minorHAnsi" w:hAnsiTheme="minorHAnsi" w:cstheme="minorHAnsi"/>
          <w:sz w:val="24"/>
          <w:lang w:val="pt-BR"/>
        </w:rPr>
        <w:t>A terceira parte da grade contém uma tabela que permite avaliar a qualidade da proposta analisada.</w:t>
      </w:r>
    </w:p>
    <w:p w:rsidR="00B965A1" w:rsidRPr="00A877D8" w:rsidRDefault="00B965A1" w:rsidP="00B965A1">
      <w:pPr>
        <w:rPr>
          <w:rFonts w:asciiTheme="minorHAnsi" w:hAnsiTheme="minorHAnsi" w:cstheme="minorHAnsi"/>
          <w:sz w:val="24"/>
          <w:lang w:val="pt-BR"/>
        </w:rPr>
      </w:pPr>
    </w:p>
    <w:p w:rsidR="00B965A1" w:rsidRPr="00A877D8" w:rsidRDefault="004C0EFA" w:rsidP="00B965A1">
      <w:pPr>
        <w:rPr>
          <w:rFonts w:asciiTheme="minorHAnsi" w:hAnsiTheme="minorHAnsi" w:cstheme="minorHAnsi"/>
          <w:b/>
          <w:sz w:val="24"/>
          <w:lang w:val="pt-BR"/>
        </w:rPr>
      </w:pPr>
      <w:r w:rsidRPr="00A877D8">
        <w:rPr>
          <w:rFonts w:asciiTheme="minorHAnsi" w:hAnsiTheme="minorHAnsi" w:cstheme="minorHAnsi"/>
          <w:b/>
          <w:sz w:val="24"/>
          <w:lang w:val="pt-BR"/>
        </w:rPr>
        <w:t>A análise está submetida a dois critérios principais:</w:t>
      </w:r>
    </w:p>
    <w:p w:rsidR="00B965A1" w:rsidRPr="00A877D8" w:rsidRDefault="00B965A1" w:rsidP="008D266F">
      <w:pPr>
        <w:tabs>
          <w:tab w:val="clear" w:pos="357"/>
          <w:tab w:val="clear" w:pos="539"/>
          <w:tab w:val="clear" w:pos="1077"/>
          <w:tab w:val="clear" w:pos="3958"/>
          <w:tab w:val="clear" w:pos="5585"/>
          <w:tab w:val="num" w:pos="720"/>
        </w:tabs>
        <w:rPr>
          <w:rFonts w:asciiTheme="minorHAnsi" w:eastAsia="Times New Roman" w:hAnsiTheme="minorHAnsi" w:cstheme="minorHAnsi"/>
          <w:b/>
          <w:sz w:val="28"/>
          <w:szCs w:val="28"/>
          <w:lang w:val="pt-BR" w:eastAsia="de-DE"/>
        </w:rPr>
      </w:pPr>
    </w:p>
    <w:p w:rsidR="00B965A1" w:rsidRPr="00A877D8" w:rsidRDefault="004C0EFA" w:rsidP="004C0EFA">
      <w:pPr>
        <w:pStyle w:val="Listenabsatz"/>
        <w:numPr>
          <w:ilvl w:val="0"/>
          <w:numId w:val="11"/>
        </w:numPr>
        <w:tabs>
          <w:tab w:val="clear" w:pos="357"/>
          <w:tab w:val="clear" w:pos="539"/>
          <w:tab w:val="clear" w:pos="1077"/>
        </w:tabs>
        <w:ind w:left="426" w:hanging="426"/>
        <w:rPr>
          <w:rFonts w:asciiTheme="minorHAnsi" w:hAnsiTheme="minorHAnsi" w:cstheme="minorHAnsi"/>
          <w:sz w:val="24"/>
          <w:lang w:val="pt-BR"/>
        </w:rPr>
      </w:pPr>
      <w:r w:rsidRPr="00A877D8">
        <w:rPr>
          <w:rFonts w:asciiTheme="minorHAnsi" w:hAnsiTheme="minorHAnsi" w:cstheme="minorHAnsi"/>
          <w:b/>
          <w:sz w:val="24"/>
          <w:lang w:val="pt-BR"/>
        </w:rPr>
        <w:t>Experiência do(s)/a(s) avaliador(es)/a(s)</w:t>
      </w:r>
      <w:r w:rsidR="00B965A1" w:rsidRPr="00A877D8">
        <w:rPr>
          <w:rFonts w:asciiTheme="minorHAnsi" w:hAnsiTheme="minorHAnsi" w:cstheme="minorHAnsi"/>
          <w:sz w:val="24"/>
          <w:lang w:val="pt-BR"/>
        </w:rPr>
        <w:t xml:space="preserve"> </w:t>
      </w:r>
      <w:r w:rsidRPr="00A877D8">
        <w:rPr>
          <w:rFonts w:asciiTheme="minorHAnsi" w:hAnsiTheme="minorHAnsi" w:cstheme="minorHAnsi"/>
          <w:sz w:val="24"/>
          <w:lang w:val="pt-BR"/>
        </w:rPr>
        <w:t xml:space="preserve">com relação a realização de avaliações, a temática e com a região, etc. Para poder documentar diferentes qualidades, utiliza-se um sistema de pontuação (por exemplo: pontuação 0 indica uma qualificação baixa; a pontuação máxima, por sua vez, uma qualificação muito alta). A pontuação máxima é variável: afinal, alguns </w:t>
      </w:r>
      <w:r w:rsidRPr="00A877D8">
        <w:rPr>
          <w:rFonts w:asciiTheme="minorHAnsi" w:hAnsiTheme="minorHAnsi" w:cstheme="minorHAnsi"/>
          <w:b/>
          <w:sz w:val="24"/>
          <w:lang w:val="pt-BR"/>
        </w:rPr>
        <w:t>critérios podem ter um maior peso e importância que outros</w:t>
      </w:r>
      <w:r w:rsidRPr="00A877D8">
        <w:rPr>
          <w:rFonts w:asciiTheme="minorHAnsi" w:hAnsiTheme="minorHAnsi" w:cstheme="minorHAnsi"/>
          <w:sz w:val="24"/>
          <w:lang w:val="pt-BR"/>
        </w:rPr>
        <w:t>.</w:t>
      </w:r>
    </w:p>
    <w:p w:rsidR="00B965A1" w:rsidRPr="00A877D8" w:rsidRDefault="001E2719" w:rsidP="001E2719">
      <w:pPr>
        <w:pStyle w:val="Listenabsatz"/>
        <w:numPr>
          <w:ilvl w:val="0"/>
          <w:numId w:val="11"/>
        </w:numPr>
        <w:tabs>
          <w:tab w:val="clear" w:pos="357"/>
          <w:tab w:val="clear" w:pos="539"/>
          <w:tab w:val="clear" w:pos="1077"/>
        </w:tabs>
        <w:ind w:left="426" w:hanging="426"/>
        <w:rPr>
          <w:rFonts w:asciiTheme="minorHAnsi" w:hAnsiTheme="minorHAnsi" w:cstheme="minorHAnsi"/>
          <w:sz w:val="24"/>
          <w:lang w:val="pt-BR"/>
        </w:rPr>
      </w:pPr>
      <w:r w:rsidRPr="00A877D8">
        <w:rPr>
          <w:rFonts w:asciiTheme="minorHAnsi" w:hAnsiTheme="minorHAnsi" w:cstheme="minorHAnsi"/>
          <w:b/>
          <w:sz w:val="24"/>
          <w:lang w:val="pt-BR"/>
        </w:rPr>
        <w:t>Avaliação da proposta</w:t>
      </w:r>
      <w:r w:rsidR="00B965A1" w:rsidRPr="00A877D8">
        <w:rPr>
          <w:rFonts w:asciiTheme="minorHAnsi" w:hAnsiTheme="minorHAnsi" w:cstheme="minorHAnsi"/>
          <w:sz w:val="24"/>
          <w:lang w:val="pt-BR"/>
        </w:rPr>
        <w:t xml:space="preserve"> </w:t>
      </w:r>
      <w:r w:rsidRPr="00A877D8">
        <w:rPr>
          <w:rFonts w:asciiTheme="minorHAnsi" w:hAnsiTheme="minorHAnsi" w:cstheme="minorHAnsi"/>
          <w:sz w:val="24"/>
          <w:lang w:val="pt-BR"/>
        </w:rPr>
        <w:t>(se existente) para a presente avaliação. A avaliação da proposta segue as mesmas referências aplicadas para a avaliação dos/as avaliadores/as.</w:t>
      </w:r>
    </w:p>
    <w:p w:rsidR="00B965A1" w:rsidRPr="00A877D8" w:rsidRDefault="00B965A1" w:rsidP="008D266F">
      <w:pPr>
        <w:tabs>
          <w:tab w:val="clear" w:pos="357"/>
          <w:tab w:val="clear" w:pos="539"/>
          <w:tab w:val="clear" w:pos="1077"/>
          <w:tab w:val="clear" w:pos="3958"/>
          <w:tab w:val="clear" w:pos="5585"/>
          <w:tab w:val="num" w:pos="720"/>
        </w:tabs>
        <w:rPr>
          <w:rFonts w:asciiTheme="minorHAnsi" w:eastAsia="Times New Roman" w:hAnsiTheme="minorHAnsi" w:cstheme="minorHAnsi"/>
          <w:b/>
          <w:sz w:val="28"/>
          <w:szCs w:val="28"/>
          <w:lang w:val="pt-BR" w:eastAsia="de-DE"/>
        </w:rPr>
      </w:pPr>
    </w:p>
    <w:p w:rsidR="00D81F2B" w:rsidRPr="00A877D8" w:rsidRDefault="001E2719" w:rsidP="00D81F2B">
      <w:pPr>
        <w:tabs>
          <w:tab w:val="clear" w:pos="1077"/>
          <w:tab w:val="left" w:pos="1134"/>
        </w:tabs>
        <w:rPr>
          <w:rFonts w:asciiTheme="minorHAnsi" w:hAnsiTheme="minorHAnsi" w:cstheme="minorHAnsi"/>
          <w:sz w:val="24"/>
          <w:lang w:val="pt-BR"/>
        </w:rPr>
      </w:pPr>
      <w:r w:rsidRPr="00A877D8">
        <w:rPr>
          <w:rFonts w:asciiTheme="minorHAnsi" w:hAnsiTheme="minorHAnsi" w:cstheme="minorHAnsi"/>
          <w:sz w:val="24"/>
          <w:lang w:val="pt-BR"/>
        </w:rPr>
        <w:t>No final do processo, os pontos são somados e assim se obtém o total de pontos para cada proposta. Por meio da grade, as avaliações individuais das pessoas envolvidas no processo seletivo podem ser comparadas.</w:t>
      </w:r>
    </w:p>
    <w:p w:rsidR="00D81F2B" w:rsidRPr="00A877D8" w:rsidRDefault="001E2719" w:rsidP="00D81F2B">
      <w:pPr>
        <w:tabs>
          <w:tab w:val="clear" w:pos="1077"/>
          <w:tab w:val="left" w:pos="1134"/>
        </w:tabs>
        <w:rPr>
          <w:rFonts w:asciiTheme="minorHAnsi" w:hAnsiTheme="minorHAnsi" w:cstheme="minorHAnsi"/>
          <w:sz w:val="24"/>
          <w:lang w:val="pt-BR"/>
        </w:rPr>
      </w:pPr>
      <w:r w:rsidRPr="00A877D8">
        <w:rPr>
          <w:rFonts w:asciiTheme="minorHAnsi" w:hAnsiTheme="minorHAnsi" w:cstheme="minorHAnsi"/>
          <w:sz w:val="24"/>
          <w:lang w:val="pt-BR"/>
        </w:rPr>
        <w:t xml:space="preserve">A coluna </w:t>
      </w:r>
      <w:r w:rsidR="00EE0C6D" w:rsidRPr="00A877D8">
        <w:rPr>
          <w:rFonts w:asciiTheme="minorHAnsi" w:hAnsiTheme="minorHAnsi" w:cstheme="minorHAnsi"/>
          <w:sz w:val="24"/>
          <w:lang w:val="pt-BR"/>
        </w:rPr>
        <w:t>“</w:t>
      </w:r>
      <w:r w:rsidRPr="00A877D8">
        <w:rPr>
          <w:rFonts w:asciiTheme="minorHAnsi" w:hAnsiTheme="minorHAnsi" w:cstheme="minorHAnsi"/>
          <w:sz w:val="24"/>
          <w:lang w:val="pt-BR"/>
        </w:rPr>
        <w:t>Observações</w:t>
      </w:r>
      <w:r w:rsidR="00EE0C6D" w:rsidRPr="00A877D8">
        <w:rPr>
          <w:rFonts w:asciiTheme="minorHAnsi" w:hAnsiTheme="minorHAnsi" w:cstheme="minorHAnsi"/>
          <w:sz w:val="24"/>
          <w:lang w:val="pt-BR"/>
        </w:rPr>
        <w:t>”</w:t>
      </w:r>
      <w:r w:rsidRPr="00A877D8">
        <w:rPr>
          <w:rFonts w:asciiTheme="minorHAnsi" w:hAnsiTheme="minorHAnsi" w:cstheme="minorHAnsi"/>
          <w:sz w:val="24"/>
          <w:lang w:val="pt-BR"/>
        </w:rPr>
        <w:t xml:space="preserve"> pode ser utilizada de forma variada, por exemplo para registrar o que mais chamou atenção (metodologia diversificada, etc.).</w:t>
      </w:r>
    </w:p>
    <w:p w:rsidR="00D81F2B" w:rsidRPr="00A877D8" w:rsidRDefault="001E2719" w:rsidP="00D81F2B">
      <w:pPr>
        <w:pageBreakBefore/>
        <w:rPr>
          <w:rFonts w:asciiTheme="minorHAnsi" w:eastAsia="Times New Roman" w:hAnsiTheme="minorHAnsi" w:cstheme="minorHAnsi"/>
          <w:b/>
          <w:sz w:val="24"/>
          <w:szCs w:val="30"/>
          <w:lang w:val="pt-BR" w:eastAsia="de-DE"/>
        </w:rPr>
      </w:pPr>
      <w:r w:rsidRPr="00A877D8">
        <w:rPr>
          <w:rFonts w:asciiTheme="minorHAnsi" w:eastAsia="Times New Roman" w:hAnsiTheme="minorHAnsi" w:cstheme="minorHAnsi"/>
          <w:b/>
          <w:sz w:val="24"/>
          <w:szCs w:val="30"/>
          <w:lang w:val="pt-BR" w:eastAsia="de-DE"/>
        </w:rPr>
        <w:lastRenderedPageBreak/>
        <w:t>Grade modelo para a seleção de avaliadores/as</w:t>
      </w:r>
    </w:p>
    <w:p w:rsidR="00D81F2B" w:rsidRPr="00A877D8" w:rsidRDefault="00D81F2B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sz w:val="14"/>
          <w:szCs w:val="14"/>
          <w:lang w:val="pt-BR" w:eastAsia="de-DE"/>
        </w:rPr>
      </w:pPr>
    </w:p>
    <w:p w:rsidR="00D81F2B" w:rsidRPr="00A877D8" w:rsidRDefault="001E2719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sz w:val="24"/>
          <w:lang w:val="pt-BR" w:eastAsia="de-DE"/>
        </w:rPr>
      </w:pPr>
      <w:r w:rsidRPr="00A877D8">
        <w:rPr>
          <w:rFonts w:asciiTheme="minorHAnsi" w:eastAsia="Times New Roman" w:hAnsiTheme="minorHAnsi" w:cstheme="minorHAnsi"/>
          <w:sz w:val="24"/>
          <w:lang w:val="pt-BR" w:eastAsia="de-DE"/>
        </w:rPr>
        <w:t>Projeto:</w:t>
      </w:r>
      <w:r w:rsidR="00D81F2B" w:rsidRPr="00A877D8">
        <w:rPr>
          <w:rFonts w:asciiTheme="minorHAnsi" w:eastAsia="Times New Roman" w:hAnsiTheme="minorHAnsi" w:cstheme="minorHAnsi"/>
          <w:sz w:val="24"/>
          <w:lang w:val="pt-BR" w:eastAsia="de-DE"/>
        </w:rPr>
        <w:t xml:space="preserve"> _______________________________________</w:t>
      </w:r>
      <w:r w:rsidR="004448D9">
        <w:rPr>
          <w:rFonts w:asciiTheme="minorHAnsi" w:eastAsia="Times New Roman" w:hAnsiTheme="minorHAnsi" w:cstheme="minorHAnsi"/>
          <w:sz w:val="24"/>
          <w:lang w:val="pt-BR" w:eastAsia="de-DE"/>
        </w:rPr>
        <w:t>_______________________________</w:t>
      </w:r>
    </w:p>
    <w:p w:rsidR="00D81F2B" w:rsidRPr="00A877D8" w:rsidRDefault="001E2719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sz w:val="24"/>
          <w:lang w:val="pt-BR" w:eastAsia="de-DE"/>
        </w:rPr>
      </w:pPr>
      <w:r w:rsidRPr="00A877D8">
        <w:rPr>
          <w:rFonts w:asciiTheme="minorHAnsi" w:eastAsia="Times New Roman" w:hAnsiTheme="minorHAnsi" w:cstheme="minorHAnsi"/>
          <w:sz w:val="24"/>
          <w:lang w:val="pt-BR" w:eastAsia="de-DE"/>
        </w:rPr>
        <w:t>Período:</w:t>
      </w:r>
      <w:r w:rsidR="00D81F2B" w:rsidRPr="00A877D8">
        <w:rPr>
          <w:rFonts w:asciiTheme="minorHAnsi" w:eastAsia="Times New Roman" w:hAnsiTheme="minorHAnsi" w:cstheme="minorHAnsi"/>
          <w:sz w:val="24"/>
          <w:lang w:val="pt-BR" w:eastAsia="de-DE"/>
        </w:rPr>
        <w:t xml:space="preserve"> _____________________________________________________________________</w:t>
      </w:r>
      <w:r w:rsidRPr="00A877D8">
        <w:rPr>
          <w:rFonts w:asciiTheme="minorHAnsi" w:eastAsia="Times New Roman" w:hAnsiTheme="minorHAnsi" w:cstheme="minorHAnsi"/>
          <w:sz w:val="24"/>
          <w:lang w:val="pt-BR" w:eastAsia="de-DE"/>
        </w:rPr>
        <w:t>_</w:t>
      </w:r>
    </w:p>
    <w:p w:rsidR="00D81F2B" w:rsidRPr="00A877D8" w:rsidRDefault="001E2719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sz w:val="24"/>
          <w:lang w:val="pt-BR" w:eastAsia="de-DE"/>
        </w:rPr>
      </w:pPr>
      <w:r w:rsidRPr="00A877D8">
        <w:rPr>
          <w:rFonts w:asciiTheme="minorHAnsi" w:eastAsia="Times New Roman" w:hAnsiTheme="minorHAnsi" w:cstheme="minorHAnsi"/>
          <w:sz w:val="24"/>
          <w:lang w:val="pt-BR" w:eastAsia="de-DE"/>
        </w:rPr>
        <w:t>Avaliador/a ou empresa de consultoria:</w:t>
      </w:r>
      <w:r w:rsidR="00D81F2B" w:rsidRPr="00A877D8">
        <w:rPr>
          <w:rFonts w:asciiTheme="minorHAnsi" w:eastAsia="Times New Roman" w:hAnsiTheme="minorHAnsi" w:cstheme="minorHAnsi"/>
          <w:sz w:val="24"/>
          <w:lang w:val="pt-BR" w:eastAsia="de-DE"/>
        </w:rPr>
        <w:t xml:space="preserve"> _____________</w:t>
      </w:r>
      <w:r w:rsidRPr="00A877D8">
        <w:rPr>
          <w:rFonts w:asciiTheme="minorHAnsi" w:eastAsia="Times New Roman" w:hAnsiTheme="minorHAnsi" w:cstheme="minorHAnsi"/>
          <w:sz w:val="24"/>
          <w:lang w:val="pt-BR" w:eastAsia="de-DE"/>
        </w:rPr>
        <w:t>________________________________</w:t>
      </w:r>
    </w:p>
    <w:p w:rsidR="00D81F2B" w:rsidRPr="00A877D8" w:rsidRDefault="00D81F2B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sz w:val="8"/>
          <w:szCs w:val="8"/>
          <w:lang w:val="pt-BR" w:eastAsia="de-DE"/>
        </w:rPr>
      </w:pPr>
    </w:p>
    <w:tbl>
      <w:tblPr>
        <w:tblStyle w:val="Tabellenraster"/>
        <w:tblW w:w="5000" w:type="pct"/>
        <w:tblLook w:val="01E0" w:firstRow="1" w:lastRow="1" w:firstColumn="1" w:lastColumn="1" w:noHBand="0" w:noVBand="0"/>
      </w:tblPr>
      <w:tblGrid>
        <w:gridCol w:w="5637"/>
        <w:gridCol w:w="1275"/>
        <w:gridCol w:w="2630"/>
      </w:tblGrid>
      <w:tr w:rsidR="009115C9" w:rsidRPr="00A877D8" w:rsidTr="009115C9">
        <w:trPr>
          <w:trHeight w:val="610"/>
        </w:trPr>
        <w:tc>
          <w:tcPr>
            <w:tcW w:w="2954" w:type="pct"/>
            <w:vAlign w:val="center"/>
          </w:tcPr>
          <w:p w:rsidR="009115C9" w:rsidRPr="00A877D8" w:rsidRDefault="001E2719" w:rsidP="009115C9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>A proposta foi recebida no prazo?</w:t>
            </w:r>
          </w:p>
        </w:tc>
        <w:tc>
          <w:tcPr>
            <w:tcW w:w="668" w:type="pct"/>
            <w:vAlign w:val="center"/>
          </w:tcPr>
          <w:p w:rsidR="00132B7C" w:rsidRPr="00A877D8" w:rsidRDefault="00132B7C" w:rsidP="00A877D8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sym w:font="Wingdings" w:char="F072"/>
            </w: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 xml:space="preserve"> </w:t>
            </w:r>
            <w:r w:rsidR="001E2719"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>Sim</w:t>
            </w:r>
          </w:p>
        </w:tc>
        <w:tc>
          <w:tcPr>
            <w:tcW w:w="1378" w:type="pct"/>
            <w:vAlign w:val="center"/>
          </w:tcPr>
          <w:p w:rsidR="00132B7C" w:rsidRPr="00A877D8" w:rsidRDefault="00132B7C" w:rsidP="001E2719">
            <w:pPr>
              <w:tabs>
                <w:tab w:val="clear" w:pos="357"/>
                <w:tab w:val="clear" w:pos="539"/>
                <w:tab w:val="clear" w:pos="3958"/>
                <w:tab w:val="clear" w:pos="5585"/>
                <w:tab w:val="left" w:pos="754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sym w:font="Wingdings" w:char="F072"/>
            </w: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 xml:space="preserve"> </w:t>
            </w:r>
            <w:r w:rsidR="001E2719"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>Não</w:t>
            </w: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 xml:space="preserve"> </w:t>
            </w: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sym w:font="Wingdings 3" w:char="F0B4"/>
            </w: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 xml:space="preserve"> </w:t>
            </w:r>
            <w:r w:rsidR="001E2719"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>Desconsiderar proposta</w:t>
            </w:r>
          </w:p>
        </w:tc>
      </w:tr>
      <w:tr w:rsidR="009115C9" w:rsidRPr="00A877D8" w:rsidTr="009115C9">
        <w:trPr>
          <w:trHeight w:val="575"/>
        </w:trPr>
        <w:tc>
          <w:tcPr>
            <w:tcW w:w="2954" w:type="pct"/>
            <w:vAlign w:val="center"/>
          </w:tcPr>
          <w:p w:rsidR="009115C9" w:rsidRPr="00A877D8" w:rsidRDefault="001E2719" w:rsidP="009115C9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>A proposta está completa?</w:t>
            </w:r>
          </w:p>
        </w:tc>
        <w:tc>
          <w:tcPr>
            <w:tcW w:w="668" w:type="pct"/>
            <w:vAlign w:val="center"/>
          </w:tcPr>
          <w:p w:rsidR="00132B7C" w:rsidRPr="00A877D8" w:rsidRDefault="00132B7C" w:rsidP="00A877D8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sym w:font="Wingdings" w:char="F072"/>
            </w: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 xml:space="preserve"> </w:t>
            </w:r>
            <w:r w:rsidR="001E2719"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>Sim</w:t>
            </w:r>
          </w:p>
        </w:tc>
        <w:tc>
          <w:tcPr>
            <w:tcW w:w="1378" w:type="pct"/>
            <w:vAlign w:val="center"/>
          </w:tcPr>
          <w:p w:rsidR="00132B7C" w:rsidRPr="00A877D8" w:rsidRDefault="00132B7C" w:rsidP="00DF2DC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sym w:font="Wingdings" w:char="F072"/>
            </w: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 xml:space="preserve"> </w:t>
            </w:r>
            <w:r w:rsidR="001E2719"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>Não</w:t>
            </w: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 xml:space="preserve"> </w:t>
            </w: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sym w:font="Wingdings 3" w:char="F0B4"/>
            </w: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 xml:space="preserve"> </w:t>
            </w:r>
            <w:r w:rsidR="001E2719"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>Desconsiderar proposta</w:t>
            </w:r>
          </w:p>
        </w:tc>
      </w:tr>
      <w:tr w:rsidR="009115C9" w:rsidRPr="00A877D8" w:rsidTr="009115C9">
        <w:trPr>
          <w:trHeight w:val="702"/>
        </w:trPr>
        <w:tc>
          <w:tcPr>
            <w:tcW w:w="2954" w:type="pct"/>
            <w:vAlign w:val="center"/>
          </w:tcPr>
          <w:p w:rsidR="00132B7C" w:rsidRPr="00A877D8" w:rsidRDefault="001E2719" w:rsidP="009115C9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>O/a avaliador/a está livre de interesses próprios, é independente e imparcial?</w:t>
            </w:r>
          </w:p>
        </w:tc>
        <w:tc>
          <w:tcPr>
            <w:tcW w:w="668" w:type="pct"/>
            <w:vAlign w:val="center"/>
          </w:tcPr>
          <w:p w:rsidR="00132B7C" w:rsidRPr="00A877D8" w:rsidRDefault="00132B7C" w:rsidP="00A877D8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sym w:font="Wingdings" w:char="F072"/>
            </w: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 xml:space="preserve"> </w:t>
            </w:r>
            <w:r w:rsidR="001E2719"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>Sim</w:t>
            </w:r>
          </w:p>
        </w:tc>
        <w:tc>
          <w:tcPr>
            <w:tcW w:w="1378" w:type="pct"/>
            <w:vAlign w:val="center"/>
          </w:tcPr>
          <w:p w:rsidR="00132B7C" w:rsidRPr="00A877D8" w:rsidRDefault="00132B7C" w:rsidP="00DF2DC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sym w:font="Wingdings" w:char="F072"/>
            </w: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 xml:space="preserve"> </w:t>
            </w:r>
            <w:r w:rsidR="001E2719"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>Não</w:t>
            </w: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 xml:space="preserve"> </w:t>
            </w: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sym w:font="Wingdings 3" w:char="F0B4"/>
            </w: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 xml:space="preserve"> </w:t>
            </w:r>
            <w:r w:rsidR="001E2719"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>Desconsiderar proposta</w:t>
            </w:r>
          </w:p>
        </w:tc>
      </w:tr>
      <w:tr w:rsidR="009115C9" w:rsidRPr="00A877D8" w:rsidTr="009115C9">
        <w:trPr>
          <w:trHeight w:val="879"/>
        </w:trPr>
        <w:tc>
          <w:tcPr>
            <w:tcW w:w="2954" w:type="pct"/>
            <w:vAlign w:val="center"/>
          </w:tcPr>
          <w:p w:rsidR="00132B7C" w:rsidRPr="00A877D8" w:rsidRDefault="001E2719" w:rsidP="001E2719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>O/a avaliador/a demonstrou atitudes inadequadas/foi avaliado/a negativamente no passado (por Pão para o Mundo ou outras entidades)?</w:t>
            </w:r>
          </w:p>
        </w:tc>
        <w:tc>
          <w:tcPr>
            <w:tcW w:w="668" w:type="pct"/>
            <w:vAlign w:val="center"/>
          </w:tcPr>
          <w:p w:rsidR="00132B7C" w:rsidRPr="00A877D8" w:rsidRDefault="00132B7C" w:rsidP="00A877D8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sym w:font="Wingdings" w:char="F072"/>
            </w: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 xml:space="preserve"> </w:t>
            </w:r>
            <w:r w:rsidR="001E2719"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>Não</w:t>
            </w:r>
          </w:p>
        </w:tc>
        <w:tc>
          <w:tcPr>
            <w:tcW w:w="1378" w:type="pct"/>
            <w:vAlign w:val="center"/>
          </w:tcPr>
          <w:p w:rsidR="00132B7C" w:rsidRPr="00A877D8" w:rsidRDefault="00132B7C" w:rsidP="001E2719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sym w:font="Wingdings" w:char="F072"/>
            </w: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 xml:space="preserve"> </w:t>
            </w:r>
            <w:r w:rsidR="002B0583">
              <w:rPr>
                <w:rFonts w:asciiTheme="minorHAnsi" w:hAnsiTheme="minorHAnsi" w:cstheme="minorHAnsi"/>
                <w:sz w:val="24"/>
                <w:lang w:val="pt-BR" w:eastAsia="de-DE"/>
              </w:rPr>
              <w:t>Sim</w:t>
            </w:r>
            <w:r w:rsidR="001E2719"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 xml:space="preserve"> </w:t>
            </w:r>
            <w:r w:rsidR="002B0583">
              <w:rPr>
                <w:rFonts w:asciiTheme="minorHAnsi" w:hAnsiTheme="minorHAnsi" w:cstheme="minorHAnsi"/>
                <w:sz w:val="24"/>
                <w:lang w:val="pt-BR" w:eastAsia="de-DE"/>
              </w:rPr>
              <w:t xml:space="preserve"> </w:t>
            </w: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sym w:font="Wingdings 3" w:char="F0B4"/>
            </w: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 xml:space="preserve"> </w:t>
            </w:r>
            <w:r w:rsidR="001E2719"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>Desconsiderar proposta</w:t>
            </w:r>
          </w:p>
        </w:tc>
      </w:tr>
      <w:tr w:rsidR="009115C9" w:rsidRPr="00A877D8" w:rsidTr="009115C9">
        <w:trPr>
          <w:trHeight w:val="654"/>
        </w:trPr>
        <w:tc>
          <w:tcPr>
            <w:tcW w:w="2954" w:type="pct"/>
            <w:vAlign w:val="center"/>
          </w:tcPr>
          <w:p w:rsidR="00132B7C" w:rsidRPr="00A877D8" w:rsidRDefault="001E2719" w:rsidP="001E2719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>O valor da proposta se encontra dentro do orçamento previsto para a avaliação?</w:t>
            </w:r>
          </w:p>
        </w:tc>
        <w:tc>
          <w:tcPr>
            <w:tcW w:w="668" w:type="pct"/>
            <w:vAlign w:val="center"/>
          </w:tcPr>
          <w:p w:rsidR="00132B7C" w:rsidRPr="00A877D8" w:rsidRDefault="00132B7C" w:rsidP="00A877D8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sym w:font="Wingdings" w:char="F072"/>
            </w: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 xml:space="preserve"> </w:t>
            </w:r>
            <w:r w:rsidR="001E2719"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>Sim</w:t>
            </w:r>
          </w:p>
        </w:tc>
        <w:tc>
          <w:tcPr>
            <w:tcW w:w="1378" w:type="pct"/>
            <w:vAlign w:val="center"/>
          </w:tcPr>
          <w:p w:rsidR="00132B7C" w:rsidRPr="00A877D8" w:rsidRDefault="00132B7C" w:rsidP="00DF2DC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sym w:font="Wingdings" w:char="F072"/>
            </w: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 xml:space="preserve"> </w:t>
            </w:r>
            <w:r w:rsidR="001E2719"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>Não</w:t>
            </w: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 xml:space="preserve"> </w:t>
            </w: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sym w:font="Wingdings 3" w:char="F0B4"/>
            </w: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 xml:space="preserve"> </w:t>
            </w:r>
            <w:r w:rsidR="001E2719"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>Desconsiderar proposta</w:t>
            </w:r>
          </w:p>
        </w:tc>
      </w:tr>
    </w:tbl>
    <w:p w:rsidR="000644E6" w:rsidRPr="00A877D8" w:rsidRDefault="000644E6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i/>
          <w:sz w:val="18"/>
          <w:szCs w:val="18"/>
          <w:lang w:val="pt-BR" w:eastAsia="de-DE"/>
        </w:rPr>
      </w:pPr>
    </w:p>
    <w:p w:rsidR="00144007" w:rsidRPr="00A877D8" w:rsidRDefault="00144007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i/>
          <w:sz w:val="18"/>
          <w:szCs w:val="18"/>
          <w:lang w:val="pt-BR" w:eastAsia="de-DE"/>
        </w:rPr>
      </w:pPr>
    </w:p>
    <w:p w:rsidR="00144007" w:rsidRPr="00A877D8" w:rsidRDefault="003863BC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b/>
          <w:sz w:val="28"/>
          <w:szCs w:val="30"/>
          <w:lang w:val="pt-BR" w:eastAsia="de-DE"/>
        </w:rPr>
      </w:pPr>
      <w:r w:rsidRPr="00A877D8">
        <w:rPr>
          <w:rFonts w:asciiTheme="minorHAnsi" w:eastAsia="Times New Roman" w:hAnsiTheme="minorHAnsi" w:cstheme="minorHAnsi"/>
          <w:b/>
          <w:sz w:val="28"/>
          <w:szCs w:val="30"/>
          <w:lang w:val="pt-BR" w:eastAsia="de-DE"/>
        </w:rPr>
        <w:t>Avaliação equipe de avaliadores/as</w:t>
      </w:r>
    </w:p>
    <w:p w:rsidR="00144007" w:rsidRPr="00A877D8" w:rsidRDefault="00144007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b/>
          <w:sz w:val="28"/>
          <w:szCs w:val="30"/>
          <w:lang w:val="pt-BR" w:eastAsia="de-DE"/>
        </w:rPr>
      </w:pPr>
    </w:p>
    <w:tbl>
      <w:tblPr>
        <w:tblStyle w:val="Tabellenraster"/>
        <w:tblW w:w="5016" w:type="pct"/>
        <w:tblLayout w:type="fixed"/>
        <w:tblLook w:val="01E0" w:firstRow="1" w:lastRow="1" w:firstColumn="1" w:lastColumn="1" w:noHBand="0" w:noVBand="0"/>
      </w:tblPr>
      <w:tblGrid>
        <w:gridCol w:w="4501"/>
        <w:gridCol w:w="1419"/>
        <w:gridCol w:w="1419"/>
        <w:gridCol w:w="2234"/>
      </w:tblGrid>
      <w:tr w:rsidR="009115C9" w:rsidRPr="00A877D8" w:rsidTr="004851E3">
        <w:trPr>
          <w:trHeight w:val="516"/>
        </w:trPr>
        <w:tc>
          <w:tcPr>
            <w:tcW w:w="2351" w:type="pct"/>
            <w:vAlign w:val="center"/>
          </w:tcPr>
          <w:p w:rsidR="009115C9" w:rsidRPr="00A877D8" w:rsidRDefault="003863BC" w:rsidP="009115C9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b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b/>
                <w:sz w:val="24"/>
                <w:lang w:val="pt-BR" w:eastAsia="de-DE"/>
              </w:rPr>
              <w:t>Critério</w:t>
            </w:r>
          </w:p>
        </w:tc>
        <w:tc>
          <w:tcPr>
            <w:tcW w:w="741" w:type="pct"/>
            <w:vAlign w:val="center"/>
          </w:tcPr>
          <w:p w:rsidR="009115C9" w:rsidRPr="00A877D8" w:rsidRDefault="003863BC" w:rsidP="009115C9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b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b/>
                <w:sz w:val="24"/>
                <w:lang w:val="pt-BR" w:eastAsia="de-DE"/>
              </w:rPr>
              <w:t>Peso atribuído</w:t>
            </w:r>
          </w:p>
        </w:tc>
        <w:tc>
          <w:tcPr>
            <w:tcW w:w="741" w:type="pct"/>
            <w:vAlign w:val="center"/>
          </w:tcPr>
          <w:p w:rsidR="009115C9" w:rsidRPr="00A877D8" w:rsidRDefault="003863BC" w:rsidP="009115C9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b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b/>
                <w:sz w:val="24"/>
                <w:lang w:val="pt-BR" w:eastAsia="de-DE"/>
              </w:rPr>
              <w:t>Avaliação</w:t>
            </w:r>
          </w:p>
        </w:tc>
        <w:tc>
          <w:tcPr>
            <w:tcW w:w="1167" w:type="pct"/>
            <w:vAlign w:val="center"/>
          </w:tcPr>
          <w:p w:rsidR="009115C9" w:rsidRPr="00A877D8" w:rsidRDefault="003863BC" w:rsidP="009115C9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b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b/>
                <w:sz w:val="24"/>
                <w:lang w:val="pt-BR" w:eastAsia="de-DE"/>
              </w:rPr>
              <w:t>Observações/</w:t>
            </w:r>
            <w:r w:rsidRPr="00A877D8">
              <w:rPr>
                <w:rFonts w:asciiTheme="minorHAnsi" w:hAnsiTheme="minorHAnsi" w:cstheme="minorHAnsi"/>
                <w:b/>
                <w:sz w:val="24"/>
                <w:lang w:val="pt-BR" w:eastAsia="de-DE"/>
              </w:rPr>
              <w:br/>
              <w:t>motivos</w:t>
            </w:r>
          </w:p>
        </w:tc>
      </w:tr>
      <w:tr w:rsidR="009115C9" w:rsidRPr="00A877D8" w:rsidTr="004851E3">
        <w:trPr>
          <w:trHeight w:val="1022"/>
        </w:trPr>
        <w:tc>
          <w:tcPr>
            <w:tcW w:w="2351" w:type="pct"/>
            <w:vAlign w:val="center"/>
          </w:tcPr>
          <w:p w:rsidR="009115C9" w:rsidRPr="00A877D8" w:rsidRDefault="003863BC" w:rsidP="009115C9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>... provou, de forma convincente, possuir as qualificações técnicas e a experiência necessárias.</w:t>
            </w:r>
          </w:p>
        </w:tc>
        <w:tc>
          <w:tcPr>
            <w:tcW w:w="741" w:type="pct"/>
            <w:vAlign w:val="center"/>
          </w:tcPr>
          <w:p w:rsidR="009115C9" w:rsidRPr="00A877D8" w:rsidRDefault="003863BC" w:rsidP="00EE0C6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>até 60</w:t>
            </w:r>
          </w:p>
        </w:tc>
        <w:tc>
          <w:tcPr>
            <w:tcW w:w="741" w:type="pct"/>
          </w:tcPr>
          <w:p w:rsidR="009115C9" w:rsidRPr="00A877D8" w:rsidRDefault="009115C9" w:rsidP="00EE0C6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</w:p>
        </w:tc>
        <w:tc>
          <w:tcPr>
            <w:tcW w:w="1167" w:type="pct"/>
          </w:tcPr>
          <w:p w:rsidR="009115C9" w:rsidRPr="00A877D8" w:rsidRDefault="009115C9" w:rsidP="00EE0C6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</w:p>
        </w:tc>
      </w:tr>
      <w:tr w:rsidR="009115C9" w:rsidRPr="00A877D8" w:rsidTr="004851E3">
        <w:trPr>
          <w:trHeight w:val="982"/>
        </w:trPr>
        <w:tc>
          <w:tcPr>
            <w:tcW w:w="2351" w:type="pct"/>
            <w:vAlign w:val="center"/>
          </w:tcPr>
          <w:p w:rsidR="009115C9" w:rsidRPr="00A877D8" w:rsidRDefault="003863BC" w:rsidP="009115C9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>... provou, de forma convincente, dominar as metodologias da avaliação.</w:t>
            </w:r>
          </w:p>
        </w:tc>
        <w:tc>
          <w:tcPr>
            <w:tcW w:w="741" w:type="pct"/>
            <w:vAlign w:val="center"/>
          </w:tcPr>
          <w:p w:rsidR="009115C9" w:rsidRPr="00A877D8" w:rsidRDefault="003863BC" w:rsidP="00EE0C6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>até 50</w:t>
            </w:r>
          </w:p>
        </w:tc>
        <w:tc>
          <w:tcPr>
            <w:tcW w:w="741" w:type="pct"/>
          </w:tcPr>
          <w:p w:rsidR="009115C9" w:rsidRPr="00A877D8" w:rsidRDefault="009115C9" w:rsidP="00EE0C6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</w:p>
        </w:tc>
        <w:tc>
          <w:tcPr>
            <w:tcW w:w="1167" w:type="pct"/>
          </w:tcPr>
          <w:p w:rsidR="009115C9" w:rsidRPr="00A877D8" w:rsidRDefault="009115C9" w:rsidP="00EE0C6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</w:p>
        </w:tc>
      </w:tr>
      <w:tr w:rsidR="009115C9" w:rsidRPr="00A877D8" w:rsidTr="004851E3">
        <w:trPr>
          <w:trHeight w:val="1172"/>
        </w:trPr>
        <w:tc>
          <w:tcPr>
            <w:tcW w:w="2351" w:type="pct"/>
            <w:vAlign w:val="center"/>
          </w:tcPr>
          <w:p w:rsidR="009115C9" w:rsidRPr="00A877D8" w:rsidRDefault="00F02A68" w:rsidP="009115C9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>… provou, de forma convincente, ter conhecimento e experiência no tratamento do(s) tema(s) transversal(ais) relevante(s).</w:t>
            </w:r>
          </w:p>
        </w:tc>
        <w:tc>
          <w:tcPr>
            <w:tcW w:w="741" w:type="pct"/>
            <w:vAlign w:val="center"/>
          </w:tcPr>
          <w:p w:rsidR="009115C9" w:rsidRPr="00A877D8" w:rsidRDefault="003863BC" w:rsidP="00EE0C6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>até</w:t>
            </w:r>
            <w:r w:rsidR="009115C9"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 xml:space="preserve"> 20</w:t>
            </w:r>
          </w:p>
        </w:tc>
        <w:tc>
          <w:tcPr>
            <w:tcW w:w="741" w:type="pct"/>
          </w:tcPr>
          <w:p w:rsidR="009115C9" w:rsidRPr="00A877D8" w:rsidRDefault="009115C9" w:rsidP="00EE0C6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</w:p>
        </w:tc>
        <w:tc>
          <w:tcPr>
            <w:tcW w:w="1167" w:type="pct"/>
          </w:tcPr>
          <w:p w:rsidR="009115C9" w:rsidRPr="00A877D8" w:rsidRDefault="009115C9" w:rsidP="00EE0C6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</w:p>
        </w:tc>
      </w:tr>
      <w:tr w:rsidR="009115C9" w:rsidRPr="00A877D8" w:rsidTr="004851E3">
        <w:trPr>
          <w:trHeight w:val="644"/>
        </w:trPr>
        <w:tc>
          <w:tcPr>
            <w:tcW w:w="2351" w:type="pct"/>
            <w:vAlign w:val="center"/>
          </w:tcPr>
          <w:p w:rsidR="009115C9" w:rsidRPr="00A877D8" w:rsidRDefault="00F02A68" w:rsidP="009115C9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>… fala o(s) idioma(s) necessário(s).</w:t>
            </w:r>
          </w:p>
        </w:tc>
        <w:tc>
          <w:tcPr>
            <w:tcW w:w="741" w:type="pct"/>
            <w:vAlign w:val="center"/>
          </w:tcPr>
          <w:p w:rsidR="009115C9" w:rsidRPr="00A877D8" w:rsidRDefault="003863BC" w:rsidP="00EE0C6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>até</w:t>
            </w:r>
            <w:r w:rsidR="009115C9"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 xml:space="preserve"> 25*</w:t>
            </w:r>
          </w:p>
        </w:tc>
        <w:tc>
          <w:tcPr>
            <w:tcW w:w="741" w:type="pct"/>
          </w:tcPr>
          <w:p w:rsidR="009115C9" w:rsidRPr="00A877D8" w:rsidRDefault="009115C9" w:rsidP="00EE0C6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</w:p>
        </w:tc>
        <w:tc>
          <w:tcPr>
            <w:tcW w:w="1167" w:type="pct"/>
          </w:tcPr>
          <w:p w:rsidR="009115C9" w:rsidRPr="00A877D8" w:rsidRDefault="009115C9" w:rsidP="00EE0C6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</w:p>
        </w:tc>
      </w:tr>
      <w:tr w:rsidR="009115C9" w:rsidRPr="00A877D8" w:rsidTr="004851E3">
        <w:trPr>
          <w:trHeight w:val="838"/>
        </w:trPr>
        <w:tc>
          <w:tcPr>
            <w:tcW w:w="2351" w:type="pct"/>
            <w:vAlign w:val="center"/>
          </w:tcPr>
          <w:p w:rsidR="009115C9" w:rsidRPr="00A877D8" w:rsidRDefault="00F02A68" w:rsidP="009115C9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>… provou, de forma convincente, ter conhecimento e experiência na região.</w:t>
            </w:r>
          </w:p>
        </w:tc>
        <w:tc>
          <w:tcPr>
            <w:tcW w:w="741" w:type="pct"/>
            <w:vAlign w:val="center"/>
          </w:tcPr>
          <w:p w:rsidR="009115C9" w:rsidRPr="00A877D8" w:rsidRDefault="003863BC" w:rsidP="00EE0C6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>até</w:t>
            </w:r>
            <w:r w:rsidR="009115C9"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 xml:space="preserve"> 15</w:t>
            </w:r>
          </w:p>
        </w:tc>
        <w:tc>
          <w:tcPr>
            <w:tcW w:w="741" w:type="pct"/>
          </w:tcPr>
          <w:p w:rsidR="009115C9" w:rsidRPr="00A877D8" w:rsidRDefault="009115C9" w:rsidP="00EE0C6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</w:p>
        </w:tc>
        <w:tc>
          <w:tcPr>
            <w:tcW w:w="1167" w:type="pct"/>
          </w:tcPr>
          <w:p w:rsidR="009115C9" w:rsidRPr="00A877D8" w:rsidRDefault="009115C9" w:rsidP="00EE0C6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</w:p>
        </w:tc>
      </w:tr>
      <w:tr w:rsidR="009115C9" w:rsidRPr="00A877D8" w:rsidTr="004851E3">
        <w:trPr>
          <w:trHeight w:val="991"/>
        </w:trPr>
        <w:tc>
          <w:tcPr>
            <w:tcW w:w="2351" w:type="pct"/>
            <w:vAlign w:val="center"/>
          </w:tcPr>
          <w:p w:rsidR="009115C9" w:rsidRPr="00A877D8" w:rsidRDefault="00F02A68" w:rsidP="009115C9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>… provou, de forma convincente, ter competência social e experiência para lidar com grupos-alvo e parceiros.</w:t>
            </w:r>
          </w:p>
        </w:tc>
        <w:tc>
          <w:tcPr>
            <w:tcW w:w="741" w:type="pct"/>
            <w:vAlign w:val="center"/>
          </w:tcPr>
          <w:p w:rsidR="009115C9" w:rsidRPr="00A877D8" w:rsidRDefault="003863BC" w:rsidP="00EE0C6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>até</w:t>
            </w:r>
            <w:r w:rsidR="009115C9"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 xml:space="preserve"> 20</w:t>
            </w:r>
          </w:p>
        </w:tc>
        <w:tc>
          <w:tcPr>
            <w:tcW w:w="741" w:type="pct"/>
          </w:tcPr>
          <w:p w:rsidR="009115C9" w:rsidRPr="00A877D8" w:rsidRDefault="009115C9" w:rsidP="00EE0C6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</w:p>
        </w:tc>
        <w:tc>
          <w:tcPr>
            <w:tcW w:w="1167" w:type="pct"/>
          </w:tcPr>
          <w:p w:rsidR="009115C9" w:rsidRPr="00A877D8" w:rsidRDefault="009115C9" w:rsidP="00EE0C6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</w:p>
        </w:tc>
      </w:tr>
      <w:tr w:rsidR="009115C9" w:rsidRPr="00A877D8" w:rsidTr="004851E3">
        <w:trPr>
          <w:trHeight w:val="850"/>
        </w:trPr>
        <w:tc>
          <w:tcPr>
            <w:tcW w:w="2351" w:type="pct"/>
            <w:vAlign w:val="center"/>
          </w:tcPr>
          <w:p w:rsidR="009115C9" w:rsidRPr="00A877D8" w:rsidRDefault="00F02A68" w:rsidP="009115C9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>… cumpre com as preferências em relação à características pessoais (por ex.: sexo, etc.).</w:t>
            </w:r>
          </w:p>
        </w:tc>
        <w:tc>
          <w:tcPr>
            <w:tcW w:w="741" w:type="pct"/>
            <w:vAlign w:val="center"/>
          </w:tcPr>
          <w:p w:rsidR="009115C9" w:rsidRPr="00A877D8" w:rsidRDefault="003863BC" w:rsidP="00EE0C6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>até</w:t>
            </w:r>
            <w:r w:rsidR="009115C9"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 xml:space="preserve"> 10</w:t>
            </w:r>
          </w:p>
        </w:tc>
        <w:tc>
          <w:tcPr>
            <w:tcW w:w="741" w:type="pct"/>
          </w:tcPr>
          <w:p w:rsidR="009115C9" w:rsidRPr="00A877D8" w:rsidRDefault="009115C9" w:rsidP="00EE0C6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</w:p>
        </w:tc>
        <w:tc>
          <w:tcPr>
            <w:tcW w:w="1167" w:type="pct"/>
          </w:tcPr>
          <w:p w:rsidR="009115C9" w:rsidRPr="00A877D8" w:rsidRDefault="009115C9" w:rsidP="00EE0C6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</w:p>
        </w:tc>
      </w:tr>
      <w:tr w:rsidR="00144007" w:rsidRPr="00A877D8" w:rsidTr="004851E3">
        <w:trPr>
          <w:trHeight w:val="833"/>
        </w:trPr>
        <w:tc>
          <w:tcPr>
            <w:tcW w:w="2351" w:type="pct"/>
            <w:tcBorders>
              <w:bottom w:val="single" w:sz="4" w:space="0" w:color="auto"/>
            </w:tcBorders>
            <w:vAlign w:val="center"/>
          </w:tcPr>
          <w:p w:rsidR="009115C9" w:rsidRPr="00A877D8" w:rsidRDefault="00F02A68" w:rsidP="009115C9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>... é capaz de conduzir e concluir a avaliação no prazo previsto.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vAlign w:val="center"/>
          </w:tcPr>
          <w:p w:rsidR="009115C9" w:rsidRPr="00A877D8" w:rsidRDefault="003863BC" w:rsidP="00EE0C6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>até</w:t>
            </w:r>
            <w:r w:rsidR="009115C9"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 xml:space="preserve"> 10*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9115C9" w:rsidRPr="00A877D8" w:rsidRDefault="009115C9" w:rsidP="00EE0C6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</w:p>
        </w:tc>
        <w:tc>
          <w:tcPr>
            <w:tcW w:w="1167" w:type="pct"/>
            <w:tcBorders>
              <w:bottom w:val="single" w:sz="4" w:space="0" w:color="auto"/>
            </w:tcBorders>
          </w:tcPr>
          <w:p w:rsidR="009115C9" w:rsidRPr="00A877D8" w:rsidRDefault="009115C9" w:rsidP="00EE0C6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</w:p>
        </w:tc>
      </w:tr>
      <w:tr w:rsidR="00144007" w:rsidRPr="00A877D8" w:rsidTr="004851E3">
        <w:trPr>
          <w:trHeight w:val="419"/>
        </w:trPr>
        <w:tc>
          <w:tcPr>
            <w:tcW w:w="235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15C9" w:rsidRPr="00A877D8" w:rsidRDefault="00F02A68" w:rsidP="009115C9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b/>
                <w:i/>
                <w:strike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b/>
                <w:i/>
                <w:sz w:val="24"/>
                <w:lang w:val="pt-BR" w:eastAsia="de-DE"/>
              </w:rPr>
              <w:t xml:space="preserve">Subtotal </w:t>
            </w:r>
            <w:r w:rsidR="00EE0C6D" w:rsidRPr="00A877D8">
              <w:rPr>
                <w:rFonts w:asciiTheme="minorHAnsi" w:hAnsiTheme="minorHAnsi" w:cstheme="minorHAnsi"/>
                <w:b/>
                <w:i/>
                <w:sz w:val="24"/>
                <w:lang w:val="pt-BR" w:eastAsia="de-DE"/>
              </w:rPr>
              <w:t xml:space="preserve">– </w:t>
            </w:r>
            <w:r w:rsidRPr="00A877D8">
              <w:rPr>
                <w:rFonts w:asciiTheme="minorHAnsi" w:hAnsiTheme="minorHAnsi" w:cstheme="minorHAnsi"/>
                <w:b/>
                <w:i/>
                <w:sz w:val="24"/>
                <w:lang w:val="pt-BR" w:eastAsia="de-DE"/>
              </w:rPr>
              <w:t>Avaliação da equipe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vAlign w:val="center"/>
          </w:tcPr>
          <w:p w:rsidR="009115C9" w:rsidRPr="004925A9" w:rsidRDefault="00F02A68" w:rsidP="00EE0C6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trike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>até 220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9115C9" w:rsidRPr="00A877D8" w:rsidRDefault="009115C9" w:rsidP="00EE0C6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trike/>
                <w:sz w:val="24"/>
                <w:lang w:val="pt-BR" w:eastAsia="de-DE"/>
              </w:rPr>
            </w:pPr>
          </w:p>
        </w:tc>
        <w:tc>
          <w:tcPr>
            <w:tcW w:w="1167" w:type="pct"/>
            <w:tcBorders>
              <w:bottom w:val="single" w:sz="4" w:space="0" w:color="auto"/>
            </w:tcBorders>
          </w:tcPr>
          <w:p w:rsidR="009115C9" w:rsidRPr="00A877D8" w:rsidRDefault="009115C9" w:rsidP="00EE0C6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trike/>
                <w:sz w:val="24"/>
                <w:lang w:val="pt-BR" w:eastAsia="de-DE"/>
              </w:rPr>
            </w:pPr>
          </w:p>
        </w:tc>
      </w:tr>
    </w:tbl>
    <w:p w:rsidR="00144007" w:rsidRPr="00A877D8" w:rsidRDefault="00144007" w:rsidP="003863BC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i/>
          <w:sz w:val="18"/>
          <w:szCs w:val="18"/>
          <w:lang w:val="pt-BR" w:eastAsia="de-DE"/>
        </w:rPr>
      </w:pPr>
      <w:r w:rsidRPr="00A877D8">
        <w:rPr>
          <w:rFonts w:asciiTheme="minorHAnsi" w:eastAsia="Times New Roman" w:hAnsiTheme="minorHAnsi" w:cstheme="minorHAnsi"/>
          <w:i/>
          <w:sz w:val="18"/>
          <w:szCs w:val="18"/>
          <w:lang w:val="pt-BR" w:eastAsia="de-DE"/>
        </w:rPr>
        <w:t xml:space="preserve">* </w:t>
      </w:r>
      <w:r w:rsidR="003863BC" w:rsidRPr="00A877D8">
        <w:rPr>
          <w:rFonts w:asciiTheme="minorHAnsi" w:eastAsia="Times New Roman" w:hAnsiTheme="minorHAnsi" w:cstheme="minorHAnsi"/>
          <w:i/>
          <w:sz w:val="18"/>
          <w:szCs w:val="18"/>
          <w:lang w:val="pt-BR" w:eastAsia="de-DE"/>
        </w:rPr>
        <w:t>pode ser critério de exclusão</w:t>
      </w:r>
    </w:p>
    <w:p w:rsidR="000644E6" w:rsidRPr="00A877D8" w:rsidRDefault="000644E6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i/>
          <w:sz w:val="18"/>
          <w:szCs w:val="18"/>
          <w:lang w:val="pt-BR" w:eastAsia="de-DE"/>
        </w:rPr>
      </w:pPr>
    </w:p>
    <w:p w:rsidR="009115C9" w:rsidRPr="00A877D8" w:rsidRDefault="009115C9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b/>
          <w:sz w:val="28"/>
          <w:szCs w:val="30"/>
          <w:lang w:val="pt-BR" w:eastAsia="de-DE"/>
        </w:rPr>
      </w:pPr>
    </w:p>
    <w:p w:rsidR="009115C9" w:rsidRPr="00A877D8" w:rsidRDefault="00F02A68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b/>
          <w:sz w:val="28"/>
          <w:szCs w:val="30"/>
          <w:lang w:val="pt-BR" w:eastAsia="de-DE"/>
        </w:rPr>
      </w:pPr>
      <w:r w:rsidRPr="00A877D8">
        <w:rPr>
          <w:rFonts w:asciiTheme="minorHAnsi" w:eastAsia="Times New Roman" w:hAnsiTheme="minorHAnsi" w:cstheme="minorHAnsi"/>
          <w:b/>
          <w:sz w:val="28"/>
          <w:szCs w:val="30"/>
          <w:lang w:val="pt-BR" w:eastAsia="de-DE"/>
        </w:rPr>
        <w:t>A proposta</w:t>
      </w:r>
    </w:p>
    <w:p w:rsidR="00144007" w:rsidRPr="00A877D8" w:rsidRDefault="00144007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b/>
          <w:sz w:val="28"/>
          <w:szCs w:val="30"/>
          <w:lang w:val="pt-BR" w:eastAsia="de-DE"/>
        </w:rPr>
      </w:pPr>
    </w:p>
    <w:tbl>
      <w:tblPr>
        <w:tblStyle w:val="Tabellenraster"/>
        <w:tblW w:w="4959" w:type="pct"/>
        <w:tblLayout w:type="fixed"/>
        <w:tblLook w:val="01E0" w:firstRow="1" w:lastRow="1" w:firstColumn="1" w:lastColumn="1" w:noHBand="0" w:noVBand="0"/>
      </w:tblPr>
      <w:tblGrid>
        <w:gridCol w:w="4360"/>
        <w:gridCol w:w="1418"/>
        <w:gridCol w:w="1418"/>
        <w:gridCol w:w="2268"/>
      </w:tblGrid>
      <w:tr w:rsidR="00F02A68" w:rsidRPr="00A877D8" w:rsidTr="004851E3">
        <w:trPr>
          <w:trHeight w:val="558"/>
        </w:trPr>
        <w:tc>
          <w:tcPr>
            <w:tcW w:w="2303" w:type="pct"/>
            <w:tcBorders>
              <w:bottom w:val="single" w:sz="4" w:space="0" w:color="auto"/>
            </w:tcBorders>
            <w:vAlign w:val="center"/>
          </w:tcPr>
          <w:p w:rsidR="00F02A68" w:rsidRPr="00A877D8" w:rsidRDefault="00F02A68" w:rsidP="00D6150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b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b/>
                <w:sz w:val="24"/>
                <w:lang w:val="pt-BR" w:eastAsia="de-DE"/>
              </w:rPr>
              <w:t>Critério</w:t>
            </w:r>
          </w:p>
        </w:tc>
        <w:tc>
          <w:tcPr>
            <w:tcW w:w="749" w:type="pct"/>
            <w:vAlign w:val="center"/>
          </w:tcPr>
          <w:p w:rsidR="00F02A68" w:rsidRPr="00A877D8" w:rsidRDefault="008E165B" w:rsidP="00D6150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b/>
                <w:sz w:val="24"/>
                <w:lang w:val="pt-BR" w:eastAsia="de-DE"/>
              </w:rPr>
            </w:pPr>
            <w:r>
              <w:rPr>
                <w:rFonts w:asciiTheme="minorHAnsi" w:hAnsiTheme="minorHAnsi" w:cstheme="minorHAnsi"/>
                <w:b/>
                <w:sz w:val="24"/>
                <w:lang w:val="pt-BR" w:eastAsia="de-DE"/>
              </w:rPr>
              <w:t>Peso atribuído</w:t>
            </w:r>
          </w:p>
        </w:tc>
        <w:tc>
          <w:tcPr>
            <w:tcW w:w="749" w:type="pct"/>
            <w:vAlign w:val="center"/>
          </w:tcPr>
          <w:p w:rsidR="00F02A68" w:rsidRPr="00A877D8" w:rsidRDefault="008E165B" w:rsidP="00D6150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b/>
                <w:sz w:val="24"/>
                <w:lang w:val="pt-BR" w:eastAsia="de-DE"/>
              </w:rPr>
            </w:pPr>
            <w:r>
              <w:rPr>
                <w:rFonts w:asciiTheme="minorHAnsi" w:hAnsiTheme="minorHAnsi" w:cstheme="minorHAnsi"/>
                <w:b/>
                <w:sz w:val="24"/>
                <w:lang w:val="pt-BR" w:eastAsia="de-DE"/>
              </w:rPr>
              <w:t>Avaliação</w:t>
            </w:r>
          </w:p>
        </w:tc>
        <w:tc>
          <w:tcPr>
            <w:tcW w:w="1198" w:type="pct"/>
            <w:vAlign w:val="center"/>
          </w:tcPr>
          <w:p w:rsidR="00F02A68" w:rsidRPr="00A877D8" w:rsidRDefault="00F02A68" w:rsidP="00D6150B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b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b/>
                <w:sz w:val="24"/>
                <w:lang w:val="pt-BR" w:eastAsia="de-DE"/>
              </w:rPr>
              <w:t>Observações/</w:t>
            </w:r>
            <w:r w:rsidRPr="00A877D8">
              <w:rPr>
                <w:rFonts w:asciiTheme="minorHAnsi" w:hAnsiTheme="minorHAnsi" w:cstheme="minorHAnsi"/>
                <w:b/>
                <w:sz w:val="24"/>
                <w:lang w:val="pt-BR" w:eastAsia="de-DE"/>
              </w:rPr>
              <w:br/>
              <w:t>motivos</w:t>
            </w:r>
          </w:p>
        </w:tc>
      </w:tr>
      <w:tr w:rsidR="00144007" w:rsidRPr="00A877D8" w:rsidTr="004851E3">
        <w:tc>
          <w:tcPr>
            <w:tcW w:w="2303" w:type="pct"/>
            <w:tcBorders>
              <w:bottom w:val="single" w:sz="4" w:space="0" w:color="auto"/>
            </w:tcBorders>
            <w:vAlign w:val="center"/>
          </w:tcPr>
          <w:p w:rsidR="00144007" w:rsidRPr="00A877D8" w:rsidRDefault="00F02A68" w:rsidP="00144007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i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 xml:space="preserve">... é adequada: o projeto e o </w:t>
            </w:r>
            <w:r w:rsidR="000E60DC"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>planejamento</w:t>
            </w: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 xml:space="preserve"> do trabalho condizem com as </w:t>
            </w:r>
            <w:r w:rsidR="000E60DC"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>exigências</w:t>
            </w: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 xml:space="preserve"> e expectativas.</w:t>
            </w:r>
          </w:p>
        </w:tc>
        <w:tc>
          <w:tcPr>
            <w:tcW w:w="749" w:type="pct"/>
            <w:vAlign w:val="center"/>
          </w:tcPr>
          <w:p w:rsidR="00144007" w:rsidRPr="00A877D8" w:rsidRDefault="000E60DC" w:rsidP="00EE0C6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>até 150</w:t>
            </w:r>
          </w:p>
        </w:tc>
        <w:tc>
          <w:tcPr>
            <w:tcW w:w="749" w:type="pct"/>
          </w:tcPr>
          <w:p w:rsidR="00144007" w:rsidRPr="00A877D8" w:rsidRDefault="00144007" w:rsidP="00EE0C6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</w:p>
        </w:tc>
        <w:tc>
          <w:tcPr>
            <w:tcW w:w="1198" w:type="pct"/>
          </w:tcPr>
          <w:p w:rsidR="00144007" w:rsidRPr="00A877D8" w:rsidRDefault="00144007" w:rsidP="00EE0C6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</w:p>
        </w:tc>
      </w:tr>
      <w:tr w:rsidR="00144007" w:rsidRPr="00A877D8" w:rsidTr="004851E3">
        <w:trPr>
          <w:trHeight w:val="933"/>
        </w:trPr>
        <w:tc>
          <w:tcPr>
            <w:tcW w:w="2303" w:type="pct"/>
            <w:vAlign w:val="center"/>
          </w:tcPr>
          <w:p w:rsidR="00144007" w:rsidRPr="00A877D8" w:rsidRDefault="00F02A68" w:rsidP="00DF2DC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 xml:space="preserve">... contempla, na medida do possível, </w:t>
            </w:r>
            <w:r w:rsidR="000E60DC"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>recursos</w:t>
            </w: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 xml:space="preserve"> </w:t>
            </w:r>
            <w:r w:rsidR="004F71AE" w:rsidRPr="004F71AE">
              <w:rPr>
                <w:rFonts w:asciiTheme="minorHAnsi" w:hAnsiTheme="minorHAnsi" w:cstheme="minorHAnsi"/>
                <w:sz w:val="24"/>
                <w:lang w:val="pt-BR" w:eastAsia="de-DE"/>
              </w:rPr>
              <w:t>locais</w:t>
            </w: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>.</w:t>
            </w:r>
            <w:bookmarkStart w:id="0" w:name="_GoBack"/>
            <w:bookmarkEnd w:id="0"/>
          </w:p>
        </w:tc>
        <w:tc>
          <w:tcPr>
            <w:tcW w:w="749" w:type="pct"/>
            <w:vAlign w:val="center"/>
          </w:tcPr>
          <w:p w:rsidR="00144007" w:rsidRPr="00A877D8" w:rsidRDefault="00EE0C6D" w:rsidP="00EE0C6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>até 30</w:t>
            </w:r>
          </w:p>
        </w:tc>
        <w:tc>
          <w:tcPr>
            <w:tcW w:w="749" w:type="pct"/>
          </w:tcPr>
          <w:p w:rsidR="00144007" w:rsidRPr="00A877D8" w:rsidRDefault="00144007" w:rsidP="00EE0C6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</w:p>
        </w:tc>
        <w:tc>
          <w:tcPr>
            <w:tcW w:w="1198" w:type="pct"/>
          </w:tcPr>
          <w:p w:rsidR="00144007" w:rsidRPr="00A877D8" w:rsidRDefault="00144007" w:rsidP="00EE0C6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</w:p>
        </w:tc>
      </w:tr>
      <w:tr w:rsidR="00144007" w:rsidRPr="00A877D8" w:rsidTr="004851E3">
        <w:trPr>
          <w:trHeight w:val="848"/>
        </w:trPr>
        <w:tc>
          <w:tcPr>
            <w:tcW w:w="2303" w:type="pct"/>
            <w:vAlign w:val="center"/>
          </w:tcPr>
          <w:p w:rsidR="00144007" w:rsidRPr="00A877D8" w:rsidRDefault="00F02A68" w:rsidP="00A877D8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b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b/>
                <w:i/>
                <w:sz w:val="24"/>
                <w:lang w:val="pt-BR" w:eastAsia="de-DE"/>
              </w:rPr>
              <w:t>Subtotal – Avaliação da proposta</w:t>
            </w:r>
          </w:p>
        </w:tc>
        <w:tc>
          <w:tcPr>
            <w:tcW w:w="749" w:type="pct"/>
            <w:vAlign w:val="center"/>
          </w:tcPr>
          <w:p w:rsidR="00144007" w:rsidRPr="00A877D8" w:rsidRDefault="00EE0C6D" w:rsidP="00EE0C6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sz w:val="24"/>
                <w:lang w:val="pt-BR" w:eastAsia="de-DE"/>
              </w:rPr>
              <w:t>até 180</w:t>
            </w:r>
          </w:p>
        </w:tc>
        <w:tc>
          <w:tcPr>
            <w:tcW w:w="749" w:type="pct"/>
          </w:tcPr>
          <w:p w:rsidR="00144007" w:rsidRPr="00A877D8" w:rsidRDefault="00144007" w:rsidP="00EE0C6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</w:p>
        </w:tc>
        <w:tc>
          <w:tcPr>
            <w:tcW w:w="1198" w:type="pct"/>
          </w:tcPr>
          <w:p w:rsidR="00144007" w:rsidRPr="00A877D8" w:rsidRDefault="00144007" w:rsidP="00EE0C6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</w:p>
        </w:tc>
      </w:tr>
      <w:tr w:rsidR="00144007" w:rsidRPr="00A877D8" w:rsidTr="004851E3">
        <w:trPr>
          <w:trHeight w:val="548"/>
        </w:trPr>
        <w:tc>
          <w:tcPr>
            <w:tcW w:w="2303" w:type="pct"/>
            <w:tcBorders>
              <w:bottom w:val="single" w:sz="4" w:space="0" w:color="auto"/>
            </w:tcBorders>
            <w:vAlign w:val="center"/>
          </w:tcPr>
          <w:p w:rsidR="00144007" w:rsidRPr="00A877D8" w:rsidRDefault="000E60DC" w:rsidP="00144007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i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b/>
                <w:sz w:val="24"/>
                <w:lang w:val="pt-BR" w:eastAsia="de-DE"/>
              </w:rPr>
              <w:t>TOTAL</w:t>
            </w:r>
          </w:p>
        </w:tc>
        <w:tc>
          <w:tcPr>
            <w:tcW w:w="749" w:type="pct"/>
            <w:vAlign w:val="center"/>
          </w:tcPr>
          <w:p w:rsidR="00144007" w:rsidRPr="00A877D8" w:rsidRDefault="00EE0C6D" w:rsidP="00EE0C6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  <w:r w:rsidRPr="00A877D8">
              <w:rPr>
                <w:rFonts w:asciiTheme="minorHAnsi" w:hAnsiTheme="minorHAnsi" w:cstheme="minorHAnsi"/>
                <w:b/>
                <w:sz w:val="24"/>
                <w:lang w:val="pt-BR" w:eastAsia="de-DE"/>
              </w:rPr>
              <w:t>até 400</w:t>
            </w:r>
          </w:p>
        </w:tc>
        <w:tc>
          <w:tcPr>
            <w:tcW w:w="749" w:type="pct"/>
          </w:tcPr>
          <w:p w:rsidR="00144007" w:rsidRPr="00A877D8" w:rsidRDefault="00144007" w:rsidP="00EE0C6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</w:p>
        </w:tc>
        <w:tc>
          <w:tcPr>
            <w:tcW w:w="1198" w:type="pct"/>
          </w:tcPr>
          <w:p w:rsidR="00144007" w:rsidRPr="00A877D8" w:rsidRDefault="00144007" w:rsidP="00EE0C6D">
            <w:p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rPr>
                <w:rFonts w:asciiTheme="minorHAnsi" w:hAnsiTheme="minorHAnsi" w:cstheme="minorHAnsi"/>
                <w:sz w:val="24"/>
                <w:lang w:val="pt-BR" w:eastAsia="de-DE"/>
              </w:rPr>
            </w:pPr>
          </w:p>
        </w:tc>
      </w:tr>
    </w:tbl>
    <w:p w:rsidR="000644E6" w:rsidRPr="00A877D8" w:rsidRDefault="000644E6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i/>
          <w:sz w:val="18"/>
          <w:szCs w:val="18"/>
          <w:lang w:val="pt-BR" w:eastAsia="de-DE"/>
        </w:rPr>
      </w:pPr>
    </w:p>
    <w:p w:rsidR="000644E6" w:rsidRPr="00A877D8" w:rsidRDefault="000644E6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i/>
          <w:sz w:val="18"/>
          <w:szCs w:val="18"/>
          <w:lang w:val="pt-BR" w:eastAsia="de-DE"/>
        </w:rPr>
      </w:pPr>
    </w:p>
    <w:p w:rsidR="000644E6" w:rsidRPr="00A877D8" w:rsidRDefault="000644E6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i/>
          <w:sz w:val="18"/>
          <w:szCs w:val="18"/>
          <w:lang w:val="pt-BR" w:eastAsia="de-DE"/>
        </w:rPr>
      </w:pPr>
    </w:p>
    <w:p w:rsidR="00144007" w:rsidRPr="00A877D8" w:rsidRDefault="00144007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i/>
          <w:sz w:val="18"/>
          <w:szCs w:val="18"/>
          <w:lang w:val="pt-BR" w:eastAsia="de-DE"/>
        </w:rPr>
      </w:pPr>
    </w:p>
    <w:p w:rsidR="00144007" w:rsidRPr="00A877D8" w:rsidRDefault="00144007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i/>
          <w:sz w:val="18"/>
          <w:szCs w:val="18"/>
          <w:lang w:val="pt-BR" w:eastAsia="de-DE"/>
        </w:rPr>
      </w:pPr>
    </w:p>
    <w:p w:rsidR="00144007" w:rsidRPr="00A877D8" w:rsidRDefault="00144007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i/>
          <w:sz w:val="18"/>
          <w:szCs w:val="18"/>
          <w:lang w:val="pt-BR" w:eastAsia="de-DE"/>
        </w:rPr>
      </w:pPr>
    </w:p>
    <w:p w:rsidR="00144007" w:rsidRPr="00A877D8" w:rsidRDefault="00144007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i/>
          <w:sz w:val="18"/>
          <w:szCs w:val="18"/>
          <w:lang w:val="pt-BR" w:eastAsia="de-DE"/>
        </w:rPr>
      </w:pPr>
    </w:p>
    <w:p w:rsidR="00144007" w:rsidRPr="00A877D8" w:rsidRDefault="00144007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i/>
          <w:sz w:val="18"/>
          <w:szCs w:val="18"/>
          <w:lang w:val="pt-BR" w:eastAsia="de-DE"/>
        </w:rPr>
      </w:pPr>
    </w:p>
    <w:p w:rsidR="00144007" w:rsidRPr="00A877D8" w:rsidRDefault="00144007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i/>
          <w:sz w:val="18"/>
          <w:szCs w:val="18"/>
          <w:lang w:val="pt-BR" w:eastAsia="de-DE"/>
        </w:rPr>
      </w:pPr>
    </w:p>
    <w:p w:rsidR="00144007" w:rsidRPr="00A877D8" w:rsidRDefault="00144007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i/>
          <w:sz w:val="18"/>
          <w:szCs w:val="18"/>
          <w:lang w:val="pt-BR" w:eastAsia="de-DE"/>
        </w:rPr>
      </w:pPr>
    </w:p>
    <w:p w:rsidR="00144007" w:rsidRPr="00A877D8" w:rsidRDefault="00144007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i/>
          <w:sz w:val="18"/>
          <w:szCs w:val="18"/>
          <w:lang w:val="pt-BR" w:eastAsia="de-DE"/>
        </w:rPr>
      </w:pPr>
    </w:p>
    <w:p w:rsidR="00144007" w:rsidRPr="00A877D8" w:rsidRDefault="00144007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i/>
          <w:sz w:val="18"/>
          <w:szCs w:val="18"/>
          <w:lang w:val="pt-BR" w:eastAsia="de-DE"/>
        </w:rPr>
      </w:pPr>
    </w:p>
    <w:p w:rsidR="00144007" w:rsidRPr="00A877D8" w:rsidRDefault="00144007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i/>
          <w:sz w:val="18"/>
          <w:szCs w:val="18"/>
          <w:lang w:val="pt-BR" w:eastAsia="de-DE"/>
        </w:rPr>
      </w:pPr>
    </w:p>
    <w:p w:rsidR="00144007" w:rsidRPr="00A877D8" w:rsidRDefault="00144007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i/>
          <w:sz w:val="18"/>
          <w:szCs w:val="18"/>
          <w:lang w:val="pt-BR" w:eastAsia="de-DE"/>
        </w:rPr>
      </w:pPr>
    </w:p>
    <w:p w:rsidR="00144007" w:rsidRPr="00A877D8" w:rsidRDefault="00144007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i/>
          <w:sz w:val="18"/>
          <w:szCs w:val="18"/>
          <w:lang w:val="pt-BR" w:eastAsia="de-DE"/>
        </w:rPr>
      </w:pPr>
    </w:p>
    <w:p w:rsidR="00144007" w:rsidRPr="00A877D8" w:rsidRDefault="00144007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i/>
          <w:sz w:val="18"/>
          <w:szCs w:val="18"/>
          <w:lang w:val="pt-BR" w:eastAsia="de-DE"/>
        </w:rPr>
      </w:pPr>
    </w:p>
    <w:p w:rsidR="00144007" w:rsidRPr="00A877D8" w:rsidRDefault="00144007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i/>
          <w:sz w:val="18"/>
          <w:szCs w:val="18"/>
          <w:lang w:val="pt-BR" w:eastAsia="de-DE"/>
        </w:rPr>
      </w:pPr>
    </w:p>
    <w:p w:rsidR="00144007" w:rsidRPr="00A877D8" w:rsidRDefault="00144007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i/>
          <w:sz w:val="18"/>
          <w:szCs w:val="18"/>
          <w:lang w:val="pt-BR" w:eastAsia="de-DE"/>
        </w:rPr>
      </w:pPr>
    </w:p>
    <w:p w:rsidR="00144007" w:rsidRPr="00A877D8" w:rsidRDefault="00144007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i/>
          <w:sz w:val="18"/>
          <w:szCs w:val="18"/>
          <w:lang w:val="pt-BR" w:eastAsia="de-DE"/>
        </w:rPr>
      </w:pPr>
    </w:p>
    <w:p w:rsidR="00144007" w:rsidRPr="00A877D8" w:rsidRDefault="00144007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i/>
          <w:sz w:val="18"/>
          <w:szCs w:val="18"/>
          <w:lang w:val="pt-BR" w:eastAsia="de-DE"/>
        </w:rPr>
      </w:pPr>
    </w:p>
    <w:p w:rsidR="00144007" w:rsidRPr="00A877D8" w:rsidRDefault="00144007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i/>
          <w:sz w:val="18"/>
          <w:szCs w:val="18"/>
          <w:lang w:val="pt-BR" w:eastAsia="de-DE"/>
        </w:rPr>
      </w:pPr>
    </w:p>
    <w:p w:rsidR="00144007" w:rsidRPr="00A877D8" w:rsidRDefault="00144007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i/>
          <w:sz w:val="18"/>
          <w:szCs w:val="18"/>
          <w:lang w:val="pt-BR" w:eastAsia="de-DE"/>
        </w:rPr>
      </w:pPr>
    </w:p>
    <w:p w:rsidR="00144007" w:rsidRPr="00A877D8" w:rsidRDefault="00144007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i/>
          <w:sz w:val="18"/>
          <w:szCs w:val="18"/>
          <w:lang w:val="pt-BR" w:eastAsia="de-DE"/>
        </w:rPr>
      </w:pPr>
    </w:p>
    <w:p w:rsidR="00144007" w:rsidRPr="00A877D8" w:rsidRDefault="00144007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i/>
          <w:sz w:val="18"/>
          <w:szCs w:val="18"/>
          <w:lang w:val="pt-BR" w:eastAsia="de-DE"/>
        </w:rPr>
      </w:pPr>
    </w:p>
    <w:p w:rsidR="00144007" w:rsidRPr="00A877D8" w:rsidRDefault="00144007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i/>
          <w:sz w:val="18"/>
          <w:szCs w:val="18"/>
          <w:lang w:val="pt-BR" w:eastAsia="de-DE"/>
        </w:rPr>
      </w:pPr>
    </w:p>
    <w:p w:rsidR="00144007" w:rsidRPr="00A877D8" w:rsidRDefault="00144007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i/>
          <w:sz w:val="18"/>
          <w:szCs w:val="18"/>
          <w:lang w:val="pt-BR" w:eastAsia="de-DE"/>
        </w:rPr>
      </w:pPr>
    </w:p>
    <w:p w:rsidR="00144007" w:rsidRPr="00A877D8" w:rsidRDefault="00144007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i/>
          <w:sz w:val="18"/>
          <w:szCs w:val="18"/>
          <w:lang w:val="pt-BR" w:eastAsia="de-DE"/>
        </w:rPr>
      </w:pPr>
    </w:p>
    <w:p w:rsidR="00144007" w:rsidRPr="00A877D8" w:rsidRDefault="00144007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i/>
          <w:sz w:val="18"/>
          <w:szCs w:val="18"/>
          <w:lang w:val="pt-BR" w:eastAsia="de-DE"/>
        </w:rPr>
      </w:pPr>
    </w:p>
    <w:p w:rsidR="00144007" w:rsidRPr="00A877D8" w:rsidRDefault="00144007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i/>
          <w:sz w:val="18"/>
          <w:szCs w:val="18"/>
          <w:lang w:val="pt-BR" w:eastAsia="de-DE"/>
        </w:rPr>
      </w:pPr>
    </w:p>
    <w:p w:rsidR="00144007" w:rsidRPr="00A877D8" w:rsidRDefault="00144007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i/>
          <w:sz w:val="18"/>
          <w:szCs w:val="18"/>
          <w:lang w:val="pt-BR" w:eastAsia="de-DE"/>
        </w:rPr>
      </w:pPr>
    </w:p>
    <w:p w:rsidR="00144007" w:rsidRPr="00A877D8" w:rsidRDefault="00144007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i/>
          <w:sz w:val="18"/>
          <w:szCs w:val="18"/>
          <w:lang w:val="pt-BR" w:eastAsia="de-DE"/>
        </w:rPr>
      </w:pPr>
    </w:p>
    <w:p w:rsidR="00144007" w:rsidRPr="00A877D8" w:rsidRDefault="00144007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i/>
          <w:sz w:val="18"/>
          <w:szCs w:val="18"/>
          <w:lang w:val="pt-BR" w:eastAsia="de-DE"/>
        </w:rPr>
      </w:pPr>
    </w:p>
    <w:p w:rsidR="00144007" w:rsidRPr="00A877D8" w:rsidRDefault="00144007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i/>
          <w:sz w:val="18"/>
          <w:szCs w:val="18"/>
          <w:lang w:val="pt-BR" w:eastAsia="de-DE"/>
        </w:rPr>
      </w:pPr>
    </w:p>
    <w:p w:rsidR="00144007" w:rsidRPr="00A877D8" w:rsidRDefault="00144007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i/>
          <w:sz w:val="18"/>
          <w:szCs w:val="18"/>
          <w:lang w:val="pt-BR" w:eastAsia="de-DE"/>
        </w:rPr>
      </w:pPr>
    </w:p>
    <w:p w:rsidR="00144007" w:rsidRPr="00A877D8" w:rsidRDefault="00144007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i/>
          <w:sz w:val="18"/>
          <w:szCs w:val="18"/>
          <w:lang w:val="pt-BR" w:eastAsia="de-DE"/>
        </w:rPr>
      </w:pPr>
    </w:p>
    <w:p w:rsidR="00D81F2B" w:rsidRPr="00A877D8" w:rsidRDefault="0092711E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00" w:after="200"/>
        <w:rPr>
          <w:rFonts w:asciiTheme="minorHAnsi" w:eastAsia="Times New Roman" w:hAnsiTheme="minorHAnsi" w:cstheme="minorHAnsi"/>
          <w:sz w:val="24"/>
          <w:lang w:val="pt-BR" w:eastAsia="de-DE"/>
        </w:rPr>
      </w:pPr>
      <w:r>
        <w:rPr>
          <w:rFonts w:asciiTheme="minorHAnsi" w:eastAsia="Times New Roman" w:hAnsiTheme="minorHAnsi" w:cstheme="minorHAnsi"/>
          <w:sz w:val="24"/>
          <w:lang w:val="pt-BR" w:eastAsia="de-DE"/>
        </w:rPr>
        <w:t>Avaliado por:</w:t>
      </w:r>
      <w:r w:rsidR="00EE0C6D" w:rsidRPr="00A877D8">
        <w:rPr>
          <w:rFonts w:asciiTheme="minorHAnsi" w:eastAsia="Times New Roman" w:hAnsiTheme="minorHAnsi" w:cstheme="minorHAnsi"/>
          <w:sz w:val="24"/>
          <w:lang w:val="pt-BR" w:eastAsia="de-DE"/>
        </w:rPr>
        <w:tab/>
      </w:r>
      <w:r w:rsidR="00EE0C6D" w:rsidRPr="00A877D8">
        <w:rPr>
          <w:rFonts w:asciiTheme="minorHAnsi" w:eastAsia="Times New Roman" w:hAnsiTheme="minorHAnsi" w:cstheme="minorHAnsi"/>
          <w:sz w:val="24"/>
          <w:lang w:val="pt-BR" w:eastAsia="de-DE"/>
        </w:rPr>
        <w:tab/>
        <w:t>Nome</w:t>
      </w:r>
      <w:r w:rsidR="00D81F2B" w:rsidRPr="00A877D8">
        <w:rPr>
          <w:rFonts w:asciiTheme="minorHAnsi" w:eastAsia="Times New Roman" w:hAnsiTheme="minorHAnsi" w:cstheme="minorHAnsi"/>
          <w:sz w:val="24"/>
          <w:lang w:val="pt-BR" w:eastAsia="de-DE"/>
        </w:rPr>
        <w:t>: ____________________________________</w:t>
      </w:r>
      <w:r w:rsidR="00EE0C6D" w:rsidRPr="00A877D8">
        <w:rPr>
          <w:rFonts w:asciiTheme="minorHAnsi" w:eastAsia="Times New Roman" w:hAnsiTheme="minorHAnsi" w:cstheme="minorHAnsi"/>
          <w:sz w:val="24"/>
          <w:lang w:val="pt-BR" w:eastAsia="de-DE"/>
        </w:rPr>
        <w:t>____</w:t>
      </w:r>
    </w:p>
    <w:p w:rsidR="00D81F2B" w:rsidRPr="00A877D8" w:rsidRDefault="00EE0C6D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00" w:after="200"/>
        <w:ind w:left="1416" w:firstLine="708"/>
        <w:rPr>
          <w:rFonts w:asciiTheme="minorHAnsi" w:eastAsia="Times New Roman" w:hAnsiTheme="minorHAnsi" w:cstheme="minorHAnsi"/>
          <w:sz w:val="24"/>
          <w:lang w:val="pt-BR" w:eastAsia="de-DE"/>
        </w:rPr>
      </w:pPr>
      <w:r w:rsidRPr="00A877D8">
        <w:rPr>
          <w:rFonts w:asciiTheme="minorHAnsi" w:eastAsia="Times New Roman" w:hAnsiTheme="minorHAnsi" w:cstheme="minorHAnsi"/>
          <w:sz w:val="24"/>
          <w:lang w:val="pt-BR" w:eastAsia="de-DE"/>
        </w:rPr>
        <w:t>Função/cargo</w:t>
      </w:r>
      <w:r w:rsidR="00D81F2B" w:rsidRPr="00A877D8">
        <w:rPr>
          <w:rFonts w:asciiTheme="minorHAnsi" w:eastAsia="Times New Roman" w:hAnsiTheme="minorHAnsi" w:cstheme="minorHAnsi"/>
          <w:sz w:val="24"/>
          <w:lang w:val="pt-BR" w:eastAsia="de-DE"/>
        </w:rPr>
        <w:t>: __</w:t>
      </w:r>
      <w:r w:rsidRPr="00A877D8">
        <w:rPr>
          <w:rFonts w:asciiTheme="minorHAnsi" w:eastAsia="Times New Roman" w:hAnsiTheme="minorHAnsi" w:cstheme="minorHAnsi"/>
          <w:sz w:val="24"/>
          <w:lang w:val="pt-BR" w:eastAsia="de-DE"/>
        </w:rPr>
        <w:t>________________________________</w:t>
      </w:r>
    </w:p>
    <w:p w:rsidR="00D81F2B" w:rsidRPr="00A877D8" w:rsidRDefault="00D81F2B" w:rsidP="00D81F2B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spacing w:before="200" w:after="200"/>
        <w:rPr>
          <w:rFonts w:asciiTheme="minorHAnsi" w:eastAsia="Times New Roman" w:hAnsiTheme="minorHAnsi" w:cstheme="minorHAnsi"/>
          <w:sz w:val="24"/>
          <w:lang w:val="pt-BR" w:eastAsia="de-DE"/>
        </w:rPr>
      </w:pPr>
      <w:r w:rsidRPr="00A877D8">
        <w:rPr>
          <w:rFonts w:asciiTheme="minorHAnsi" w:eastAsia="Times New Roman" w:hAnsiTheme="minorHAnsi" w:cstheme="minorHAnsi"/>
          <w:sz w:val="24"/>
          <w:lang w:val="pt-BR" w:eastAsia="de-DE"/>
        </w:rPr>
        <w:tab/>
      </w:r>
      <w:r w:rsidRPr="00A877D8">
        <w:rPr>
          <w:rFonts w:asciiTheme="minorHAnsi" w:eastAsia="Times New Roman" w:hAnsiTheme="minorHAnsi" w:cstheme="minorHAnsi"/>
          <w:sz w:val="24"/>
          <w:lang w:val="pt-BR" w:eastAsia="de-DE"/>
        </w:rPr>
        <w:tab/>
      </w:r>
      <w:r w:rsidRPr="00A877D8">
        <w:rPr>
          <w:rFonts w:asciiTheme="minorHAnsi" w:eastAsia="Times New Roman" w:hAnsiTheme="minorHAnsi" w:cstheme="minorHAnsi"/>
          <w:sz w:val="24"/>
          <w:lang w:val="pt-BR" w:eastAsia="de-DE"/>
        </w:rPr>
        <w:tab/>
      </w:r>
      <w:r w:rsidR="00EE0C6D" w:rsidRPr="00A877D8">
        <w:rPr>
          <w:rFonts w:asciiTheme="minorHAnsi" w:eastAsia="Times New Roman" w:hAnsiTheme="minorHAnsi" w:cstheme="minorHAnsi"/>
          <w:sz w:val="24"/>
          <w:lang w:val="pt-BR" w:eastAsia="de-DE"/>
        </w:rPr>
        <w:t>Data</w:t>
      </w:r>
      <w:r w:rsidRPr="00A877D8">
        <w:rPr>
          <w:rFonts w:asciiTheme="minorHAnsi" w:eastAsia="Times New Roman" w:hAnsiTheme="minorHAnsi" w:cstheme="minorHAnsi"/>
          <w:sz w:val="24"/>
          <w:lang w:val="pt-BR" w:eastAsia="de-DE"/>
        </w:rPr>
        <w:t>: ____________</w:t>
      </w:r>
      <w:r w:rsidR="00EE0C6D" w:rsidRPr="00A877D8">
        <w:rPr>
          <w:rFonts w:asciiTheme="minorHAnsi" w:eastAsia="Times New Roman" w:hAnsiTheme="minorHAnsi" w:cstheme="minorHAnsi"/>
          <w:sz w:val="24"/>
          <w:lang w:val="pt-BR" w:eastAsia="de-DE"/>
        </w:rPr>
        <w:t>_____________________________</w:t>
      </w:r>
    </w:p>
    <w:p w:rsidR="00D81F2B" w:rsidRPr="00A877D8" w:rsidRDefault="00D81F2B" w:rsidP="00D81F2B">
      <w:pPr>
        <w:tabs>
          <w:tab w:val="clear" w:pos="1077"/>
          <w:tab w:val="left" w:pos="1134"/>
        </w:tabs>
        <w:rPr>
          <w:rFonts w:asciiTheme="minorHAnsi" w:hAnsiTheme="minorHAnsi" w:cstheme="minorHAnsi"/>
          <w:sz w:val="24"/>
          <w:lang w:val="pt-BR"/>
        </w:rPr>
      </w:pPr>
    </w:p>
    <w:sectPr w:rsidR="00D81F2B" w:rsidRPr="00A877D8" w:rsidSect="00B965A1">
      <w:pgSz w:w="11906" w:h="16838"/>
      <w:pgMar w:top="1077" w:right="1304" w:bottom="79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66F" w:rsidRDefault="008D266F" w:rsidP="008D266F">
      <w:r>
        <w:separator/>
      </w:r>
    </w:p>
  </w:endnote>
  <w:endnote w:type="continuationSeparator" w:id="0">
    <w:p w:rsidR="008D266F" w:rsidRDefault="008D266F" w:rsidP="008D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66F" w:rsidRDefault="008D266F" w:rsidP="008D266F">
      <w:r>
        <w:separator/>
      </w:r>
    </w:p>
  </w:footnote>
  <w:footnote w:type="continuationSeparator" w:id="0">
    <w:p w:rsidR="008D266F" w:rsidRDefault="008D266F" w:rsidP="008D2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18E"/>
    <w:multiLevelType w:val="hybridMultilevel"/>
    <w:tmpl w:val="C1FA14BE"/>
    <w:lvl w:ilvl="0" w:tplc="3CEA3D62">
      <w:start w:val="8"/>
      <w:numFmt w:val="bullet"/>
      <w:lvlText w:val="-"/>
      <w:lvlJc w:val="left"/>
      <w:pPr>
        <w:ind w:left="786" w:hanging="360"/>
      </w:pPr>
      <w:rPr>
        <w:rFonts w:ascii="Calibri" w:eastAsia="Times New Roman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C2C7460"/>
    <w:multiLevelType w:val="hybridMultilevel"/>
    <w:tmpl w:val="C484B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0707B"/>
    <w:multiLevelType w:val="hybridMultilevel"/>
    <w:tmpl w:val="CBB8EAFE"/>
    <w:lvl w:ilvl="0" w:tplc="667E7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7E7C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A71332"/>
    <w:multiLevelType w:val="hybridMultilevel"/>
    <w:tmpl w:val="2D1C0604"/>
    <w:lvl w:ilvl="0" w:tplc="FC1202AC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E48F1"/>
    <w:multiLevelType w:val="hybridMultilevel"/>
    <w:tmpl w:val="73FE775E"/>
    <w:lvl w:ilvl="0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40316638"/>
    <w:multiLevelType w:val="hybridMultilevel"/>
    <w:tmpl w:val="F85805C0"/>
    <w:lvl w:ilvl="0" w:tplc="1F660354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theme="minorHAns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B172F"/>
    <w:multiLevelType w:val="hybridMultilevel"/>
    <w:tmpl w:val="4F42FCA8"/>
    <w:lvl w:ilvl="0" w:tplc="0407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47E44672"/>
    <w:multiLevelType w:val="hybridMultilevel"/>
    <w:tmpl w:val="B0BCA3A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AE0E83"/>
    <w:multiLevelType w:val="hybridMultilevel"/>
    <w:tmpl w:val="6F34A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F694A"/>
    <w:multiLevelType w:val="hybridMultilevel"/>
    <w:tmpl w:val="04AA349C"/>
    <w:lvl w:ilvl="0" w:tplc="B34C1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667E7C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E74777"/>
    <w:multiLevelType w:val="hybridMultilevel"/>
    <w:tmpl w:val="EC4A6B62"/>
    <w:lvl w:ilvl="0" w:tplc="4A6A4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6F"/>
    <w:rsid w:val="000644E6"/>
    <w:rsid w:val="000E60DC"/>
    <w:rsid w:val="00132B7C"/>
    <w:rsid w:val="00144007"/>
    <w:rsid w:val="001E2719"/>
    <w:rsid w:val="002B0583"/>
    <w:rsid w:val="002C29FE"/>
    <w:rsid w:val="003863BC"/>
    <w:rsid w:val="0043269B"/>
    <w:rsid w:val="004448D9"/>
    <w:rsid w:val="004851E3"/>
    <w:rsid w:val="0049041F"/>
    <w:rsid w:val="004925A9"/>
    <w:rsid w:val="004C0EFA"/>
    <w:rsid w:val="004D38F2"/>
    <w:rsid w:val="004F71AE"/>
    <w:rsid w:val="005454A0"/>
    <w:rsid w:val="0058146B"/>
    <w:rsid w:val="00882D4F"/>
    <w:rsid w:val="008D266F"/>
    <w:rsid w:val="008E165B"/>
    <w:rsid w:val="009115C9"/>
    <w:rsid w:val="0092711E"/>
    <w:rsid w:val="009F2CCF"/>
    <w:rsid w:val="00A53570"/>
    <w:rsid w:val="00A55C24"/>
    <w:rsid w:val="00A877D8"/>
    <w:rsid w:val="00B965A1"/>
    <w:rsid w:val="00BA38F4"/>
    <w:rsid w:val="00CA0E8B"/>
    <w:rsid w:val="00D33491"/>
    <w:rsid w:val="00D81F2B"/>
    <w:rsid w:val="00EB092F"/>
    <w:rsid w:val="00EE0C6D"/>
    <w:rsid w:val="00F0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266F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266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D266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D266F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8D266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34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3491"/>
    <w:rPr>
      <w:rFonts w:ascii="Tahoma" w:eastAsia="SimSun" w:hAnsi="Tahoma" w:cs="Tahoma"/>
      <w:sz w:val="16"/>
      <w:szCs w:val="16"/>
      <w:lang w:eastAsia="zh-CN"/>
    </w:rPr>
  </w:style>
  <w:style w:type="table" w:styleId="Tabellenraster">
    <w:name w:val="Table Grid"/>
    <w:basedOn w:val="NormaleTabelle"/>
    <w:rsid w:val="00D8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32B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266F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266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D266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D266F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8D266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34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3491"/>
    <w:rPr>
      <w:rFonts w:ascii="Tahoma" w:eastAsia="SimSun" w:hAnsi="Tahoma" w:cs="Tahoma"/>
      <w:sz w:val="16"/>
      <w:szCs w:val="16"/>
      <w:lang w:eastAsia="zh-CN"/>
    </w:rPr>
  </w:style>
  <w:style w:type="table" w:styleId="Tabellenraster">
    <w:name w:val="Table Grid"/>
    <w:basedOn w:val="NormaleTabelle"/>
    <w:rsid w:val="00D8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32B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B6B1A57D</Template>
  <TotalTime>0</TotalTime>
  <Pages>3</Pages>
  <Words>648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Thomas.Reinhardt</dc:creator>
  <cp:lastModifiedBy>dietmar.maelzer</cp:lastModifiedBy>
  <cp:revision>17</cp:revision>
  <cp:lastPrinted>2017-08-23T11:45:00Z</cp:lastPrinted>
  <dcterms:created xsi:type="dcterms:W3CDTF">2016-10-24T12:20:00Z</dcterms:created>
  <dcterms:modified xsi:type="dcterms:W3CDTF">2017-10-12T08:28:00Z</dcterms:modified>
</cp:coreProperties>
</file>