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60" w:rsidRPr="00F94DF5" w:rsidRDefault="003B7960" w:rsidP="003B7960">
      <w:pPr>
        <w:pStyle w:val="KeinLeerraum"/>
        <w:rPr>
          <w:b/>
        </w:rPr>
      </w:pPr>
      <w:proofErr w:type="spellStart"/>
      <w:r w:rsidRPr="00F94DF5">
        <w:rPr>
          <w:b/>
        </w:rPr>
        <w:t>Alixe</w:t>
      </w:r>
      <w:proofErr w:type="spellEnd"/>
      <w:r w:rsidRPr="00F94DF5">
        <w:rPr>
          <w:b/>
        </w:rPr>
        <w:t xml:space="preserve"> </w:t>
      </w:r>
      <w:proofErr w:type="spellStart"/>
      <w:r w:rsidRPr="00F94DF5">
        <w:rPr>
          <w:b/>
        </w:rPr>
        <w:t>Pataxó</w:t>
      </w:r>
      <w:proofErr w:type="spellEnd"/>
      <w:r w:rsidRPr="00F94DF5">
        <w:rPr>
          <w:b/>
        </w:rPr>
        <w:t>- Brasilien</w:t>
      </w:r>
      <w:r>
        <w:rPr>
          <w:b/>
        </w:rPr>
        <w:t xml:space="preserve"> </w:t>
      </w:r>
      <w:r w:rsidRPr="00D46694">
        <w:rPr>
          <w:b/>
        </w:rPr>
        <w:t xml:space="preserve">/weiblich </w:t>
      </w:r>
      <w:r>
        <w:rPr>
          <w:b/>
        </w:rPr>
        <w:t>21</w:t>
      </w:r>
      <w:r w:rsidRPr="00D46694">
        <w:rPr>
          <w:b/>
        </w:rPr>
        <w:t xml:space="preserve"> Jahre</w:t>
      </w:r>
      <w:r>
        <w:rPr>
          <w:b/>
        </w:rPr>
        <w:t xml:space="preserve"> / Portugiesisch, Englisch</w:t>
      </w:r>
    </w:p>
    <w:p w:rsidR="003B7960" w:rsidRDefault="003B7960" w:rsidP="003B7960">
      <w:pPr>
        <w:pStyle w:val="KeinLeerraum"/>
      </w:pPr>
      <w:proofErr w:type="spellStart"/>
      <w:r w:rsidRPr="00AD45F7">
        <w:t>Alixe</w:t>
      </w:r>
      <w:proofErr w:type="spellEnd"/>
      <w:r w:rsidRPr="00AD45F7">
        <w:t xml:space="preserve"> </w:t>
      </w:r>
      <w:proofErr w:type="spellStart"/>
      <w:r w:rsidRPr="00AD45F7">
        <w:t>Pataxó</w:t>
      </w:r>
      <w:proofErr w:type="spellEnd"/>
      <w:r w:rsidRPr="00AD45F7">
        <w:t xml:space="preserve"> ist eine indigene Aktivistin des Volkes der </w:t>
      </w:r>
      <w:proofErr w:type="spellStart"/>
      <w:r w:rsidRPr="00AD45F7">
        <w:t>Pataxó</w:t>
      </w:r>
      <w:proofErr w:type="spellEnd"/>
      <w:r w:rsidRPr="00AD45F7">
        <w:t xml:space="preserve"> und lebt</w:t>
      </w:r>
      <w:r>
        <w:t xml:space="preserve"> </w:t>
      </w:r>
      <w:r w:rsidRPr="00AD45F7">
        <w:t>im Nordwesten Brasiliens. Sie engagiert sich für Klimaschutz, hat auch in diesem Rahmen an der COP 26 teilgenommen, ist erklärte Verteidigerin von LGBTQ-Rechten und arbeitet zudem an der Dekolonisierung von Denk- und Wissenssystemen. </w:t>
      </w:r>
      <w:r>
        <w:t xml:space="preserve"> </w:t>
      </w:r>
    </w:p>
    <w:p w:rsidR="003B7960" w:rsidRPr="00AD45F7" w:rsidRDefault="003B7960" w:rsidP="003B7960">
      <w:pPr>
        <w:pStyle w:val="KeinLeerraum"/>
      </w:pPr>
    </w:p>
    <w:p w:rsidR="003B7960" w:rsidRPr="00F94DF5" w:rsidRDefault="003B7960" w:rsidP="003B7960">
      <w:pPr>
        <w:pStyle w:val="KeinLeerraum"/>
        <w:rPr>
          <w:b/>
        </w:rPr>
      </w:pPr>
      <w:r w:rsidRPr="00F94DF5">
        <w:rPr>
          <w:b/>
        </w:rPr>
        <w:t xml:space="preserve">Gabrielle </w:t>
      </w:r>
      <w:proofErr w:type="spellStart"/>
      <w:r w:rsidRPr="00F94DF5">
        <w:rPr>
          <w:b/>
          <w:bCs/>
        </w:rPr>
        <w:t>Ücker</w:t>
      </w:r>
      <w:proofErr w:type="spellEnd"/>
      <w:r w:rsidRPr="00F94DF5">
        <w:rPr>
          <w:b/>
          <w:bCs/>
        </w:rPr>
        <w:t xml:space="preserve"> Thum –</w:t>
      </w:r>
      <w:r w:rsidRPr="00F94DF5">
        <w:rPr>
          <w:b/>
        </w:rPr>
        <w:t xml:space="preserve"> Brasilien </w:t>
      </w:r>
      <w:r w:rsidRPr="00D46694">
        <w:rPr>
          <w:b/>
        </w:rPr>
        <w:t xml:space="preserve">/weiblich </w:t>
      </w:r>
      <w:r>
        <w:rPr>
          <w:b/>
        </w:rPr>
        <w:t>24</w:t>
      </w:r>
      <w:r w:rsidRPr="00D46694">
        <w:rPr>
          <w:b/>
        </w:rPr>
        <w:t xml:space="preserve"> Jahre</w:t>
      </w:r>
      <w:r>
        <w:rPr>
          <w:b/>
        </w:rPr>
        <w:t xml:space="preserve"> / Portugiesisch, Englisch</w:t>
      </w:r>
    </w:p>
    <w:p w:rsidR="003B7960" w:rsidRPr="00AD45F7" w:rsidRDefault="003B7960" w:rsidP="003B7960">
      <w:pPr>
        <w:pStyle w:val="KeinLeerraum"/>
      </w:pPr>
      <w:r w:rsidRPr="00AD45F7">
        <w:t xml:space="preserve">Gabrielle ist Bautechnikerin und Studentin des Küsten- und Hafenbauingenieurwesens. </w:t>
      </w:r>
      <w:r>
        <w:t>Sie ist</w:t>
      </w:r>
    </w:p>
    <w:p w:rsidR="003B7960" w:rsidRDefault="003B7960" w:rsidP="003B7960">
      <w:pPr>
        <w:pStyle w:val="KeinLeerraum"/>
      </w:pPr>
      <w:r w:rsidRPr="00AD45F7">
        <w:t>Mitglied des Nationalen Rates der Traditionellen Völker und Gemeinschaften Brasiliens (</w:t>
      </w:r>
      <w:proofErr w:type="gramStart"/>
      <w:r w:rsidRPr="00AD45F7">
        <w:t>TPCs)  in</w:t>
      </w:r>
      <w:proofErr w:type="gramEnd"/>
      <w:r w:rsidRPr="00AD45F7">
        <w:t xml:space="preserve"> Brasilien und zudem ist sie Mitglied des Vorstandes des COMIN-Rates (Organisation, die mit indigenen Völkern arbeitet) und Jugendbo</w:t>
      </w:r>
      <w:r>
        <w:t xml:space="preserve">tschafterin des brasilianischen </w:t>
      </w:r>
      <w:r w:rsidRPr="00AD45F7">
        <w:t>Jugendbotschafterprogramms (YAP-BR).</w:t>
      </w:r>
    </w:p>
    <w:p w:rsidR="003B7960" w:rsidRDefault="003B7960" w:rsidP="003B7960">
      <w:pPr>
        <w:pStyle w:val="KeinLeerraum"/>
      </w:pPr>
    </w:p>
    <w:p w:rsidR="003B7960" w:rsidRPr="00A35A4A" w:rsidRDefault="003B7960" w:rsidP="003B7960">
      <w:pPr>
        <w:pStyle w:val="KeinLeerraum"/>
        <w:rPr>
          <w:b/>
        </w:rPr>
      </w:pPr>
      <w:r w:rsidRPr="00A35A4A">
        <w:rPr>
          <w:b/>
        </w:rPr>
        <w:t xml:space="preserve">Alain Clovis </w:t>
      </w:r>
      <w:proofErr w:type="spellStart"/>
      <w:r w:rsidRPr="00A35A4A">
        <w:rPr>
          <w:b/>
        </w:rPr>
        <w:t>Sanon</w:t>
      </w:r>
      <w:proofErr w:type="spellEnd"/>
      <w:r w:rsidRPr="00A35A4A">
        <w:rPr>
          <w:b/>
        </w:rPr>
        <w:t xml:space="preserve"> –Burkina Faso /männlich 27 Jahre</w:t>
      </w:r>
      <w:r>
        <w:rPr>
          <w:b/>
        </w:rPr>
        <w:t xml:space="preserve"> / Französisch </w:t>
      </w:r>
    </w:p>
    <w:p w:rsidR="003B7960" w:rsidRDefault="003B7960" w:rsidP="003B7960">
      <w:pPr>
        <w:pStyle w:val="KeinLeerraum"/>
      </w:pPr>
      <w:r w:rsidRPr="008725E3">
        <w:t xml:space="preserve">Alain Clovis </w:t>
      </w:r>
      <w:proofErr w:type="spellStart"/>
      <w:r w:rsidRPr="008725E3">
        <w:t>Sanon</w:t>
      </w:r>
      <w:proofErr w:type="spellEnd"/>
      <w:r w:rsidRPr="008725E3">
        <w:t xml:space="preserve"> ist juristischer Berater bei FIAN Burkina Faso. </w:t>
      </w:r>
      <w:r w:rsidRPr="00AD45F7">
        <w:t xml:space="preserve">Er ist Gründungsmitglied von zwei zivilgesellschaftlichen Bewegungen: “les </w:t>
      </w:r>
      <w:proofErr w:type="spellStart"/>
      <w:r w:rsidRPr="00AD45F7">
        <w:t>Ecologistes</w:t>
      </w:r>
      <w:proofErr w:type="spellEnd"/>
      <w:r w:rsidRPr="00AD45F7">
        <w:t xml:space="preserve"> du Faso“ (Umweltressourcenschutz) sowie „</w:t>
      </w:r>
      <w:proofErr w:type="spellStart"/>
      <w:r w:rsidRPr="00AD45F7">
        <w:t>Jeunesse</w:t>
      </w:r>
      <w:proofErr w:type="spellEnd"/>
      <w:r w:rsidRPr="00AD45F7">
        <w:t xml:space="preserve"> </w:t>
      </w:r>
      <w:proofErr w:type="spellStart"/>
      <w:r w:rsidRPr="00AD45F7">
        <w:t>Unie</w:t>
      </w:r>
      <w:proofErr w:type="spellEnd"/>
      <w:r w:rsidRPr="00AD45F7">
        <w:t xml:space="preserve"> </w:t>
      </w:r>
      <w:proofErr w:type="spellStart"/>
      <w:r w:rsidRPr="00AD45F7">
        <w:t>pour</w:t>
      </w:r>
      <w:proofErr w:type="spellEnd"/>
      <w:r w:rsidRPr="00AD45F7">
        <w:t xml:space="preserve"> </w:t>
      </w:r>
      <w:proofErr w:type="spellStart"/>
      <w:r w:rsidRPr="00AD45F7">
        <w:t>l’épanouissement</w:t>
      </w:r>
      <w:proofErr w:type="spellEnd"/>
      <w:r w:rsidRPr="00AD45F7">
        <w:t xml:space="preserve"> </w:t>
      </w:r>
      <w:proofErr w:type="spellStart"/>
      <w:r w:rsidRPr="00AD45F7">
        <w:t>sociale</w:t>
      </w:r>
      <w:proofErr w:type="spellEnd"/>
      <w:r w:rsidRPr="00AD45F7">
        <w:t>“ zur Unterstützung von Menschen in sozialen Schwierigkeiten.</w:t>
      </w:r>
    </w:p>
    <w:p w:rsidR="003B7960" w:rsidRDefault="003B7960" w:rsidP="003B7960">
      <w:pPr>
        <w:pStyle w:val="KeinLeerraum"/>
      </w:pPr>
    </w:p>
    <w:p w:rsidR="003B7960" w:rsidRPr="00F94DF5" w:rsidRDefault="003B7960" w:rsidP="003B7960">
      <w:pPr>
        <w:pStyle w:val="KeinLeerraum"/>
        <w:rPr>
          <w:b/>
        </w:rPr>
      </w:pPr>
      <w:r w:rsidRPr="00F94DF5">
        <w:rPr>
          <w:b/>
        </w:rPr>
        <w:t xml:space="preserve">Jeanne </w:t>
      </w:r>
      <w:proofErr w:type="spellStart"/>
      <w:r w:rsidRPr="00F94DF5">
        <w:rPr>
          <w:b/>
        </w:rPr>
        <w:t>Pierette</w:t>
      </w:r>
      <w:proofErr w:type="spellEnd"/>
      <w:r w:rsidRPr="00F94DF5">
        <w:rPr>
          <w:b/>
        </w:rPr>
        <w:t xml:space="preserve"> </w:t>
      </w:r>
      <w:proofErr w:type="spellStart"/>
      <w:r w:rsidRPr="00F94DF5">
        <w:rPr>
          <w:b/>
        </w:rPr>
        <w:t>Lallah</w:t>
      </w:r>
      <w:proofErr w:type="spellEnd"/>
      <w:r w:rsidRPr="00F94DF5">
        <w:rPr>
          <w:b/>
        </w:rPr>
        <w:t xml:space="preserve"> </w:t>
      </w:r>
      <w:proofErr w:type="spellStart"/>
      <w:r w:rsidRPr="00F94DF5">
        <w:rPr>
          <w:b/>
        </w:rPr>
        <w:t>Missimana</w:t>
      </w:r>
      <w:proofErr w:type="spellEnd"/>
      <w:r w:rsidRPr="00F94DF5">
        <w:rPr>
          <w:b/>
        </w:rPr>
        <w:t xml:space="preserve"> –Kamerun/ Deutschland</w:t>
      </w:r>
      <w:r>
        <w:rPr>
          <w:b/>
        </w:rPr>
        <w:t xml:space="preserve"> </w:t>
      </w:r>
      <w:r w:rsidRPr="00D46694">
        <w:rPr>
          <w:b/>
        </w:rPr>
        <w:t xml:space="preserve">/weiblich </w:t>
      </w:r>
      <w:r>
        <w:rPr>
          <w:b/>
        </w:rPr>
        <w:t>27</w:t>
      </w:r>
      <w:r w:rsidRPr="00D46694">
        <w:rPr>
          <w:b/>
        </w:rPr>
        <w:t xml:space="preserve"> Jahre</w:t>
      </w:r>
      <w:r>
        <w:rPr>
          <w:b/>
        </w:rPr>
        <w:t xml:space="preserve"> / Englisch, Deutsch</w:t>
      </w:r>
    </w:p>
    <w:p w:rsidR="003B7960" w:rsidRDefault="003B7960" w:rsidP="003B7960">
      <w:pPr>
        <w:pStyle w:val="KeinLeerraum"/>
      </w:pPr>
      <w:r w:rsidRPr="00AD45F7">
        <w:t xml:space="preserve">Jeanne </w:t>
      </w:r>
      <w:proofErr w:type="spellStart"/>
      <w:r w:rsidRPr="00AD45F7">
        <w:t>Pierette</w:t>
      </w:r>
      <w:proofErr w:type="spellEnd"/>
      <w:r w:rsidRPr="00AD45F7">
        <w:t xml:space="preserve"> </w:t>
      </w:r>
      <w:proofErr w:type="spellStart"/>
      <w:r w:rsidRPr="00AD45F7">
        <w:t>Lallah</w:t>
      </w:r>
      <w:proofErr w:type="spellEnd"/>
      <w:r w:rsidRPr="00AD45F7">
        <w:t xml:space="preserve"> </w:t>
      </w:r>
      <w:proofErr w:type="spellStart"/>
      <w:r w:rsidRPr="00AD45F7">
        <w:t>Missimana</w:t>
      </w:r>
      <w:proofErr w:type="spellEnd"/>
      <w:r>
        <w:t xml:space="preserve"> befindet sich in ihrer Facharztausbildung in Deutschland.  </w:t>
      </w:r>
    </w:p>
    <w:p w:rsidR="003B7960" w:rsidRDefault="003B7960" w:rsidP="003B7960">
      <w:pPr>
        <w:pStyle w:val="KeinLeerraum"/>
      </w:pPr>
      <w:r>
        <w:t>Sie war als Vertreterin der Stipendiatinnen und Stipendiaten von Brot für die Welt in das Exekutivkomitee (Vertretungsgremium der Stipendiatinnen und Stipendiaten) gewählt und engagierte sich dort zwei Jahre lang. Sie setzte sich für die Rechte ausländischer Studierender in Deutschland ein.</w:t>
      </w:r>
    </w:p>
    <w:p w:rsidR="003B7960" w:rsidRDefault="003B7960" w:rsidP="003B7960">
      <w:pPr>
        <w:pStyle w:val="KeinLeerraum"/>
      </w:pPr>
    </w:p>
    <w:p w:rsidR="003B7960" w:rsidRDefault="003B7960" w:rsidP="003B7960">
      <w:pPr>
        <w:pStyle w:val="KeinLeerraum"/>
        <w:rPr>
          <w:b/>
        </w:rPr>
      </w:pPr>
      <w:proofErr w:type="spellStart"/>
      <w:r w:rsidRPr="00D46694">
        <w:rPr>
          <w:b/>
        </w:rPr>
        <w:t>Natela</w:t>
      </w:r>
      <w:proofErr w:type="spellEnd"/>
      <w:r w:rsidRPr="00D46694">
        <w:rPr>
          <w:b/>
        </w:rPr>
        <w:t xml:space="preserve"> </w:t>
      </w:r>
      <w:proofErr w:type="spellStart"/>
      <w:r w:rsidRPr="00D46694">
        <w:rPr>
          <w:b/>
        </w:rPr>
        <w:t>Lagurashvili</w:t>
      </w:r>
      <w:proofErr w:type="spellEnd"/>
      <w:r w:rsidRPr="00D46694">
        <w:rPr>
          <w:b/>
        </w:rPr>
        <w:t>- Georgien /weiblich 23 Jahre</w:t>
      </w:r>
      <w:r>
        <w:rPr>
          <w:b/>
        </w:rPr>
        <w:t xml:space="preserve"> / Englisch, Deutsch</w:t>
      </w:r>
    </w:p>
    <w:p w:rsidR="003B7960" w:rsidRPr="00D46694" w:rsidRDefault="003B7960" w:rsidP="003B7960">
      <w:pPr>
        <w:pStyle w:val="KeinLeerraum"/>
      </w:pPr>
      <w:proofErr w:type="spellStart"/>
      <w:r w:rsidRPr="00D46694">
        <w:t>Natela</w:t>
      </w:r>
      <w:proofErr w:type="spellEnd"/>
      <w:r w:rsidRPr="00D46694">
        <w:t xml:space="preserve"> </w:t>
      </w:r>
      <w:proofErr w:type="spellStart"/>
      <w:r w:rsidRPr="00D46694">
        <w:t>Lagurashvili</w:t>
      </w:r>
      <w:proofErr w:type="spellEnd"/>
      <w:r w:rsidRPr="00D46694">
        <w:t xml:space="preserve"> studiert einen Master in MA in Nachhaltige Entwicklung und Bildung. Sie bei der NRO CENN im Bereich Jugendmobilisierung und Kapazitätsaufbau</w:t>
      </w:r>
      <w:r>
        <w:t xml:space="preserve"> tätig</w:t>
      </w:r>
      <w:r w:rsidRPr="00D46694">
        <w:t>. Gender, Klima und ländliche En</w:t>
      </w:r>
      <w:r>
        <w:t xml:space="preserve">twicklung sind wichtige Themen für </w:t>
      </w:r>
      <w:proofErr w:type="spellStart"/>
      <w:r>
        <w:t>Natela</w:t>
      </w:r>
      <w:proofErr w:type="spellEnd"/>
      <w:r>
        <w:t xml:space="preserve">. </w:t>
      </w:r>
    </w:p>
    <w:p w:rsidR="003B7960" w:rsidRDefault="003B7960" w:rsidP="003B7960">
      <w:pPr>
        <w:pStyle w:val="KeinLeerraum"/>
      </w:pPr>
    </w:p>
    <w:p w:rsidR="003B7960" w:rsidRPr="00F94DF5" w:rsidRDefault="003B7960" w:rsidP="003B7960">
      <w:pPr>
        <w:pStyle w:val="KeinLeerraum"/>
        <w:rPr>
          <w:b/>
        </w:rPr>
      </w:pPr>
      <w:proofErr w:type="spellStart"/>
      <w:r w:rsidRPr="00F94DF5">
        <w:rPr>
          <w:b/>
        </w:rPr>
        <w:t>Aichata</w:t>
      </w:r>
      <w:proofErr w:type="spellEnd"/>
      <w:r w:rsidRPr="00F94DF5">
        <w:rPr>
          <w:b/>
        </w:rPr>
        <w:t xml:space="preserve"> </w:t>
      </w:r>
      <w:proofErr w:type="spellStart"/>
      <w:r w:rsidRPr="00F94DF5">
        <w:rPr>
          <w:b/>
        </w:rPr>
        <w:t>Koné</w:t>
      </w:r>
      <w:proofErr w:type="spellEnd"/>
      <w:r w:rsidRPr="00F94DF5">
        <w:rPr>
          <w:b/>
        </w:rPr>
        <w:t xml:space="preserve"> –Mali </w:t>
      </w:r>
      <w:r>
        <w:rPr>
          <w:b/>
        </w:rPr>
        <w:t>/</w:t>
      </w:r>
      <w:r w:rsidRPr="00D46694">
        <w:rPr>
          <w:b/>
        </w:rPr>
        <w:t>weiblich 23 Jahre</w:t>
      </w:r>
      <w:r>
        <w:rPr>
          <w:b/>
        </w:rPr>
        <w:t xml:space="preserve">/ Französisch </w:t>
      </w:r>
    </w:p>
    <w:p w:rsidR="003B7960" w:rsidRPr="00F94DF5" w:rsidRDefault="003B7960" w:rsidP="003B7960">
      <w:pPr>
        <w:pStyle w:val="KeinLeerraum"/>
      </w:pPr>
      <w:proofErr w:type="spellStart"/>
      <w:r w:rsidRPr="00F94DF5">
        <w:t>Aichata</w:t>
      </w:r>
      <w:proofErr w:type="spellEnd"/>
      <w:r w:rsidRPr="00F94DF5">
        <w:t xml:space="preserve"> </w:t>
      </w:r>
      <w:proofErr w:type="spellStart"/>
      <w:r>
        <w:t>Koné</w:t>
      </w:r>
      <w:proofErr w:type="spellEnd"/>
      <w:r>
        <w:t xml:space="preserve"> </w:t>
      </w:r>
      <w:r w:rsidRPr="00F94DF5">
        <w:t xml:space="preserve">arbeitet bei der NRO CGLTEOA und spezialisiert sich auf Genderfragen. </w:t>
      </w:r>
    </w:p>
    <w:p w:rsidR="003B7960" w:rsidRPr="00F94DF5" w:rsidRDefault="003B7960" w:rsidP="003B7960">
      <w:pPr>
        <w:pStyle w:val="KeinLeerraum"/>
      </w:pPr>
      <w:r>
        <w:t xml:space="preserve">Als Aktivistin </w:t>
      </w:r>
      <w:r w:rsidRPr="00F94DF5">
        <w:t xml:space="preserve">engagiert </w:t>
      </w:r>
      <w:r>
        <w:t xml:space="preserve">sie sich </w:t>
      </w:r>
      <w:r w:rsidRPr="00F94DF5">
        <w:t xml:space="preserve">für die Verteidigung der Menschenrechte, insbesondere für bäuerliche Gemeinschaften, die Opfer von Bodenspekulation geworden sind und massiv gesellschaftlich ausgegrenzt werden.  </w:t>
      </w:r>
    </w:p>
    <w:p w:rsidR="003B7960" w:rsidRDefault="003B7960" w:rsidP="003B7960">
      <w:pPr>
        <w:pStyle w:val="KeinLeerraum"/>
      </w:pPr>
    </w:p>
    <w:p w:rsidR="003B7960" w:rsidRDefault="003B7960" w:rsidP="003B7960">
      <w:pPr>
        <w:pStyle w:val="KeinLeerraum"/>
      </w:pPr>
      <w:r w:rsidRPr="002B3641">
        <w:rPr>
          <w:b/>
        </w:rPr>
        <w:t>Vera Arndt</w:t>
      </w:r>
      <w:r>
        <w:rPr>
          <w:b/>
        </w:rPr>
        <w:t xml:space="preserve"> –Deutschland </w:t>
      </w:r>
      <w:r w:rsidRPr="00D46694">
        <w:rPr>
          <w:b/>
        </w:rPr>
        <w:t>/weiblich 23 Jahre</w:t>
      </w:r>
      <w:r>
        <w:rPr>
          <w:b/>
        </w:rPr>
        <w:t xml:space="preserve"> / Englisch, Deutsch</w:t>
      </w:r>
    </w:p>
    <w:p w:rsidR="003B7960" w:rsidRDefault="003B7960" w:rsidP="003B7960">
      <w:pPr>
        <w:pStyle w:val="KeinLeerraum"/>
      </w:pPr>
      <w:r w:rsidRPr="008B42A1">
        <w:t>Vera Arndt</w:t>
      </w:r>
      <w:r w:rsidRPr="002B3641">
        <w:t xml:space="preserve"> </w:t>
      </w:r>
      <w:r>
        <w:t xml:space="preserve">studiert Internationale Beziehungen. </w:t>
      </w:r>
      <w:r w:rsidRPr="002B3641">
        <w:t xml:space="preserve">Seit 2021 </w:t>
      </w:r>
      <w:r>
        <w:t>ist sie</w:t>
      </w:r>
      <w:r w:rsidRPr="002B3641">
        <w:t xml:space="preserve"> Teil des neu gegründeten Jugendrates des BMZ</w:t>
      </w:r>
      <w:r>
        <w:t>. Sie beschäftigt sich mit Fragen des Postkolonialismus. Sie</w:t>
      </w:r>
      <w:r w:rsidRPr="002B3641">
        <w:t xml:space="preserve"> </w:t>
      </w:r>
      <w:r>
        <w:t xml:space="preserve">wünscht sich, dass das Future Board </w:t>
      </w:r>
      <w:r w:rsidRPr="002B3641">
        <w:t>das große Ganze sieht und darüber nachdenkt, was das für die Arbeit von Brot für die Welt bedeutet.</w:t>
      </w:r>
    </w:p>
    <w:p w:rsidR="003B7960" w:rsidRDefault="003B7960" w:rsidP="003B7960">
      <w:pPr>
        <w:pStyle w:val="KeinLeerraum"/>
      </w:pPr>
    </w:p>
    <w:p w:rsidR="003B7960" w:rsidRDefault="003B7960" w:rsidP="003B7960">
      <w:pPr>
        <w:pStyle w:val="KeinLeerraum"/>
      </w:pPr>
      <w:r w:rsidRPr="00F94DF5">
        <w:rPr>
          <w:b/>
        </w:rPr>
        <w:t>Paul Dammer</w:t>
      </w:r>
      <w:r>
        <w:t xml:space="preserve"> –</w:t>
      </w:r>
      <w:r w:rsidRPr="00F94DF5">
        <w:rPr>
          <w:b/>
        </w:rPr>
        <w:t xml:space="preserve"> </w:t>
      </w:r>
      <w:r>
        <w:rPr>
          <w:b/>
        </w:rPr>
        <w:t xml:space="preserve">Deutschland </w:t>
      </w:r>
      <w:r w:rsidRPr="00D46694">
        <w:rPr>
          <w:b/>
        </w:rPr>
        <w:t>/</w:t>
      </w:r>
      <w:r>
        <w:rPr>
          <w:b/>
        </w:rPr>
        <w:t>männlich</w:t>
      </w:r>
      <w:r w:rsidRPr="00D46694">
        <w:rPr>
          <w:b/>
        </w:rPr>
        <w:t xml:space="preserve"> 2</w:t>
      </w:r>
      <w:r>
        <w:rPr>
          <w:b/>
        </w:rPr>
        <w:t>0</w:t>
      </w:r>
      <w:r w:rsidRPr="00D46694">
        <w:rPr>
          <w:b/>
        </w:rPr>
        <w:t xml:space="preserve"> Jahre</w:t>
      </w:r>
      <w:r>
        <w:rPr>
          <w:b/>
        </w:rPr>
        <w:t xml:space="preserve"> / Englisch, Deutsch</w:t>
      </w:r>
    </w:p>
    <w:p w:rsidR="003B7960" w:rsidRDefault="003B7960" w:rsidP="003B7960">
      <w:pPr>
        <w:pStyle w:val="KeinLeerraum"/>
      </w:pPr>
      <w:r w:rsidRPr="008B42A1">
        <w:t>Paul Dammer</w:t>
      </w:r>
      <w:r>
        <w:t xml:space="preserve"> studiert den internationalen Studiengang Politikmanagement. Als </w:t>
      </w:r>
      <w:proofErr w:type="spellStart"/>
      <w:r>
        <w:t>FPJler</w:t>
      </w:r>
      <w:proofErr w:type="spellEnd"/>
      <w:r>
        <w:t xml:space="preserve"> (Freiwilliges Politisches Jahr) hat er 2021 für die GEW-Bremen sowie mit gewerkschaftlichen/gewerkschaftsnahen Organisationen und Jugendverbänden gearbeitet.</w:t>
      </w:r>
    </w:p>
    <w:p w:rsidR="003B7960" w:rsidRDefault="003B7960" w:rsidP="003B7960">
      <w:pPr>
        <w:pStyle w:val="KeinLeerraum"/>
      </w:pPr>
    </w:p>
    <w:p w:rsidR="003B7960" w:rsidRDefault="003B7960" w:rsidP="003B7960">
      <w:pPr>
        <w:pStyle w:val="KeinLeerraum"/>
        <w:rPr>
          <w:b/>
        </w:rPr>
      </w:pPr>
      <w:r w:rsidRPr="00522532">
        <w:rPr>
          <w:b/>
        </w:rPr>
        <w:t>Melanie Heyne</w:t>
      </w:r>
      <w:r>
        <w:rPr>
          <w:b/>
        </w:rPr>
        <w:t xml:space="preserve"> –Deutschland </w:t>
      </w:r>
      <w:r w:rsidRPr="00D46694">
        <w:rPr>
          <w:b/>
        </w:rPr>
        <w:t xml:space="preserve">/weiblich </w:t>
      </w:r>
      <w:r>
        <w:rPr>
          <w:b/>
        </w:rPr>
        <w:t>22</w:t>
      </w:r>
      <w:r w:rsidRPr="00D46694">
        <w:rPr>
          <w:b/>
        </w:rPr>
        <w:t xml:space="preserve"> Jahre</w:t>
      </w:r>
      <w:r>
        <w:rPr>
          <w:b/>
        </w:rPr>
        <w:t xml:space="preserve"> / Englisch, Deutsch</w:t>
      </w:r>
    </w:p>
    <w:p w:rsidR="003B7960" w:rsidRDefault="003B7960" w:rsidP="003B7960">
      <w:pPr>
        <w:pStyle w:val="KeinLeerraum"/>
      </w:pPr>
      <w:r w:rsidRPr="008B42A1">
        <w:t>Melanie Heyne</w:t>
      </w:r>
      <w:r>
        <w:t xml:space="preserve"> studiert Kommunikationswissenschaften.  Sie war für zwei Jahre Vorsitzende </w:t>
      </w:r>
      <w:proofErr w:type="gramStart"/>
      <w:r>
        <w:t>der Brot</w:t>
      </w:r>
      <w:proofErr w:type="gramEnd"/>
      <w:r>
        <w:t xml:space="preserve"> </w:t>
      </w:r>
      <w:bookmarkStart w:id="0" w:name="_GoBack"/>
      <w:r>
        <w:t xml:space="preserve">für die Welt Jugend.  Sie gründete im Oktober 2020 eine Ortsgruppe in Erfurt, welche zu Themen wie </w:t>
      </w:r>
      <w:bookmarkEnd w:id="0"/>
      <w:r>
        <w:t>Gendergerechtigkeit, Postkolonialismus und Kinderarbeit arbeitet.</w:t>
      </w:r>
    </w:p>
    <w:p w:rsidR="003B7960" w:rsidRDefault="003B7960" w:rsidP="003B7960">
      <w:pPr>
        <w:pStyle w:val="KeinLeerraum"/>
      </w:pPr>
    </w:p>
    <w:p w:rsidR="003B7960" w:rsidRPr="003B7960" w:rsidRDefault="003B7960" w:rsidP="003B7960">
      <w:pPr>
        <w:pStyle w:val="KeinLeerraum"/>
        <w:rPr>
          <w:b/>
        </w:rPr>
      </w:pPr>
      <w:proofErr w:type="spellStart"/>
      <w:r w:rsidRPr="003B7960">
        <w:rPr>
          <w:b/>
        </w:rPr>
        <w:lastRenderedPageBreak/>
        <w:t>Priyanka</w:t>
      </w:r>
      <w:proofErr w:type="spellEnd"/>
      <w:r w:rsidRPr="003B7960">
        <w:rPr>
          <w:b/>
        </w:rPr>
        <w:t xml:space="preserve"> </w:t>
      </w:r>
      <w:proofErr w:type="spellStart"/>
      <w:r w:rsidRPr="003B7960">
        <w:rPr>
          <w:b/>
        </w:rPr>
        <w:t>Saikia</w:t>
      </w:r>
      <w:proofErr w:type="spellEnd"/>
      <w:r w:rsidRPr="003B7960">
        <w:rPr>
          <w:b/>
        </w:rPr>
        <w:t xml:space="preserve"> </w:t>
      </w:r>
      <w:r w:rsidRPr="003B7960">
        <w:rPr>
          <w:b/>
        </w:rPr>
        <w:t>–</w:t>
      </w:r>
      <w:r w:rsidRPr="003B7960">
        <w:rPr>
          <w:b/>
        </w:rPr>
        <w:t xml:space="preserve"> Indien</w:t>
      </w:r>
    </w:p>
    <w:p w:rsidR="003B7960" w:rsidRPr="003B7960" w:rsidRDefault="003B7960" w:rsidP="003B7960">
      <w:pPr>
        <w:pStyle w:val="KeinLeerraum"/>
      </w:pPr>
      <w:proofErr w:type="spellStart"/>
      <w:r w:rsidRPr="003B7960">
        <w:t>Personalerin</w:t>
      </w:r>
      <w:proofErr w:type="spellEnd"/>
      <w:r w:rsidRPr="003B7960">
        <w:t xml:space="preserve"> bei North East Network</w:t>
      </w:r>
    </w:p>
    <w:p w:rsidR="003B7960" w:rsidRPr="003B7960" w:rsidRDefault="003B7960" w:rsidP="003B7960">
      <w:pPr>
        <w:pStyle w:val="KeinLeerraum"/>
      </w:pPr>
    </w:p>
    <w:p w:rsidR="003B7960" w:rsidRPr="003B7960" w:rsidRDefault="003B7960" w:rsidP="003B7960">
      <w:pPr>
        <w:pStyle w:val="KeinLeerraum"/>
        <w:rPr>
          <w:b/>
        </w:rPr>
      </w:pPr>
      <w:proofErr w:type="spellStart"/>
      <w:r w:rsidRPr="003B7960">
        <w:rPr>
          <w:b/>
        </w:rPr>
        <w:t>Megi</w:t>
      </w:r>
      <w:proofErr w:type="spellEnd"/>
      <w:r w:rsidRPr="003B7960">
        <w:rPr>
          <w:b/>
        </w:rPr>
        <w:t xml:space="preserve"> </w:t>
      </w:r>
      <w:proofErr w:type="spellStart"/>
      <w:r w:rsidRPr="003B7960">
        <w:rPr>
          <w:b/>
        </w:rPr>
        <w:t>Gamtkitsulashvili</w:t>
      </w:r>
      <w:proofErr w:type="spellEnd"/>
      <w:r w:rsidRPr="003B7960">
        <w:rPr>
          <w:b/>
        </w:rPr>
        <w:t xml:space="preserve"> – </w:t>
      </w:r>
      <w:r w:rsidRPr="003B7960">
        <w:rPr>
          <w:b/>
        </w:rPr>
        <w:t>Georgien</w:t>
      </w:r>
    </w:p>
    <w:p w:rsidR="003B7960" w:rsidRPr="003B7960" w:rsidRDefault="003B7960" w:rsidP="003B7960">
      <w:pPr>
        <w:pStyle w:val="KeinLeerraum"/>
      </w:pPr>
      <w:r w:rsidRPr="003B7960">
        <w:t>Projektreferentin bei CENN</w:t>
      </w:r>
    </w:p>
    <w:p w:rsidR="00C64ADD" w:rsidRDefault="00C64ADD"/>
    <w:sectPr w:rsidR="00C64AD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CFB" w:rsidRDefault="00141CFB" w:rsidP="003B7960">
      <w:pPr>
        <w:spacing w:after="0" w:line="240" w:lineRule="auto"/>
      </w:pPr>
      <w:r>
        <w:separator/>
      </w:r>
    </w:p>
  </w:endnote>
  <w:endnote w:type="continuationSeparator" w:id="0">
    <w:p w:rsidR="00141CFB" w:rsidRDefault="00141CFB" w:rsidP="003B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CFB" w:rsidRDefault="00141CFB" w:rsidP="003B7960">
      <w:pPr>
        <w:spacing w:after="0" w:line="240" w:lineRule="auto"/>
      </w:pPr>
      <w:r>
        <w:separator/>
      </w:r>
    </w:p>
  </w:footnote>
  <w:footnote w:type="continuationSeparator" w:id="0">
    <w:p w:rsidR="00141CFB" w:rsidRDefault="00141CFB" w:rsidP="003B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94" w:rsidRDefault="003B7960">
    <w:pPr>
      <w:pStyle w:val="Kopfzeile"/>
    </w:pPr>
    <w:r>
      <w:t>Aktuelle Mitglieder des Future Boards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60"/>
    <w:rsid w:val="00141CFB"/>
    <w:rsid w:val="003B7960"/>
    <w:rsid w:val="006C684C"/>
    <w:rsid w:val="00C64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CD4C"/>
  <w15:chartTrackingRefBased/>
  <w15:docId w15:val="{D975001B-D7E9-4B89-AF8B-C276BB50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796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7960"/>
    <w:pPr>
      <w:spacing w:after="0" w:line="240" w:lineRule="auto"/>
    </w:pPr>
  </w:style>
  <w:style w:type="paragraph" w:styleId="Kopfzeile">
    <w:name w:val="header"/>
    <w:basedOn w:val="Standard"/>
    <w:link w:val="KopfzeileZchn"/>
    <w:uiPriority w:val="99"/>
    <w:unhideWhenUsed/>
    <w:rsid w:val="003B79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7960"/>
  </w:style>
  <w:style w:type="paragraph" w:styleId="Fuzeile">
    <w:name w:val="footer"/>
    <w:basedOn w:val="Standard"/>
    <w:link w:val="FuzeileZchn"/>
    <w:uiPriority w:val="99"/>
    <w:unhideWhenUsed/>
    <w:rsid w:val="003B79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Lukow, Maike</dc:creator>
  <cp:keywords/>
  <dc:description/>
  <cp:lastModifiedBy>Lukow, Maike</cp:lastModifiedBy>
  <cp:revision>1</cp:revision>
  <dcterms:created xsi:type="dcterms:W3CDTF">2023-02-20T10:44:00Z</dcterms:created>
  <dcterms:modified xsi:type="dcterms:W3CDTF">2023-02-20T10:54:00Z</dcterms:modified>
</cp:coreProperties>
</file>